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2E" w:rsidRPr="00A5412E" w:rsidRDefault="00A5412E" w:rsidP="00A5412E">
      <w:pPr>
        <w:pStyle w:val="ConsPlusTitle"/>
        <w:widowControl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0" w:name="_Hlk151552190"/>
      <w:bookmarkStart w:id="1" w:name="_GoBack"/>
      <w:bookmarkEnd w:id="1"/>
      <w:r w:rsidRPr="00A541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A5412E" w:rsidRPr="00A5412E" w:rsidRDefault="00A5412E" w:rsidP="00A5412E">
      <w:pPr>
        <w:pStyle w:val="ConsPlusTitle"/>
        <w:widowControl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412E" w:rsidRPr="00E20E13" w:rsidRDefault="00A5412E" w:rsidP="00A54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A5412E" w:rsidRPr="00A5412E" w:rsidRDefault="00A5412E" w:rsidP="00A54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5412E">
        <w:rPr>
          <w:rFonts w:ascii="Times New Roman" w:hAnsi="Times New Roman" w:cs="Times New Roman"/>
          <w:b/>
          <w:sz w:val="28"/>
          <w:szCs w:val="28"/>
        </w:rPr>
        <w:t>ДОНЕЦКАЯ НАРОДНАЯ РЕСПУБЛИКА</w:t>
      </w:r>
    </w:p>
    <w:p w:rsidR="00A5412E" w:rsidRPr="00A5412E" w:rsidRDefault="00A5412E" w:rsidP="00A541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2E">
        <w:rPr>
          <w:rFonts w:ascii="Times New Roman" w:hAnsi="Times New Roman" w:cs="Times New Roman"/>
          <w:b/>
          <w:sz w:val="28"/>
          <w:szCs w:val="28"/>
        </w:rPr>
        <w:t>МАКЕЕВСКИЙ ГОРОДСКОЙ СОВЕТ</w:t>
      </w: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2E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A5412E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5412E" w:rsidRPr="00A5412E" w:rsidRDefault="00E20E13" w:rsidP="00420D32">
      <w:pPr>
        <w:tabs>
          <w:tab w:val="left" w:pos="7513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5412E" w:rsidRPr="00A5412E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20.06.2024</w:t>
      </w:r>
      <w:r w:rsidR="00A5412E" w:rsidRPr="00A5412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20D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A5412E" w:rsidRPr="00A5412E"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28/7</w:t>
      </w:r>
    </w:p>
    <w:p w:rsidR="00A5412E" w:rsidRPr="00A5412E" w:rsidRDefault="00A5412E" w:rsidP="00A5412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5412E">
        <w:rPr>
          <w:rFonts w:ascii="Times New Roman" w:hAnsi="Times New Roman" w:cs="Times New Roman"/>
          <w:sz w:val="28"/>
          <w:szCs w:val="28"/>
        </w:rPr>
        <w:t>г. Макеевка</w:t>
      </w:r>
    </w:p>
    <w:p w:rsidR="007D04A8" w:rsidRPr="00CC446A" w:rsidRDefault="007D04A8" w:rsidP="00A27B4F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27B4F" w:rsidRPr="00CC446A" w:rsidRDefault="00E8513A" w:rsidP="00A27B4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446A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A27B4F" w:rsidRPr="00CC446A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 w:rsidRPr="00CC44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27B4F" w:rsidRPr="00CC44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утверждении плана работы </w:t>
      </w:r>
      <w:r w:rsidRPr="00CC446A">
        <w:rPr>
          <w:rFonts w:ascii="Times New Roman" w:hAnsi="Times New Roman" w:cs="Times New Roman"/>
          <w:b/>
          <w:sz w:val="28"/>
          <w:szCs w:val="28"/>
        </w:rPr>
        <w:t xml:space="preserve">Макеевского городского совета </w:t>
      </w:r>
    </w:p>
    <w:p w:rsidR="00C4625B" w:rsidRPr="00CC446A" w:rsidRDefault="00E8513A" w:rsidP="00A27B4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446A">
        <w:rPr>
          <w:rFonts w:ascii="Times New Roman" w:hAnsi="Times New Roman" w:cs="Times New Roman"/>
          <w:b/>
          <w:sz w:val="28"/>
          <w:szCs w:val="28"/>
        </w:rPr>
        <w:t xml:space="preserve">Донецкой Народной Республики </w:t>
      </w:r>
      <w:r w:rsidR="00A27B4F" w:rsidRPr="00CC446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B2FC7" w:rsidRPr="00CC446A">
        <w:rPr>
          <w:rFonts w:ascii="Times New Roman" w:hAnsi="Times New Roman" w:cs="Times New Roman"/>
          <w:b/>
          <w:sz w:val="28"/>
          <w:szCs w:val="28"/>
        </w:rPr>
        <w:t>третий</w:t>
      </w:r>
      <w:r w:rsidR="00A27B4F" w:rsidRPr="00CC446A">
        <w:rPr>
          <w:rFonts w:ascii="Times New Roman" w:hAnsi="Times New Roman" w:cs="Times New Roman"/>
          <w:b/>
          <w:sz w:val="28"/>
          <w:szCs w:val="28"/>
        </w:rPr>
        <w:t xml:space="preserve"> квартал 2024 года</w:t>
      </w:r>
    </w:p>
    <w:p w:rsidR="00C4625B" w:rsidRPr="00CC446A" w:rsidRDefault="00C4625B" w:rsidP="00A27B4F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bookmarkEnd w:id="0"/>
    <w:p w:rsidR="00EA3F99" w:rsidRPr="00CC446A" w:rsidRDefault="00A27B4F" w:rsidP="00A27B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46A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работы и планирования деятельности Макеевского городского совета, рассмотрев и обсудив предложения для включения в план работы Макеевского городского совета на </w:t>
      </w:r>
      <w:r w:rsidR="008B2FC7" w:rsidRPr="00CC446A">
        <w:rPr>
          <w:rFonts w:ascii="Times New Roman" w:eastAsia="Times New Roman" w:hAnsi="Times New Roman" w:cs="Times New Roman"/>
          <w:sz w:val="28"/>
          <w:szCs w:val="28"/>
        </w:rPr>
        <w:t>третий</w:t>
      </w:r>
      <w:r w:rsidRPr="00CC446A">
        <w:rPr>
          <w:rFonts w:ascii="Times New Roman" w:eastAsia="Times New Roman" w:hAnsi="Times New Roman" w:cs="Times New Roman"/>
          <w:sz w:val="28"/>
          <w:szCs w:val="28"/>
        </w:rPr>
        <w:t xml:space="preserve"> квартал 2024 года, поступившие от главы муниципального образования городского округа Макеевка, р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уководствуясь</w:t>
      </w:r>
      <w:r w:rsidR="00EA3F99" w:rsidRPr="00CC446A">
        <w:rPr>
          <w:rFonts w:ascii="Times New Roman" w:hAnsi="Times New Roman"/>
          <w:sz w:val="28"/>
          <w:szCs w:val="28"/>
        </w:rPr>
        <w:t xml:space="preserve"> 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Pr="00CC446A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CC446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 xml:space="preserve"> от 06.10.2003 № 131-ФЗ «Об</w:t>
      </w:r>
      <w:r w:rsidR="00CC44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Федерации», Закон</w:t>
      </w:r>
      <w:r w:rsidRPr="00CC446A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Донецкой Народной Республики от</w:t>
      </w:r>
      <w:r w:rsidRPr="00CC4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>14.08.2023 № 468</w:t>
      </w:r>
      <w:r w:rsidR="00CC44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EA3F99" w:rsidRPr="00CC446A">
        <w:rPr>
          <w:rFonts w:ascii="Times New Roman" w:eastAsia="Times New Roman" w:hAnsi="Times New Roman" w:cs="Times New Roman"/>
          <w:sz w:val="28"/>
          <w:szCs w:val="28"/>
        </w:rPr>
        <w:t xml:space="preserve">НС «О местном самоуправлении в Донецкой Народной Республике», </w:t>
      </w:r>
      <w:r w:rsidR="007D04A8" w:rsidRPr="00CC446A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утвержденного решением Макеевского городского совета Донецкой Народной Республики от </w:t>
      </w:r>
      <w:r w:rsidR="004278C2" w:rsidRPr="00CC446A">
        <w:rPr>
          <w:rFonts w:ascii="Times New Roman" w:hAnsi="Times New Roman" w:cs="Times New Roman"/>
          <w:sz w:val="28"/>
          <w:szCs w:val="28"/>
        </w:rPr>
        <w:t>12</w:t>
      </w:r>
      <w:r w:rsidR="007D04A8" w:rsidRPr="00CC446A">
        <w:rPr>
          <w:rFonts w:ascii="Times New Roman" w:hAnsi="Times New Roman" w:cs="Times New Roman"/>
          <w:sz w:val="28"/>
          <w:szCs w:val="28"/>
        </w:rPr>
        <w:t>.</w:t>
      </w:r>
      <w:r w:rsidR="004278C2" w:rsidRPr="00CC446A">
        <w:rPr>
          <w:rFonts w:ascii="Times New Roman" w:hAnsi="Times New Roman" w:cs="Times New Roman"/>
          <w:sz w:val="28"/>
          <w:szCs w:val="28"/>
        </w:rPr>
        <w:t>03</w:t>
      </w:r>
      <w:r w:rsidR="007D04A8" w:rsidRPr="00CC446A">
        <w:rPr>
          <w:rFonts w:ascii="Times New Roman" w:hAnsi="Times New Roman" w:cs="Times New Roman"/>
          <w:sz w:val="28"/>
          <w:szCs w:val="28"/>
        </w:rPr>
        <w:t>.202</w:t>
      </w:r>
      <w:r w:rsidR="004278C2" w:rsidRPr="00CC446A">
        <w:rPr>
          <w:rFonts w:ascii="Times New Roman" w:hAnsi="Times New Roman" w:cs="Times New Roman"/>
          <w:sz w:val="28"/>
          <w:szCs w:val="28"/>
        </w:rPr>
        <w:t>4</w:t>
      </w:r>
      <w:r w:rsidR="007D04A8" w:rsidRPr="00CC446A">
        <w:rPr>
          <w:rFonts w:ascii="Times New Roman" w:hAnsi="Times New Roman" w:cs="Times New Roman"/>
          <w:sz w:val="28"/>
          <w:szCs w:val="28"/>
        </w:rPr>
        <w:t xml:space="preserve"> № </w:t>
      </w:r>
      <w:r w:rsidR="004278C2" w:rsidRPr="00CC446A">
        <w:rPr>
          <w:rFonts w:ascii="Times New Roman" w:hAnsi="Times New Roman" w:cs="Times New Roman"/>
          <w:sz w:val="28"/>
          <w:szCs w:val="28"/>
        </w:rPr>
        <w:t>21/8</w:t>
      </w:r>
      <w:r w:rsidR="007D04A8" w:rsidRPr="00CC446A">
        <w:rPr>
          <w:rFonts w:ascii="Times New Roman" w:hAnsi="Times New Roman" w:cs="Times New Roman"/>
          <w:sz w:val="28"/>
          <w:szCs w:val="28"/>
        </w:rPr>
        <w:t>, Макеевский городской совет Донецкой Народной Республики</w:t>
      </w:r>
    </w:p>
    <w:p w:rsidR="00C4625B" w:rsidRPr="00CC446A" w:rsidRDefault="00C4625B" w:rsidP="00A27B4F">
      <w:pPr>
        <w:pStyle w:val="aa"/>
        <w:spacing w:line="240" w:lineRule="auto"/>
        <w:contextualSpacing/>
        <w:rPr>
          <w:rFonts w:cs="Times New Roman"/>
          <w:i/>
          <w:szCs w:val="28"/>
        </w:rPr>
      </w:pPr>
    </w:p>
    <w:p w:rsidR="00C4625B" w:rsidRPr="00CC446A" w:rsidRDefault="00C4625B" w:rsidP="00A27B4F">
      <w:pPr>
        <w:pStyle w:val="aa"/>
        <w:spacing w:line="240" w:lineRule="auto"/>
        <w:ind w:firstLine="0"/>
        <w:contextualSpacing/>
        <w:rPr>
          <w:rFonts w:cs="Times New Roman"/>
          <w:szCs w:val="28"/>
        </w:rPr>
      </w:pPr>
      <w:r w:rsidRPr="00CC446A">
        <w:rPr>
          <w:rFonts w:cs="Times New Roman"/>
          <w:szCs w:val="28"/>
        </w:rPr>
        <w:t>РЕШИЛ:</w:t>
      </w:r>
    </w:p>
    <w:p w:rsidR="0050707D" w:rsidRPr="00CC446A" w:rsidRDefault="0050707D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4A8" w:rsidRPr="00CC446A" w:rsidRDefault="007D04A8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27B4F"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работы Макеевского городского совета Донецкой Народной Республики на </w:t>
      </w:r>
      <w:r w:rsidR="005E46E8"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="00A27B4F"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2024 года согласно приложению к настоящему решению</w:t>
      </w:r>
      <w:r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7B4F" w:rsidRPr="00CC446A" w:rsidRDefault="00A27B4F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46A" w:rsidRPr="00CC446A" w:rsidRDefault="00CC446A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C446A">
        <w:rPr>
          <w:rFonts w:ascii="Times New Roman" w:hAnsi="Times New Roman" w:cs="Times New Roman"/>
          <w:bCs/>
          <w:sz w:val="28"/>
          <w:szCs w:val="28"/>
        </w:rPr>
        <w:t>Обнародовать настоящее решение на официальном сайте муниципального образования городского округа Макеевка Донецкой Народной Республики, доменное имя сайта – https://makeevka.gosuslugi.ru/.</w:t>
      </w:r>
    </w:p>
    <w:p w:rsidR="00CC446A" w:rsidRPr="00CC446A" w:rsidRDefault="00CC446A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B4F" w:rsidRPr="00CC446A" w:rsidRDefault="00CC446A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27B4F"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>. Контроль за исполнением настоящего решения возложить на председателя Макеевского городского совета.</w:t>
      </w:r>
    </w:p>
    <w:p w:rsidR="00A27B4F" w:rsidRPr="00CC446A" w:rsidRDefault="00A27B4F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4A8" w:rsidRPr="00CC446A" w:rsidRDefault="00CC446A" w:rsidP="00A27B4F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7D04A8" w:rsidRPr="00CC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04A8" w:rsidRPr="00CC446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вступает в силу со дня его принятия.</w:t>
      </w:r>
    </w:p>
    <w:p w:rsidR="0050707D" w:rsidRDefault="0050707D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C446A" w:rsidRDefault="00CC446A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C446A" w:rsidRPr="00CC446A" w:rsidRDefault="00CC446A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0707D" w:rsidRPr="00CC446A" w:rsidRDefault="0050707D" w:rsidP="00A27B4F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C446A">
        <w:rPr>
          <w:rFonts w:ascii="Times New Roman" w:hAnsi="Times New Roman"/>
          <w:bCs/>
          <w:sz w:val="28"/>
          <w:szCs w:val="28"/>
        </w:rPr>
        <w:t xml:space="preserve">Глава муниципального образования </w:t>
      </w:r>
    </w:p>
    <w:p w:rsidR="0050707D" w:rsidRPr="00CC446A" w:rsidRDefault="0050707D" w:rsidP="00A27B4F">
      <w:pPr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C446A">
        <w:rPr>
          <w:rFonts w:ascii="Times New Roman" w:hAnsi="Times New Roman"/>
          <w:bCs/>
          <w:sz w:val="28"/>
          <w:szCs w:val="28"/>
        </w:rPr>
        <w:t>городского округа Макеевка</w:t>
      </w:r>
    </w:p>
    <w:p w:rsidR="0050707D" w:rsidRPr="00CC446A" w:rsidRDefault="0050707D" w:rsidP="00CC446A">
      <w:pPr>
        <w:tabs>
          <w:tab w:val="left" w:pos="7655"/>
        </w:tabs>
        <w:suppressAutoHyphens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C446A">
        <w:rPr>
          <w:rFonts w:ascii="Times New Roman" w:hAnsi="Times New Roman"/>
          <w:bCs/>
          <w:sz w:val="28"/>
          <w:szCs w:val="28"/>
        </w:rPr>
        <w:t>Донецкой Народной Республики</w:t>
      </w:r>
      <w:r w:rsidR="00B10011" w:rsidRPr="00CC446A">
        <w:rPr>
          <w:rFonts w:ascii="Times New Roman" w:hAnsi="Times New Roman"/>
          <w:bCs/>
          <w:sz w:val="28"/>
          <w:szCs w:val="28"/>
        </w:rPr>
        <w:tab/>
      </w:r>
      <w:r w:rsidRPr="00CC446A">
        <w:rPr>
          <w:rFonts w:ascii="Times New Roman" w:hAnsi="Times New Roman"/>
          <w:bCs/>
          <w:sz w:val="28"/>
          <w:szCs w:val="28"/>
        </w:rPr>
        <w:t>В.Ю. Ключаров</w:t>
      </w:r>
    </w:p>
    <w:p w:rsidR="00FE1B2C" w:rsidRDefault="00FE1B2C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C446A" w:rsidRDefault="00CC446A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C446A" w:rsidRPr="00CC446A" w:rsidRDefault="00CC446A" w:rsidP="00A27B4F">
      <w:pPr>
        <w:tabs>
          <w:tab w:val="left" w:pos="915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4625B" w:rsidRPr="00CC446A" w:rsidRDefault="00C4625B" w:rsidP="00A27B4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446A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:rsidR="00C4625B" w:rsidRPr="00CC446A" w:rsidRDefault="00C4625B" w:rsidP="00A27B4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446A">
        <w:rPr>
          <w:rFonts w:ascii="Times New Roman" w:hAnsi="Times New Roman" w:cs="Times New Roman"/>
          <w:sz w:val="28"/>
          <w:szCs w:val="28"/>
        </w:rPr>
        <w:t>Макеевского</w:t>
      </w:r>
      <w:r w:rsidR="0050707D" w:rsidRPr="00CC446A">
        <w:rPr>
          <w:rFonts w:ascii="Times New Roman" w:hAnsi="Times New Roman" w:cs="Times New Roman"/>
          <w:sz w:val="28"/>
          <w:szCs w:val="28"/>
        </w:rPr>
        <w:t xml:space="preserve"> </w:t>
      </w:r>
      <w:r w:rsidRPr="00CC446A">
        <w:rPr>
          <w:rFonts w:ascii="Times New Roman" w:eastAsia="Calibri" w:hAnsi="Times New Roman" w:cs="Times New Roman"/>
          <w:sz w:val="28"/>
          <w:szCs w:val="28"/>
        </w:rPr>
        <w:t xml:space="preserve">городского совета </w:t>
      </w:r>
    </w:p>
    <w:p w:rsidR="00C4625B" w:rsidRPr="00CC446A" w:rsidRDefault="00C4625B" w:rsidP="00A27B4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C446A">
        <w:rPr>
          <w:rFonts w:ascii="Times New Roman" w:eastAsia="Calibri" w:hAnsi="Times New Roman" w:cs="Times New Roman"/>
          <w:sz w:val="28"/>
          <w:szCs w:val="28"/>
        </w:rPr>
        <w:t xml:space="preserve">Донецкой Народной Республики </w:t>
      </w:r>
    </w:p>
    <w:p w:rsidR="003A16B0" w:rsidRPr="00CC446A" w:rsidRDefault="006850A6" w:rsidP="00CC446A">
      <w:pPr>
        <w:tabs>
          <w:tab w:val="left" w:pos="7655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3A16B0" w:rsidRPr="00CC446A" w:rsidSect="00C822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C446A">
        <w:rPr>
          <w:rFonts w:ascii="Times New Roman" w:hAnsi="Times New Roman" w:cs="Times New Roman"/>
          <w:sz w:val="28"/>
          <w:szCs w:val="28"/>
        </w:rPr>
        <w:t>первого созыва</w:t>
      </w:r>
      <w:r w:rsidRPr="00CC446A">
        <w:rPr>
          <w:rFonts w:ascii="Times New Roman" w:hAnsi="Times New Roman" w:cs="Times New Roman"/>
          <w:sz w:val="28"/>
          <w:szCs w:val="28"/>
        </w:rPr>
        <w:tab/>
      </w:r>
      <w:r w:rsidR="00C4625B" w:rsidRPr="00CC446A">
        <w:rPr>
          <w:rFonts w:ascii="Times New Roman" w:hAnsi="Times New Roman" w:cs="Times New Roman"/>
          <w:sz w:val="28"/>
          <w:szCs w:val="28"/>
        </w:rPr>
        <w:t>В.В. Харлашка</w:t>
      </w:r>
    </w:p>
    <w:p w:rsidR="003A16B0" w:rsidRPr="003A16B0" w:rsidRDefault="003A16B0" w:rsidP="003A16B0">
      <w:pPr>
        <w:pStyle w:val="ConsPlusNormal"/>
        <w:ind w:left="9356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>к решению Макеевского городского совета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 xml:space="preserve">от </w:t>
      </w:r>
      <w:r w:rsidR="00E20E13">
        <w:rPr>
          <w:rFonts w:ascii="Times New Roman" w:hAnsi="Times New Roman" w:cs="Times New Roman"/>
          <w:sz w:val="28"/>
          <w:szCs w:val="28"/>
          <w:u w:val="single"/>
        </w:rPr>
        <w:t>20.06.2024</w:t>
      </w:r>
      <w:r w:rsidRPr="003A16B0">
        <w:rPr>
          <w:rFonts w:ascii="Times New Roman" w:hAnsi="Times New Roman" w:cs="Times New Roman"/>
          <w:sz w:val="28"/>
          <w:szCs w:val="28"/>
        </w:rPr>
        <w:t xml:space="preserve"> № </w:t>
      </w:r>
      <w:r w:rsidR="00E20E13">
        <w:rPr>
          <w:rFonts w:ascii="Times New Roman" w:hAnsi="Times New Roman" w:cs="Times New Roman"/>
          <w:sz w:val="28"/>
          <w:szCs w:val="28"/>
          <w:u w:val="single"/>
        </w:rPr>
        <w:t>28/7</w:t>
      </w:r>
    </w:p>
    <w:p w:rsidR="00E668A6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>П</w:t>
      </w:r>
      <w:r w:rsidR="00E668A6">
        <w:rPr>
          <w:szCs w:val="28"/>
        </w:rPr>
        <w:t>лан работы</w:t>
      </w:r>
    </w:p>
    <w:p w:rsidR="003A16B0" w:rsidRPr="003A16B0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>Макеевского городского совета Донецкой Народной Республики</w:t>
      </w:r>
    </w:p>
    <w:p w:rsidR="003A16B0" w:rsidRPr="003A16B0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 xml:space="preserve">на </w:t>
      </w:r>
      <w:r w:rsidR="007F610D">
        <w:rPr>
          <w:szCs w:val="28"/>
        </w:rPr>
        <w:t>третий</w:t>
      </w:r>
      <w:r w:rsidRPr="003A16B0">
        <w:rPr>
          <w:szCs w:val="28"/>
        </w:rPr>
        <w:t xml:space="preserve"> квартал 2024 года</w:t>
      </w:r>
    </w:p>
    <w:p w:rsidR="003A16B0" w:rsidRPr="003A16B0" w:rsidRDefault="003A16B0" w:rsidP="00387949">
      <w:pPr>
        <w:pStyle w:val="ac"/>
        <w:rPr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86"/>
        <w:gridCol w:w="2616"/>
        <w:gridCol w:w="3246"/>
      </w:tblGrid>
      <w:tr w:rsidR="00387949" w:rsidRPr="00C64184" w:rsidTr="00135248">
        <w:trPr>
          <w:cantSplit/>
          <w:trHeight w:val="105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387949" w:rsidP="0038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A03B63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7949"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мероприятия (вопроса)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3" w:rsidRPr="00C64184" w:rsidRDefault="00A03B63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387949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="00A03B63" w:rsidRPr="00C6418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0863CA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63CA" w:rsidRPr="00C64184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3369FE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Макеевского городского совета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 Донецкой Народной Республики</w:t>
            </w:r>
          </w:p>
        </w:tc>
      </w:tr>
      <w:tr w:rsidR="000863CA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5F49BF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Заседания Макеевского городского совета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CA" w:rsidRPr="00C64184" w:rsidRDefault="007F5875" w:rsidP="007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</w:p>
        </w:tc>
      </w:tr>
      <w:tr w:rsidR="00C64184" w:rsidRPr="00C64184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84" w:rsidRPr="00C64184" w:rsidRDefault="00C64184" w:rsidP="003E6AD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Вопросы, рассматриваемые и принимаемые Макеевским городским советом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в рамках </w:t>
            </w: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DD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 благоустройства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Макеевка</w:t>
            </w: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DD0D3C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перечня муниципальных услуг, которые являются необходимыми и обязательными для предоставления Администрацией городского округа Макеевка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почетных званиях, наградах муниципального образования городской округ Макеевка</w:t>
            </w: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484121" w:rsidRPr="00C64184" w:rsidTr="00135248">
        <w:trPr>
          <w:cantSplit/>
          <w:trHeight w:val="736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DD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внесении изменений в положение о департаменте образования Администрации городского округа Макеевка Донецкой Народной Республики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21" w:rsidRPr="00C64184" w:rsidRDefault="00484121" w:rsidP="00986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484121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A7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DD0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положение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 физической культуры и спорта</w:t>
            </w:r>
            <w:r w:rsidRPr="00DD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городского округа Макеевка Донецкой Народной Республики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21" w:rsidRPr="00C64184" w:rsidRDefault="00484121" w:rsidP="00986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484121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A7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5E46E8" w:rsidRDefault="00484121" w:rsidP="0048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4121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решение Макеевского городского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84121">
              <w:rPr>
                <w:rFonts w:ascii="Times New Roman" w:eastAsia="Times New Roman" w:hAnsi="Times New Roman" w:cs="Times New Roman"/>
                <w:sz w:val="24"/>
                <w:szCs w:val="24"/>
              </w:rPr>
              <w:t>Донецкой Народной Республики от 01.01.2024 № 14/1 «О бюджете муниципального образования городского округа Макеевка Донецкой Народной Республики на 2024 год»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21" w:rsidRPr="00C64184" w:rsidRDefault="00484121" w:rsidP="00986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21" w:rsidRPr="00C64184" w:rsidRDefault="00484121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484121" w:rsidP="00A7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5E46E8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6E8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ежемесячной надбавки за особые условия работы (сложность, напряженность, специальный режим работы и иные особые условия) лицам, замещающим муниципальные должности, осуществляющим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5F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48412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5E46E8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6E8">
              <w:rPr>
                <w:rFonts w:ascii="Times New Roman" w:eastAsia="Times New Roman" w:hAnsi="Times New Roman" w:cs="Times New Roman"/>
                <w:sz w:val="24"/>
                <w:szCs w:val="24"/>
              </w:rPr>
              <w:t>О премировании лиц, замещающих муниципальные должности, осуществляющих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DD0D3C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48412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A06DC0" w:rsidRDefault="00DD0D3C" w:rsidP="002C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E46E8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Pr="005E46E8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образования городского округа Макеевка </w:t>
            </w:r>
            <w:r w:rsidRPr="002C3263">
              <w:rPr>
                <w:rFonts w:ascii="Times New Roman" w:hAnsi="Times New Roman"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шесть месяцев</w:t>
            </w:r>
            <w:r w:rsidRPr="005E46E8">
              <w:rPr>
                <w:rFonts w:ascii="Times New Roman" w:hAnsi="Times New Roman"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C64184" w:rsidRDefault="00DD0D3C" w:rsidP="00042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C64184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DD0D3C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8D7AD5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Работа депутатов Макеевского городского совета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  <w:r w:rsidR="003E6ADB"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с избирателями</w:t>
            </w:r>
          </w:p>
        </w:tc>
      </w:tr>
      <w:tr w:rsidR="00DD0D3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FF54DE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 xml:space="preserve">Отчеты о депутатской деятельности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до 5 числа каждого месяца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DD0D3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FF54DE" w:rsidRDefault="00DD0D3C" w:rsidP="003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Проведение личных приемов граждан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33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3369FE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DD0D3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FF54DE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3369FE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DD0D3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FF54DE" w:rsidRDefault="00DD0D3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FF5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депутатов Макеевского городского совета </w:t>
            </w: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в работе постоянных комитетов, комиссий, рабочих групп, советов по вопросам, затрагивающим интересы и права избирателей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3369FE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DD0D3C" w:rsidRPr="0087456C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87456C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87456C" w:rsidRDefault="00DD0D3C" w:rsidP="007B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депутатов Макеевского городского совета в собраниях жителей, трудовых коллективов предприятий, организаций, учреждений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D3C" w:rsidRPr="0087456C" w:rsidRDefault="00DD0D3C" w:rsidP="007B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6C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D3C" w:rsidRPr="0087456C" w:rsidRDefault="00DD0D3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456C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DD0D3C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D3C" w:rsidRPr="003369FE" w:rsidRDefault="00DD0D3C" w:rsidP="003E6ADB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Макеевским городским советом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функций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C01B79" w:rsidRDefault="0028554A" w:rsidP="00B82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органами местного самоуправления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лицами местного самоуправления </w:t>
            </w: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городской округ Макеевка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полномочий по решению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вопросов местного значения округа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C64184" w:rsidRDefault="0028554A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13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8554A" w:rsidRPr="003369FE" w:rsidTr="00901E13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4A" w:rsidRPr="00617D3D" w:rsidRDefault="0028554A" w:rsidP="0028554A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17D3D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Участие депутатов </w:t>
            </w:r>
            <w:r w:rsidRPr="0028554A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Макеевского</w:t>
            </w:r>
            <w:r w:rsidRPr="00874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D3D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городского совета Донецкой Народной Республики в работе комиссий, осуществляющих контроль по основным вопросам жизнеобеспечения городского округа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C64184" w:rsidRDefault="0028554A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D3D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D7117E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135248">
            <w:pPr>
              <w:pStyle w:val="ConsPlusTitle"/>
              <w:keepNext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FF54DE" w:rsidRDefault="0028554A" w:rsidP="0013524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Участие в публичных слушаниях, общественных обсуждениях и других формах участия населения в осуществлении местного самоуправления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8554A" w:rsidRPr="002E74BB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2E74BB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FF54DE" w:rsidRDefault="0028554A" w:rsidP="00C0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мероприятиях, проводимых Макеевским городским советом, органами местного самоуправления муниципального образования городской округ Макеевка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2E74BB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13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8554A" w:rsidRPr="002E74BB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2E74BB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FF54DE" w:rsidRDefault="0028554A" w:rsidP="005C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 аппарата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2E74BB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2E74BB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Обучение депутатов Макеевского городского совета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 Донецкой Народной Республики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, обмен опытом работы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FF54DE" w:rsidRDefault="0028554A" w:rsidP="0033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Обучение в РАНХиГС при Президенте РФ в рамках реализации комплекса дополнительных профессиональных программ для органов публичной власти, учреждений и организаций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C64184" w:rsidRDefault="0028554A" w:rsidP="00042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FF54DE" w:rsidRDefault="0028554A" w:rsidP="0033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hAnsi="Times New Roman" w:cs="Times New Roman"/>
                <w:sz w:val="24"/>
                <w:szCs w:val="24"/>
              </w:rPr>
              <w:t>Консультации по организации депутатской деятельности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26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Макеевского городского совета, аппарат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3369FE" w:rsidRDefault="0028554A" w:rsidP="003E6ADB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бюджету, финансам и экономической политике Макеевского городского совета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 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 Республики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Заседания постоянного комитета по бюджету, финансам и экономической политике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Председатель постоянного комитета по бюджету, финансам и экономической политике Макеевского городского совета</w:t>
            </w:r>
          </w:p>
        </w:tc>
      </w:tr>
      <w:tr w:rsidR="001C4471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BD5501" w:rsidRDefault="001C447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A06DC0" w:rsidRDefault="001C4471" w:rsidP="0004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E46E8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Pr="005E46E8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образования городского округа Макеевка </w:t>
            </w:r>
            <w:r w:rsidRPr="002C3263">
              <w:rPr>
                <w:rFonts w:ascii="Times New Roman" w:hAnsi="Times New Roman"/>
                <w:bCs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шесть месяцев</w:t>
            </w:r>
            <w:r w:rsidRPr="005E46E8">
              <w:rPr>
                <w:rFonts w:ascii="Times New Roman" w:hAnsi="Times New Roman"/>
                <w:bCs/>
                <w:sz w:val="24"/>
                <w:szCs w:val="24"/>
              </w:rPr>
              <w:t xml:space="preserve">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C64184" w:rsidRDefault="001C4471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BD5501" w:rsidRDefault="001C447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FF54DE" w:rsidRDefault="0028554A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ежемесячной надбавки за особые условия работы (сложность, напряженность, специальный режим работы и иные особые условия) лицам, замещающим муниципальные должности, осуществляющим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FF54DE" w:rsidRDefault="0028554A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4DE">
              <w:rPr>
                <w:rFonts w:ascii="Times New Roman" w:eastAsia="Times New Roman" w:hAnsi="Times New Roman" w:cs="Times New Roman"/>
                <w:sz w:val="24"/>
                <w:szCs w:val="24"/>
              </w:rPr>
              <w:t>О премировании лиц, замещающих муниципальные должности, осуществляющих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28554A" w:rsidRPr="00BD5501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BD5501" w:rsidRDefault="0028554A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вопросам жилищно-коммунального хозяйства Макеевского городского совета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 Республики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вопросам жилищно-коммунального хозяйства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вопросам жилищно-коммунального хозяйства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28554A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A06DC0" w:rsidRDefault="004728DB" w:rsidP="00FE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</w:t>
            </w:r>
            <w:r w:rsidR="00FE433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жилищно-коммунального хозяйства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социальной сферы городского округа Макеевка к работе в</w:t>
            </w:r>
            <w:r w:rsidR="00FE43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осенне-зимний период 2024-2025 гг.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1C4471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  <w:r w:rsidR="0028554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28554A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5115AF" w:rsidRDefault="0028554A" w:rsidP="003E6ADB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постоянного комитета по вопросам социальной политики Макеевского городского совета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28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политики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политики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28554A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5115AF" w:rsidRDefault="00A32613" w:rsidP="002C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  <w:r w:rsidR="002855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1C4471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28554A">
              <w:rPr>
                <w:rFonts w:ascii="Times New Roman" w:eastAsia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BD5501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28554A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5115AF" w:rsidRDefault="0028554A" w:rsidP="00FF54DE">
            <w:pPr>
              <w:pStyle w:val="ConsPlusTitle"/>
              <w:keepNext/>
              <w:numPr>
                <w:ilvl w:val="0"/>
                <w:numId w:val="6"/>
              </w:numPr>
              <w:tabs>
                <w:tab w:val="left" w:pos="1418"/>
              </w:tabs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Работа постоянного комитета по градостроительству и имущественным отношениям Макеевского городского совета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 Республики</w:t>
            </w:r>
          </w:p>
        </w:tc>
      </w:tr>
      <w:tr w:rsidR="0028554A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B0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градостроительству и имущественным отношениям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676FE" w:rsidRDefault="0028554A" w:rsidP="007B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градостроительству и имущественным отношениям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</w:p>
        </w:tc>
      </w:tr>
      <w:tr w:rsidR="001C4471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Default="001C447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94478E" w:rsidRDefault="001C4471" w:rsidP="00944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7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управление градостроительства и архитектуры Администрации городского округа Макеевка, по результатам работы за шесть месяцев 2024 года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C64184" w:rsidRDefault="001C4471" w:rsidP="0098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471" w:rsidRPr="00BD5501" w:rsidRDefault="001C4471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28554A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5115AF" w:rsidRDefault="0028554A" w:rsidP="003646D8">
            <w:pPr>
              <w:pStyle w:val="ConsPlusTitle"/>
              <w:numPr>
                <w:ilvl w:val="0"/>
                <w:numId w:val="6"/>
              </w:numPr>
              <w:tabs>
                <w:tab w:val="left" w:pos="3261"/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заседания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 Республики</w:t>
            </w:r>
          </w:p>
        </w:tc>
      </w:tr>
      <w:tr w:rsidR="009076F7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6F7" w:rsidRDefault="009076F7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6F7" w:rsidRPr="003676FE" w:rsidRDefault="009076F7" w:rsidP="009076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заседания постоянных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6F7" w:rsidRPr="003676FE" w:rsidRDefault="009076F7" w:rsidP="00986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6F7" w:rsidRPr="00C64184" w:rsidRDefault="009076F7" w:rsidP="00907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28554A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5115AF" w:rsidRDefault="0028554A" w:rsidP="00135248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Донецкой</w:t>
            </w:r>
            <w:r w:rsidR="003E6A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E6ADB" w:rsidRPr="00C64184">
              <w:rPr>
                <w:rFonts w:ascii="Times New Roman" w:hAnsi="Times New Roman" w:cs="Times New Roman"/>
                <w:sz w:val="24"/>
                <w:szCs w:val="24"/>
              </w:rPr>
              <w:t>Народной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органами местного самоуправления, общественными организациями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5C5DA1" w:rsidRDefault="0028554A" w:rsidP="0096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депутатов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аппаратных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совещаниях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Макеевка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>, заседаниях штабов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координационных советов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рабочих совещаниях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F2580" w:rsidRDefault="0028554A" w:rsidP="0087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депутатов </w:t>
            </w: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Макеевского городского совета в мероприятиях, проводимых общественными организациями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550182" w:rsidRDefault="0028554A" w:rsidP="003F2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18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28554A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54A" w:rsidRPr="005115AF" w:rsidRDefault="0028554A" w:rsidP="00FF54DE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Межмуниципальное сотрудничество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3369FE" w:rsidRDefault="0028554A" w:rsidP="007B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местного самоуправления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261ADE" w:rsidRDefault="0028554A" w:rsidP="00261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>депутатов Макеевского городского совета в мероприятиях, проводимых Всероссийской ассоциацией развития местного самоуправления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28554A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261ADE" w:rsidRDefault="0028554A" w:rsidP="00261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Макеевского городского совета в мероприятиях, проводимых Советом муниципальных образований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54A" w:rsidRPr="00C64184" w:rsidRDefault="0028554A" w:rsidP="0010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4A" w:rsidRPr="003369FE" w:rsidRDefault="0028554A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</w:tbl>
    <w:p w:rsidR="00EA436B" w:rsidRDefault="00EA436B" w:rsidP="00A27B4F">
      <w:pPr>
        <w:tabs>
          <w:tab w:val="left" w:pos="732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EA436B" w:rsidSect="00E668A6"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80" w:rsidRDefault="006F5D80" w:rsidP="00C82224">
      <w:pPr>
        <w:spacing w:after="0" w:line="240" w:lineRule="auto"/>
      </w:pPr>
      <w:r>
        <w:separator/>
      </w:r>
    </w:p>
  </w:endnote>
  <w:endnote w:type="continuationSeparator" w:id="0">
    <w:p w:rsidR="006F5D80" w:rsidRDefault="006F5D80" w:rsidP="00C8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32" w:rsidRDefault="00420D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32" w:rsidRDefault="00420D3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32" w:rsidRDefault="00420D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80" w:rsidRDefault="006F5D80" w:rsidP="00C82224">
      <w:pPr>
        <w:spacing w:after="0" w:line="240" w:lineRule="auto"/>
      </w:pPr>
      <w:r>
        <w:separator/>
      </w:r>
    </w:p>
  </w:footnote>
  <w:footnote w:type="continuationSeparator" w:id="0">
    <w:p w:rsidR="006F5D80" w:rsidRDefault="006F5D80" w:rsidP="00C82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32" w:rsidRDefault="00420D32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141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FA0" w:rsidRPr="00C82224" w:rsidRDefault="00420D32">
    <w:pPr>
      <w:pStyle w:val="a6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142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sdt>
      <w:sdtPr>
        <w:id w:val="3031541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3413F0" w:rsidRPr="00C822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C2FA0" w:rsidRPr="00C822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3413F0" w:rsidRPr="00C822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3413F0" w:rsidRPr="00C8222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32" w:rsidRDefault="00420D32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140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D2F"/>
    <w:multiLevelType w:val="hybridMultilevel"/>
    <w:tmpl w:val="6C4041DE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B72A4"/>
    <w:multiLevelType w:val="hybridMultilevel"/>
    <w:tmpl w:val="FBB6351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4502"/>
    <w:multiLevelType w:val="hybridMultilevel"/>
    <w:tmpl w:val="C61CA682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56D2D"/>
    <w:multiLevelType w:val="hybridMultilevel"/>
    <w:tmpl w:val="13F28E9C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62850"/>
    <w:multiLevelType w:val="hybridMultilevel"/>
    <w:tmpl w:val="96F82FF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F55"/>
    <w:multiLevelType w:val="multilevel"/>
    <w:tmpl w:val="3CDC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214C6"/>
    <w:multiLevelType w:val="hybridMultilevel"/>
    <w:tmpl w:val="AD2AA98A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B4D33"/>
    <w:multiLevelType w:val="hybridMultilevel"/>
    <w:tmpl w:val="D04C73D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141F5"/>
    <w:multiLevelType w:val="multilevel"/>
    <w:tmpl w:val="4EE41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E35EC"/>
    <w:multiLevelType w:val="hybridMultilevel"/>
    <w:tmpl w:val="7436C98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C033F"/>
    <w:multiLevelType w:val="multilevel"/>
    <w:tmpl w:val="5C5E1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5836AB"/>
    <w:multiLevelType w:val="hybridMultilevel"/>
    <w:tmpl w:val="F40874B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A4A20"/>
    <w:multiLevelType w:val="hybridMultilevel"/>
    <w:tmpl w:val="EB18BAAC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D2049"/>
    <w:multiLevelType w:val="hybridMultilevel"/>
    <w:tmpl w:val="AA8EA4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103C10"/>
    <w:multiLevelType w:val="hybridMultilevel"/>
    <w:tmpl w:val="107E0B7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162FF"/>
    <w:multiLevelType w:val="hybridMultilevel"/>
    <w:tmpl w:val="E8F0F106"/>
    <w:lvl w:ilvl="0" w:tplc="0B8EBD0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CE8A33AE">
      <w:start w:val="1"/>
      <w:numFmt w:val="none"/>
      <w:isLgl/>
      <w:lvlText w:val="2.1.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2" w:tplc="194CF1BE">
      <w:numFmt w:val="none"/>
      <w:lvlText w:val=""/>
      <w:lvlJc w:val="left"/>
      <w:pPr>
        <w:tabs>
          <w:tab w:val="num" w:pos="360"/>
        </w:tabs>
      </w:pPr>
    </w:lvl>
    <w:lvl w:ilvl="3" w:tplc="876E13AC">
      <w:numFmt w:val="none"/>
      <w:lvlText w:val=""/>
      <w:lvlJc w:val="left"/>
      <w:pPr>
        <w:tabs>
          <w:tab w:val="num" w:pos="360"/>
        </w:tabs>
      </w:pPr>
    </w:lvl>
    <w:lvl w:ilvl="4" w:tplc="17081634">
      <w:numFmt w:val="none"/>
      <w:lvlText w:val=""/>
      <w:lvlJc w:val="left"/>
      <w:pPr>
        <w:tabs>
          <w:tab w:val="num" w:pos="360"/>
        </w:tabs>
      </w:pPr>
    </w:lvl>
    <w:lvl w:ilvl="5" w:tplc="356E3B4A">
      <w:numFmt w:val="none"/>
      <w:lvlText w:val=""/>
      <w:lvlJc w:val="left"/>
      <w:pPr>
        <w:tabs>
          <w:tab w:val="num" w:pos="360"/>
        </w:tabs>
      </w:pPr>
    </w:lvl>
    <w:lvl w:ilvl="6" w:tplc="EC2266BC">
      <w:numFmt w:val="none"/>
      <w:lvlText w:val=""/>
      <w:lvlJc w:val="left"/>
      <w:pPr>
        <w:tabs>
          <w:tab w:val="num" w:pos="360"/>
        </w:tabs>
      </w:pPr>
    </w:lvl>
    <w:lvl w:ilvl="7" w:tplc="D82C9852">
      <w:numFmt w:val="none"/>
      <w:lvlText w:val=""/>
      <w:lvlJc w:val="left"/>
      <w:pPr>
        <w:tabs>
          <w:tab w:val="num" w:pos="360"/>
        </w:tabs>
      </w:pPr>
    </w:lvl>
    <w:lvl w:ilvl="8" w:tplc="0D98C83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A4C08AD"/>
    <w:multiLevelType w:val="hybridMultilevel"/>
    <w:tmpl w:val="66880988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E64DA"/>
    <w:multiLevelType w:val="hybridMultilevel"/>
    <w:tmpl w:val="4EBAAA7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5"/>
  </w:num>
  <w:num w:numId="5">
    <w:abstractNumId w:val="13"/>
  </w:num>
  <w:num w:numId="6">
    <w:abstractNumId w:val="7"/>
  </w:num>
  <w:num w:numId="7">
    <w:abstractNumId w:val="2"/>
  </w:num>
  <w:num w:numId="8">
    <w:abstractNumId w:val="17"/>
  </w:num>
  <w:num w:numId="9">
    <w:abstractNumId w:val="14"/>
  </w:num>
  <w:num w:numId="10">
    <w:abstractNumId w:val="1"/>
  </w:num>
  <w:num w:numId="11">
    <w:abstractNumId w:val="6"/>
  </w:num>
  <w:num w:numId="12">
    <w:abstractNumId w:val="16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3lCFPtaESXJWLxNXPBsMu6caVKveAL/eeuY/9VDW9gYmSV/c63T1+5CjQLsPK9RDc1T2lw1IjFDzxSucvGy8jg==" w:salt="k6c3+LJXSh239SjKqsK23w==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68CC"/>
    <w:rsid w:val="000368CC"/>
    <w:rsid w:val="00060B66"/>
    <w:rsid w:val="000624BF"/>
    <w:rsid w:val="000739CB"/>
    <w:rsid w:val="0008409C"/>
    <w:rsid w:val="000863CA"/>
    <w:rsid w:val="00092029"/>
    <w:rsid w:val="00095DE5"/>
    <w:rsid w:val="000A5946"/>
    <w:rsid w:val="000E265A"/>
    <w:rsid w:val="000F41FA"/>
    <w:rsid w:val="00104DDF"/>
    <w:rsid w:val="00113DD0"/>
    <w:rsid w:val="0012157E"/>
    <w:rsid w:val="001326F1"/>
    <w:rsid w:val="00135248"/>
    <w:rsid w:val="00160553"/>
    <w:rsid w:val="001774A4"/>
    <w:rsid w:val="00186A1E"/>
    <w:rsid w:val="001C0574"/>
    <w:rsid w:val="001C0E01"/>
    <w:rsid w:val="001C313B"/>
    <w:rsid w:val="001C4471"/>
    <w:rsid w:val="001D0991"/>
    <w:rsid w:val="001D26E6"/>
    <w:rsid w:val="001E431C"/>
    <w:rsid w:val="001F0270"/>
    <w:rsid w:val="00201830"/>
    <w:rsid w:val="00210611"/>
    <w:rsid w:val="00220124"/>
    <w:rsid w:val="00241A94"/>
    <w:rsid w:val="00257B59"/>
    <w:rsid w:val="00261414"/>
    <w:rsid w:val="00261ADE"/>
    <w:rsid w:val="002638CD"/>
    <w:rsid w:val="002646CC"/>
    <w:rsid w:val="00282710"/>
    <w:rsid w:val="0028554A"/>
    <w:rsid w:val="00293065"/>
    <w:rsid w:val="002C15AE"/>
    <w:rsid w:val="002C3263"/>
    <w:rsid w:val="002E687B"/>
    <w:rsid w:val="002E74BB"/>
    <w:rsid w:val="002F0443"/>
    <w:rsid w:val="00304C1A"/>
    <w:rsid w:val="00322092"/>
    <w:rsid w:val="003369FE"/>
    <w:rsid w:val="003413F0"/>
    <w:rsid w:val="003468A3"/>
    <w:rsid w:val="003531FA"/>
    <w:rsid w:val="003553D7"/>
    <w:rsid w:val="003557B1"/>
    <w:rsid w:val="003646D8"/>
    <w:rsid w:val="003676FE"/>
    <w:rsid w:val="00385562"/>
    <w:rsid w:val="00387949"/>
    <w:rsid w:val="003908E1"/>
    <w:rsid w:val="00390D64"/>
    <w:rsid w:val="003A16B0"/>
    <w:rsid w:val="003A63B3"/>
    <w:rsid w:val="003C150D"/>
    <w:rsid w:val="003C440F"/>
    <w:rsid w:val="003D3E9F"/>
    <w:rsid w:val="003E6ADB"/>
    <w:rsid w:val="003F2580"/>
    <w:rsid w:val="00402701"/>
    <w:rsid w:val="0041005E"/>
    <w:rsid w:val="00420D32"/>
    <w:rsid w:val="004278C2"/>
    <w:rsid w:val="004437E0"/>
    <w:rsid w:val="004527E0"/>
    <w:rsid w:val="00453AA9"/>
    <w:rsid w:val="00461757"/>
    <w:rsid w:val="004624E1"/>
    <w:rsid w:val="00462640"/>
    <w:rsid w:val="004669FE"/>
    <w:rsid w:val="004675B3"/>
    <w:rsid w:val="004710BF"/>
    <w:rsid w:val="004728DB"/>
    <w:rsid w:val="00472DE8"/>
    <w:rsid w:val="00480571"/>
    <w:rsid w:val="00484121"/>
    <w:rsid w:val="004934CF"/>
    <w:rsid w:val="004B29AA"/>
    <w:rsid w:val="004C7446"/>
    <w:rsid w:val="004E3A0D"/>
    <w:rsid w:val="0050707D"/>
    <w:rsid w:val="005079F6"/>
    <w:rsid w:val="005115AF"/>
    <w:rsid w:val="00515776"/>
    <w:rsid w:val="0051655D"/>
    <w:rsid w:val="00550182"/>
    <w:rsid w:val="00566536"/>
    <w:rsid w:val="00567CC7"/>
    <w:rsid w:val="005726F3"/>
    <w:rsid w:val="00574F7E"/>
    <w:rsid w:val="00576FD8"/>
    <w:rsid w:val="00592C09"/>
    <w:rsid w:val="005A059D"/>
    <w:rsid w:val="005A6825"/>
    <w:rsid w:val="005B10B9"/>
    <w:rsid w:val="005B2079"/>
    <w:rsid w:val="005C5DA1"/>
    <w:rsid w:val="005E025E"/>
    <w:rsid w:val="005E46E8"/>
    <w:rsid w:val="005F49BF"/>
    <w:rsid w:val="006355D6"/>
    <w:rsid w:val="00643636"/>
    <w:rsid w:val="00647987"/>
    <w:rsid w:val="006532FE"/>
    <w:rsid w:val="006661E3"/>
    <w:rsid w:val="00676DEC"/>
    <w:rsid w:val="006850A6"/>
    <w:rsid w:val="00692497"/>
    <w:rsid w:val="00692A26"/>
    <w:rsid w:val="006C23AE"/>
    <w:rsid w:val="006E3B64"/>
    <w:rsid w:val="006F256E"/>
    <w:rsid w:val="006F5D80"/>
    <w:rsid w:val="00732506"/>
    <w:rsid w:val="00745BD6"/>
    <w:rsid w:val="0075320F"/>
    <w:rsid w:val="0076250E"/>
    <w:rsid w:val="00794AA6"/>
    <w:rsid w:val="007959E5"/>
    <w:rsid w:val="007C2FA0"/>
    <w:rsid w:val="007D04A8"/>
    <w:rsid w:val="007E2531"/>
    <w:rsid w:val="007F5875"/>
    <w:rsid w:val="007F610D"/>
    <w:rsid w:val="007F6802"/>
    <w:rsid w:val="00805CE2"/>
    <w:rsid w:val="008122C1"/>
    <w:rsid w:val="008302BF"/>
    <w:rsid w:val="00833CE2"/>
    <w:rsid w:val="008520DB"/>
    <w:rsid w:val="0087456C"/>
    <w:rsid w:val="008A3A6B"/>
    <w:rsid w:val="008B2FC7"/>
    <w:rsid w:val="008C5ACB"/>
    <w:rsid w:val="008D7AD5"/>
    <w:rsid w:val="008F4EE4"/>
    <w:rsid w:val="008F54B5"/>
    <w:rsid w:val="009076F7"/>
    <w:rsid w:val="00931ADE"/>
    <w:rsid w:val="0094478E"/>
    <w:rsid w:val="00947D75"/>
    <w:rsid w:val="0095628A"/>
    <w:rsid w:val="00961116"/>
    <w:rsid w:val="009B4E07"/>
    <w:rsid w:val="009C71EF"/>
    <w:rsid w:val="009E12D0"/>
    <w:rsid w:val="00A0190F"/>
    <w:rsid w:val="00A03B63"/>
    <w:rsid w:val="00A06DC0"/>
    <w:rsid w:val="00A27B4F"/>
    <w:rsid w:val="00A32613"/>
    <w:rsid w:val="00A328F7"/>
    <w:rsid w:val="00A423DF"/>
    <w:rsid w:val="00A43535"/>
    <w:rsid w:val="00A50C67"/>
    <w:rsid w:val="00A5412E"/>
    <w:rsid w:val="00A73AF5"/>
    <w:rsid w:val="00A83761"/>
    <w:rsid w:val="00A950F8"/>
    <w:rsid w:val="00AB07AA"/>
    <w:rsid w:val="00AC710C"/>
    <w:rsid w:val="00B10011"/>
    <w:rsid w:val="00B12B61"/>
    <w:rsid w:val="00B13913"/>
    <w:rsid w:val="00B27326"/>
    <w:rsid w:val="00B2752E"/>
    <w:rsid w:val="00B548D5"/>
    <w:rsid w:val="00B67C16"/>
    <w:rsid w:val="00B70579"/>
    <w:rsid w:val="00B82083"/>
    <w:rsid w:val="00B84664"/>
    <w:rsid w:val="00BA0848"/>
    <w:rsid w:val="00BC3E97"/>
    <w:rsid w:val="00BC476E"/>
    <w:rsid w:val="00BD5501"/>
    <w:rsid w:val="00BE4D81"/>
    <w:rsid w:val="00BE7820"/>
    <w:rsid w:val="00BF306D"/>
    <w:rsid w:val="00BF389F"/>
    <w:rsid w:val="00BF6D3D"/>
    <w:rsid w:val="00C00AD6"/>
    <w:rsid w:val="00C01B79"/>
    <w:rsid w:val="00C01F3B"/>
    <w:rsid w:val="00C025D1"/>
    <w:rsid w:val="00C17EBB"/>
    <w:rsid w:val="00C351DF"/>
    <w:rsid w:val="00C35C5E"/>
    <w:rsid w:val="00C4625B"/>
    <w:rsid w:val="00C6149B"/>
    <w:rsid w:val="00C64184"/>
    <w:rsid w:val="00C64BEE"/>
    <w:rsid w:val="00C82224"/>
    <w:rsid w:val="00C85C0B"/>
    <w:rsid w:val="00CB7CCD"/>
    <w:rsid w:val="00CC446A"/>
    <w:rsid w:val="00CD1095"/>
    <w:rsid w:val="00CD5A4D"/>
    <w:rsid w:val="00D141CB"/>
    <w:rsid w:val="00D166DE"/>
    <w:rsid w:val="00D21A88"/>
    <w:rsid w:val="00D32D1F"/>
    <w:rsid w:val="00D34087"/>
    <w:rsid w:val="00D57B87"/>
    <w:rsid w:val="00D643DD"/>
    <w:rsid w:val="00D7117E"/>
    <w:rsid w:val="00D733C2"/>
    <w:rsid w:val="00DB4276"/>
    <w:rsid w:val="00DD0D3C"/>
    <w:rsid w:val="00DD55CF"/>
    <w:rsid w:val="00DE51AD"/>
    <w:rsid w:val="00DF0861"/>
    <w:rsid w:val="00DF1948"/>
    <w:rsid w:val="00E132C5"/>
    <w:rsid w:val="00E16BCE"/>
    <w:rsid w:val="00E20E13"/>
    <w:rsid w:val="00E2412A"/>
    <w:rsid w:val="00E252AD"/>
    <w:rsid w:val="00E27A85"/>
    <w:rsid w:val="00E33A1C"/>
    <w:rsid w:val="00E4650F"/>
    <w:rsid w:val="00E668A6"/>
    <w:rsid w:val="00E66FD4"/>
    <w:rsid w:val="00E6788E"/>
    <w:rsid w:val="00E8513A"/>
    <w:rsid w:val="00E96301"/>
    <w:rsid w:val="00EA3F99"/>
    <w:rsid w:val="00EA436B"/>
    <w:rsid w:val="00EA580D"/>
    <w:rsid w:val="00EE1484"/>
    <w:rsid w:val="00EE14B6"/>
    <w:rsid w:val="00EF0717"/>
    <w:rsid w:val="00F174A6"/>
    <w:rsid w:val="00F31013"/>
    <w:rsid w:val="00F4247A"/>
    <w:rsid w:val="00F539D3"/>
    <w:rsid w:val="00F6694C"/>
    <w:rsid w:val="00F76308"/>
    <w:rsid w:val="00F87AB2"/>
    <w:rsid w:val="00FA190F"/>
    <w:rsid w:val="00FB37F4"/>
    <w:rsid w:val="00FB79AC"/>
    <w:rsid w:val="00FD104B"/>
    <w:rsid w:val="00FE1B2C"/>
    <w:rsid w:val="00FE433E"/>
    <w:rsid w:val="00FE6A8A"/>
    <w:rsid w:val="00FF5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1C181D8"/>
  <w15:docId w15:val="{6CB2C267-71E0-45FF-AB70-D064240F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2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264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link w:val="ConsPlusTitle0"/>
    <w:qFormat/>
    <w:rsid w:val="0025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5">
    <w:name w:val="Table Grid"/>
    <w:basedOn w:val="a1"/>
    <w:uiPriority w:val="59"/>
    <w:rsid w:val="001D2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82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2224"/>
  </w:style>
  <w:style w:type="paragraph" w:styleId="a8">
    <w:name w:val="footer"/>
    <w:basedOn w:val="a"/>
    <w:link w:val="a9"/>
    <w:uiPriority w:val="99"/>
    <w:unhideWhenUsed/>
    <w:rsid w:val="00C82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2224"/>
  </w:style>
  <w:style w:type="paragraph" w:customStyle="1" w:styleId="aa">
    <w:name w:val="Абзац списка с отступом"/>
    <w:basedOn w:val="a"/>
    <w:qFormat/>
    <w:rsid w:val="00C4625B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ConsPlusNormal0">
    <w:name w:val="ConsPlusNormal Знак"/>
    <w:link w:val="ConsPlusNormal"/>
    <w:locked/>
    <w:rsid w:val="00C4625B"/>
    <w:rPr>
      <w:rFonts w:ascii="Calibri" w:eastAsia="Times New Roman" w:hAnsi="Calibri" w:cs="Calibri"/>
      <w:szCs w:val="20"/>
    </w:rPr>
  </w:style>
  <w:style w:type="character" w:customStyle="1" w:styleId="ConsPlusTitle0">
    <w:name w:val="ConsPlusTitle Знак"/>
    <w:link w:val="ConsPlusTitle"/>
    <w:locked/>
    <w:rsid w:val="00C4625B"/>
    <w:rPr>
      <w:rFonts w:ascii="Calibri" w:eastAsia="Times New Roman" w:hAnsi="Calibri" w:cs="Calibri"/>
      <w:b/>
      <w:szCs w:val="20"/>
    </w:rPr>
  </w:style>
  <w:style w:type="paragraph" w:styleId="ab">
    <w:name w:val="List Paragraph"/>
    <w:basedOn w:val="a"/>
    <w:uiPriority w:val="34"/>
    <w:qFormat/>
    <w:rsid w:val="007D04A8"/>
    <w:pPr>
      <w:ind w:left="720"/>
      <w:contextualSpacing/>
    </w:pPr>
    <w:rPr>
      <w:rFonts w:eastAsiaTheme="minorHAnsi"/>
      <w:lang w:eastAsia="en-US"/>
    </w:rPr>
  </w:style>
  <w:style w:type="paragraph" w:styleId="2">
    <w:name w:val="Body Text 2"/>
    <w:basedOn w:val="a"/>
    <w:link w:val="20"/>
    <w:rsid w:val="00A27B4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rsid w:val="00A27B4F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qFormat/>
    <w:rsid w:val="003A16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Заголовок Знак"/>
    <w:basedOn w:val="a0"/>
    <w:link w:val="ac"/>
    <w:rsid w:val="003A16B0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35E64-127F-48E0-A08B-C19CC174B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user_analitic06</cp:lastModifiedBy>
  <cp:revision>3</cp:revision>
  <cp:lastPrinted>2024-04-11T12:34:00Z</cp:lastPrinted>
  <dcterms:created xsi:type="dcterms:W3CDTF">2024-06-25T06:55:00Z</dcterms:created>
  <dcterms:modified xsi:type="dcterms:W3CDTF">2024-07-01T04:40:00Z</dcterms:modified>
</cp:coreProperties>
</file>