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FC0CD" w14:textId="398EFEBA" w:rsidR="00583771" w:rsidRPr="00A06F0E" w:rsidRDefault="00583771" w:rsidP="00583771">
      <w:pPr>
        <w:pStyle w:val="ConsPlusTitle"/>
        <w:contextualSpacing/>
        <w:jc w:val="right"/>
        <w:outlineLvl w:val="0"/>
        <w:rPr>
          <w:rFonts w:ascii="Times New Roman" w:hAnsi="Times New Roman" w:cs="Times New Roman"/>
          <w:b w:val="0"/>
          <w:sz w:val="28"/>
          <w:szCs w:val="28"/>
        </w:rPr>
      </w:pPr>
      <w:bookmarkStart w:id="0" w:name="_GoBack"/>
      <w:bookmarkEnd w:id="0"/>
    </w:p>
    <w:p w14:paraId="23447049" w14:textId="77777777" w:rsidR="00583771" w:rsidRPr="00A06F0E" w:rsidRDefault="00583771" w:rsidP="00583771">
      <w:pPr>
        <w:pStyle w:val="ConsPlusTitle"/>
        <w:contextualSpacing/>
        <w:jc w:val="center"/>
        <w:outlineLvl w:val="0"/>
        <w:rPr>
          <w:rFonts w:ascii="Times New Roman" w:hAnsi="Times New Roman" w:cs="Times New Roman"/>
          <w:b w:val="0"/>
          <w:i/>
          <w:sz w:val="28"/>
          <w:szCs w:val="28"/>
        </w:rPr>
      </w:pPr>
    </w:p>
    <w:p w14:paraId="13946502" w14:textId="77777777" w:rsidR="00583771" w:rsidRPr="00A06F0E" w:rsidRDefault="00583771" w:rsidP="00583771">
      <w:pPr>
        <w:pStyle w:val="ConsPlusTitle"/>
        <w:contextualSpacing/>
        <w:jc w:val="center"/>
        <w:outlineLvl w:val="0"/>
        <w:rPr>
          <w:rFonts w:ascii="Times New Roman" w:hAnsi="Times New Roman" w:cs="Times New Roman"/>
          <w:b w:val="0"/>
          <w:i/>
          <w:sz w:val="28"/>
          <w:szCs w:val="28"/>
        </w:rPr>
      </w:pPr>
    </w:p>
    <w:p w14:paraId="3EF3B1F4" w14:textId="77777777" w:rsidR="00583771" w:rsidRPr="00A06F0E" w:rsidRDefault="00583771" w:rsidP="00583771">
      <w:pPr>
        <w:pStyle w:val="ConsPlusTitle"/>
        <w:contextualSpacing/>
        <w:jc w:val="center"/>
        <w:outlineLvl w:val="0"/>
        <w:rPr>
          <w:rFonts w:ascii="Times New Roman" w:hAnsi="Times New Roman" w:cs="Times New Roman"/>
          <w:sz w:val="28"/>
          <w:szCs w:val="28"/>
        </w:rPr>
      </w:pPr>
      <w:r w:rsidRPr="00A06F0E">
        <w:rPr>
          <w:rFonts w:ascii="Times New Roman" w:hAnsi="Times New Roman" w:cs="Times New Roman"/>
          <w:sz w:val="28"/>
          <w:szCs w:val="28"/>
        </w:rPr>
        <w:t>ДОНЕЦКАЯ НАРОДНАЯ РЕСПУБЛИКА</w:t>
      </w:r>
    </w:p>
    <w:p w14:paraId="25FEA845" w14:textId="77777777" w:rsidR="00583771" w:rsidRPr="00A06F0E" w:rsidRDefault="00583771" w:rsidP="00583771">
      <w:pPr>
        <w:pStyle w:val="ConsPlusTitle"/>
        <w:contextualSpacing/>
        <w:jc w:val="center"/>
        <w:outlineLvl w:val="0"/>
        <w:rPr>
          <w:rFonts w:ascii="Times New Roman" w:hAnsi="Times New Roman" w:cs="Times New Roman"/>
          <w:sz w:val="28"/>
          <w:szCs w:val="28"/>
        </w:rPr>
      </w:pPr>
    </w:p>
    <w:p w14:paraId="358A359C" w14:textId="77777777" w:rsidR="00583771" w:rsidRPr="00A06F0E" w:rsidRDefault="00583771" w:rsidP="00583771">
      <w:pPr>
        <w:pStyle w:val="ConsPlusTitle"/>
        <w:contextualSpacing/>
        <w:jc w:val="center"/>
        <w:outlineLvl w:val="0"/>
        <w:rPr>
          <w:rFonts w:ascii="Times New Roman" w:hAnsi="Times New Roman" w:cs="Times New Roman"/>
          <w:sz w:val="28"/>
          <w:szCs w:val="28"/>
        </w:rPr>
      </w:pPr>
      <w:r w:rsidRPr="00A06F0E">
        <w:rPr>
          <w:rFonts w:ascii="Times New Roman" w:hAnsi="Times New Roman" w:cs="Times New Roman"/>
          <w:sz w:val="28"/>
          <w:szCs w:val="28"/>
        </w:rPr>
        <w:t xml:space="preserve">МАКЕЕВСКИЙ ГОРОДСКОЙ СОВЕТ </w:t>
      </w:r>
    </w:p>
    <w:p w14:paraId="123773A6" w14:textId="77777777" w:rsidR="00583771" w:rsidRPr="00A06F0E" w:rsidRDefault="00583771" w:rsidP="00583771">
      <w:pPr>
        <w:pStyle w:val="ConsPlusTitle"/>
        <w:contextualSpacing/>
        <w:jc w:val="center"/>
        <w:outlineLvl w:val="0"/>
        <w:rPr>
          <w:rFonts w:ascii="Times New Roman" w:hAnsi="Times New Roman" w:cs="Times New Roman"/>
          <w:sz w:val="28"/>
          <w:szCs w:val="28"/>
        </w:rPr>
      </w:pPr>
      <w:r w:rsidRPr="00A06F0E">
        <w:rPr>
          <w:rFonts w:ascii="Times New Roman" w:hAnsi="Times New Roman" w:cs="Times New Roman"/>
          <w:sz w:val="28"/>
          <w:szCs w:val="28"/>
        </w:rPr>
        <w:t>ДОНЕЦКОЙ НАРОДНОЙ РЕСПУБЛИКИ</w:t>
      </w:r>
    </w:p>
    <w:p w14:paraId="0D426037" w14:textId="77777777" w:rsidR="00EF68F2" w:rsidRPr="00A06F0E" w:rsidRDefault="00EF68F2" w:rsidP="00607B9E">
      <w:pPr>
        <w:pStyle w:val="ConsPlusTitle"/>
        <w:ind w:firstLine="737"/>
        <w:contextualSpacing/>
        <w:jc w:val="center"/>
        <w:rPr>
          <w:rFonts w:ascii="Times New Roman" w:hAnsi="Times New Roman" w:cs="Times New Roman"/>
          <w:sz w:val="28"/>
          <w:szCs w:val="28"/>
        </w:rPr>
      </w:pPr>
    </w:p>
    <w:p w14:paraId="4671E503" w14:textId="77777777" w:rsidR="00EF68F2" w:rsidRPr="00A06F0E" w:rsidRDefault="00EF68F2" w:rsidP="00F03058">
      <w:pPr>
        <w:pStyle w:val="ConsPlusTitle"/>
        <w:contextualSpacing/>
        <w:jc w:val="center"/>
        <w:rPr>
          <w:rFonts w:ascii="Times New Roman" w:hAnsi="Times New Roman" w:cs="Times New Roman"/>
          <w:sz w:val="28"/>
          <w:szCs w:val="28"/>
        </w:rPr>
      </w:pPr>
      <w:r w:rsidRPr="00A06F0E">
        <w:rPr>
          <w:rFonts w:ascii="Times New Roman" w:hAnsi="Times New Roman" w:cs="Times New Roman"/>
          <w:sz w:val="28"/>
          <w:szCs w:val="28"/>
        </w:rPr>
        <w:t>РЕШЕНИЕ</w:t>
      </w:r>
    </w:p>
    <w:p w14:paraId="59F469C8" w14:textId="77777777" w:rsidR="00903E5E" w:rsidRPr="00A06F0E" w:rsidRDefault="00903E5E" w:rsidP="00F03058">
      <w:pPr>
        <w:pStyle w:val="ConsPlusTitle"/>
        <w:contextualSpacing/>
        <w:jc w:val="center"/>
        <w:rPr>
          <w:rFonts w:ascii="Times New Roman" w:hAnsi="Times New Roman" w:cs="Times New Roman"/>
          <w:sz w:val="28"/>
          <w:szCs w:val="28"/>
        </w:rPr>
      </w:pPr>
    </w:p>
    <w:p w14:paraId="1A6B856D" w14:textId="5EDE9CB8" w:rsidR="00EF68F2" w:rsidRPr="00A06F0E" w:rsidRDefault="00903E5E" w:rsidP="00903E5E">
      <w:pPr>
        <w:pStyle w:val="ConsPlusTitle"/>
        <w:contextualSpacing/>
        <w:rPr>
          <w:rFonts w:ascii="Times New Roman" w:hAnsi="Times New Roman" w:cs="Times New Roman"/>
          <w:sz w:val="28"/>
          <w:szCs w:val="28"/>
        </w:rPr>
      </w:pPr>
      <w:r w:rsidRPr="00A06F0E">
        <w:rPr>
          <w:rFonts w:ascii="Times New Roman" w:hAnsi="Times New Roman" w:cs="Times New Roman"/>
          <w:sz w:val="28"/>
          <w:szCs w:val="28"/>
        </w:rPr>
        <w:t xml:space="preserve">от </w:t>
      </w:r>
      <w:r w:rsidR="00A06F0E">
        <w:rPr>
          <w:rFonts w:ascii="Times New Roman" w:hAnsi="Times New Roman" w:cs="Times New Roman"/>
          <w:sz w:val="28"/>
          <w:szCs w:val="28"/>
        </w:rPr>
        <w:t>30.11.2023</w:t>
      </w:r>
      <w:r w:rsidR="00A06F0E">
        <w:rPr>
          <w:rFonts w:ascii="Times New Roman" w:hAnsi="Times New Roman" w:cs="Times New Roman"/>
          <w:sz w:val="28"/>
          <w:szCs w:val="28"/>
        </w:rPr>
        <w:tab/>
      </w:r>
      <w:r w:rsidRPr="00A06F0E">
        <w:rPr>
          <w:rFonts w:ascii="Times New Roman" w:hAnsi="Times New Roman" w:cs="Times New Roman"/>
          <w:sz w:val="28"/>
          <w:szCs w:val="28"/>
        </w:rPr>
        <w:t xml:space="preserve"> </w:t>
      </w:r>
      <w:r w:rsidRPr="00A06F0E">
        <w:rPr>
          <w:rFonts w:ascii="Times New Roman" w:hAnsi="Times New Roman" w:cs="Times New Roman"/>
          <w:sz w:val="28"/>
          <w:szCs w:val="28"/>
        </w:rPr>
        <w:tab/>
      </w:r>
      <w:r w:rsidRPr="00A06F0E">
        <w:rPr>
          <w:rFonts w:ascii="Times New Roman" w:hAnsi="Times New Roman" w:cs="Times New Roman"/>
          <w:sz w:val="28"/>
          <w:szCs w:val="28"/>
        </w:rPr>
        <w:tab/>
      </w:r>
      <w:r w:rsidRPr="00A06F0E">
        <w:rPr>
          <w:rFonts w:ascii="Times New Roman" w:hAnsi="Times New Roman" w:cs="Times New Roman"/>
          <w:sz w:val="28"/>
          <w:szCs w:val="28"/>
        </w:rPr>
        <w:tab/>
      </w:r>
      <w:r w:rsidRPr="00A06F0E">
        <w:rPr>
          <w:rFonts w:ascii="Times New Roman" w:hAnsi="Times New Roman" w:cs="Times New Roman"/>
          <w:sz w:val="28"/>
          <w:szCs w:val="28"/>
        </w:rPr>
        <w:tab/>
      </w:r>
      <w:r w:rsidRPr="00A06F0E">
        <w:rPr>
          <w:rFonts w:ascii="Times New Roman" w:hAnsi="Times New Roman" w:cs="Times New Roman"/>
          <w:sz w:val="28"/>
          <w:szCs w:val="28"/>
        </w:rPr>
        <w:tab/>
      </w:r>
      <w:r w:rsidRPr="00A06F0E">
        <w:rPr>
          <w:rFonts w:ascii="Times New Roman" w:hAnsi="Times New Roman" w:cs="Times New Roman"/>
          <w:sz w:val="28"/>
          <w:szCs w:val="28"/>
        </w:rPr>
        <w:tab/>
      </w:r>
      <w:r w:rsidRPr="00A06F0E">
        <w:rPr>
          <w:rFonts w:ascii="Times New Roman" w:hAnsi="Times New Roman" w:cs="Times New Roman"/>
          <w:sz w:val="28"/>
          <w:szCs w:val="28"/>
        </w:rPr>
        <w:tab/>
      </w:r>
      <w:r w:rsidR="00E50266">
        <w:rPr>
          <w:rFonts w:ascii="Times New Roman" w:hAnsi="Times New Roman" w:cs="Times New Roman"/>
          <w:sz w:val="28"/>
          <w:szCs w:val="28"/>
        </w:rPr>
        <w:t xml:space="preserve">                     </w:t>
      </w:r>
      <w:r w:rsidR="00EF68F2" w:rsidRPr="00A06F0E">
        <w:rPr>
          <w:rFonts w:ascii="Times New Roman" w:hAnsi="Times New Roman" w:cs="Times New Roman"/>
          <w:sz w:val="28"/>
          <w:szCs w:val="28"/>
        </w:rPr>
        <w:t xml:space="preserve">№ </w:t>
      </w:r>
      <w:r w:rsidR="00A06F0E">
        <w:rPr>
          <w:rFonts w:ascii="Times New Roman" w:hAnsi="Times New Roman" w:cs="Times New Roman"/>
          <w:sz w:val="28"/>
          <w:szCs w:val="28"/>
        </w:rPr>
        <w:t>9/4</w:t>
      </w:r>
    </w:p>
    <w:p w14:paraId="29EA5834" w14:textId="75A87098" w:rsidR="00EF68F2" w:rsidRPr="00A06F0E" w:rsidRDefault="00903E5E" w:rsidP="00903E5E">
      <w:pPr>
        <w:pStyle w:val="ConsPlusTitle"/>
        <w:contextualSpacing/>
        <w:jc w:val="center"/>
        <w:rPr>
          <w:rFonts w:ascii="Times New Roman" w:hAnsi="Times New Roman" w:cs="Times New Roman"/>
          <w:sz w:val="28"/>
          <w:szCs w:val="28"/>
        </w:rPr>
      </w:pPr>
      <w:r w:rsidRPr="00A06F0E">
        <w:rPr>
          <w:rFonts w:ascii="Times New Roman" w:hAnsi="Times New Roman" w:cs="Times New Roman"/>
          <w:sz w:val="28"/>
          <w:szCs w:val="28"/>
        </w:rPr>
        <w:t>г. Макеевка</w:t>
      </w:r>
    </w:p>
    <w:p w14:paraId="3B35BBE6" w14:textId="77777777" w:rsidR="00C750E6" w:rsidRPr="00A06F0E" w:rsidRDefault="00C750E6" w:rsidP="00607B9E">
      <w:pPr>
        <w:pStyle w:val="ConsPlusTitle"/>
        <w:contextualSpacing/>
        <w:jc w:val="center"/>
        <w:rPr>
          <w:rFonts w:ascii="Times New Roman" w:hAnsi="Times New Roman" w:cs="Times New Roman"/>
          <w:sz w:val="28"/>
          <w:szCs w:val="28"/>
        </w:rPr>
      </w:pPr>
    </w:p>
    <w:p w14:paraId="19ADFCC0" w14:textId="77777777" w:rsidR="00903E5E" w:rsidRPr="00A06F0E" w:rsidRDefault="00903E5E" w:rsidP="00607B9E">
      <w:pPr>
        <w:pStyle w:val="ConsPlusTitle"/>
        <w:contextualSpacing/>
        <w:jc w:val="center"/>
        <w:rPr>
          <w:rFonts w:ascii="Times New Roman" w:hAnsi="Times New Roman" w:cs="Times New Roman"/>
          <w:sz w:val="28"/>
          <w:szCs w:val="28"/>
        </w:rPr>
      </w:pPr>
    </w:p>
    <w:p w14:paraId="5308BE74" w14:textId="1AAD9111" w:rsidR="007F3318" w:rsidRPr="00867641" w:rsidRDefault="00867641" w:rsidP="00607B9E">
      <w:pPr>
        <w:pStyle w:val="ConsPlusTitle"/>
        <w:contextualSpacing/>
        <w:jc w:val="center"/>
        <w:rPr>
          <w:rFonts w:ascii="Times New Roman" w:hAnsi="Times New Roman" w:cs="Times New Roman"/>
          <w:sz w:val="28"/>
          <w:szCs w:val="28"/>
        </w:rPr>
      </w:pPr>
      <w:r w:rsidRPr="00867641">
        <w:rPr>
          <w:rFonts w:ascii="Times New Roman" w:hAnsi="Times New Roman" w:cs="Times New Roman"/>
          <w:sz w:val="28"/>
          <w:szCs w:val="28"/>
        </w:rPr>
        <w:t xml:space="preserve">Об утверждении Положения о бюджетном процессе в муниципальном </w:t>
      </w:r>
    </w:p>
    <w:p w14:paraId="5E541B39" w14:textId="31BB5D45" w:rsidR="00A92287" w:rsidRPr="00A06F0E" w:rsidRDefault="00867641" w:rsidP="00867641">
      <w:pPr>
        <w:pStyle w:val="ConsPlusTitle"/>
        <w:contextualSpacing/>
        <w:jc w:val="center"/>
        <w:rPr>
          <w:rFonts w:ascii="Times New Roman" w:hAnsi="Times New Roman" w:cs="Times New Roman"/>
          <w:sz w:val="28"/>
          <w:szCs w:val="28"/>
        </w:rPr>
      </w:pPr>
      <w:r w:rsidRPr="00867641">
        <w:rPr>
          <w:rFonts w:ascii="Times New Roman" w:hAnsi="Times New Roman" w:cs="Times New Roman"/>
          <w:sz w:val="28"/>
          <w:szCs w:val="28"/>
        </w:rPr>
        <w:t>образовании городского округа Макеевка</w:t>
      </w:r>
      <w:r w:rsidRPr="00867641">
        <w:t xml:space="preserve"> </w:t>
      </w:r>
      <w:r w:rsidRPr="00867641">
        <w:rPr>
          <w:rFonts w:ascii="Times New Roman" w:hAnsi="Times New Roman" w:cs="Times New Roman"/>
          <w:bCs/>
          <w:sz w:val="28"/>
          <w:szCs w:val="28"/>
        </w:rPr>
        <w:t>Донецкой Народной Республики</w:t>
      </w:r>
    </w:p>
    <w:p w14:paraId="3F64C3EF" w14:textId="77777777" w:rsidR="00EF68F2" w:rsidRPr="00A06F0E" w:rsidRDefault="00EF68F2" w:rsidP="00607B9E">
      <w:pPr>
        <w:pStyle w:val="ConsPlusNormal"/>
        <w:ind w:firstLine="737"/>
        <w:contextualSpacing/>
        <w:jc w:val="both"/>
        <w:rPr>
          <w:rFonts w:ascii="Times New Roman" w:hAnsi="Times New Roman" w:cs="Times New Roman"/>
          <w:sz w:val="28"/>
          <w:szCs w:val="28"/>
        </w:rPr>
      </w:pPr>
    </w:p>
    <w:p w14:paraId="1604B1FD" w14:textId="2A682F48" w:rsidR="00324484" w:rsidRPr="00A06F0E" w:rsidRDefault="00EF68F2" w:rsidP="00583771">
      <w:pPr>
        <w:pStyle w:val="ConsPlusNormal"/>
        <w:ind w:firstLine="737"/>
        <w:contextualSpacing/>
        <w:jc w:val="both"/>
        <w:rPr>
          <w:rFonts w:ascii="Times New Roman" w:hAnsi="Times New Roman" w:cs="Times New Roman"/>
          <w:i/>
          <w:sz w:val="28"/>
          <w:szCs w:val="28"/>
        </w:rPr>
      </w:pPr>
      <w:r w:rsidRPr="00A06F0E">
        <w:rPr>
          <w:rFonts w:ascii="Times New Roman" w:hAnsi="Times New Roman" w:cs="Times New Roman"/>
          <w:sz w:val="28"/>
          <w:szCs w:val="28"/>
        </w:rPr>
        <w:t xml:space="preserve">В соответствии с Бюджетным </w:t>
      </w:r>
      <w:hyperlink r:id="rId12">
        <w:r w:rsidRPr="00A06F0E">
          <w:rPr>
            <w:rFonts w:ascii="Times New Roman" w:hAnsi="Times New Roman" w:cs="Times New Roman"/>
            <w:sz w:val="28"/>
            <w:szCs w:val="28"/>
          </w:rPr>
          <w:t>кодексом</w:t>
        </w:r>
      </w:hyperlink>
      <w:r w:rsidRPr="00A06F0E">
        <w:rPr>
          <w:rFonts w:ascii="Times New Roman" w:hAnsi="Times New Roman" w:cs="Times New Roman"/>
          <w:sz w:val="28"/>
          <w:szCs w:val="28"/>
        </w:rPr>
        <w:t xml:space="preserve"> Российской Федерации, </w:t>
      </w:r>
      <w:r w:rsidR="007F3318" w:rsidRPr="00A06F0E">
        <w:rPr>
          <w:rFonts w:ascii="Times New Roman" w:eastAsia="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Законом Донецкой Народной Республики от 17.08.2023 № 468-</w:t>
      </w:r>
      <w:r w:rsidR="007F3318" w:rsidRPr="00A06F0E">
        <w:rPr>
          <w:rFonts w:ascii="Times New Roman" w:eastAsia="Times New Roman" w:hAnsi="Times New Roman" w:cs="Times New Roman"/>
          <w:sz w:val="28"/>
          <w:szCs w:val="28"/>
          <w:lang w:val="en-US"/>
        </w:rPr>
        <w:t>II</w:t>
      </w:r>
      <w:r w:rsidR="007F3318" w:rsidRPr="00A06F0E">
        <w:rPr>
          <w:rFonts w:ascii="Times New Roman" w:eastAsia="Times New Roman" w:hAnsi="Times New Roman" w:cs="Times New Roman"/>
          <w:sz w:val="28"/>
          <w:szCs w:val="28"/>
        </w:rPr>
        <w:t xml:space="preserve">НС «О местном самоуправлении в Донецкой Народной Республике», </w:t>
      </w:r>
      <w:r w:rsidR="00DA3ABB" w:rsidRPr="00A06F0E">
        <w:rPr>
          <w:rFonts w:ascii="Times New Roman" w:hAnsi="Times New Roman" w:cs="Times New Roman"/>
          <w:sz w:val="28"/>
          <w:szCs w:val="28"/>
        </w:rPr>
        <w:t xml:space="preserve">Законом </w:t>
      </w:r>
      <w:r w:rsidR="00324484" w:rsidRPr="00A06F0E">
        <w:rPr>
          <w:rFonts w:ascii="Times New Roman" w:hAnsi="Times New Roman" w:cs="Times New Roman"/>
          <w:sz w:val="28"/>
          <w:szCs w:val="28"/>
        </w:rPr>
        <w:t xml:space="preserve">Донецкой Народной Республики </w:t>
      </w:r>
      <w:r w:rsidR="00E63F77" w:rsidRPr="00A06F0E">
        <w:rPr>
          <w:rFonts w:ascii="Times New Roman" w:hAnsi="Times New Roman" w:cs="Times New Roman"/>
          <w:sz w:val="28"/>
          <w:szCs w:val="28"/>
        </w:rPr>
        <w:t xml:space="preserve">от 27.10.2023 № 17-РЗ </w:t>
      </w:r>
      <w:r w:rsidR="00324484" w:rsidRPr="00A06F0E">
        <w:rPr>
          <w:rFonts w:ascii="Times New Roman" w:hAnsi="Times New Roman" w:cs="Times New Roman"/>
          <w:sz w:val="28"/>
          <w:szCs w:val="28"/>
        </w:rPr>
        <w:t>«О</w:t>
      </w:r>
      <w:r w:rsidR="00DA3ABB" w:rsidRPr="00A06F0E">
        <w:rPr>
          <w:rFonts w:ascii="Times New Roman" w:hAnsi="Times New Roman" w:cs="Times New Roman"/>
          <w:sz w:val="28"/>
          <w:szCs w:val="28"/>
        </w:rPr>
        <w:t xml:space="preserve"> бюджетном процессе</w:t>
      </w:r>
      <w:r w:rsidR="00A52B1B" w:rsidRPr="00A06F0E">
        <w:rPr>
          <w:rFonts w:ascii="Times New Roman" w:hAnsi="Times New Roman" w:cs="Times New Roman"/>
          <w:sz w:val="28"/>
          <w:szCs w:val="28"/>
        </w:rPr>
        <w:t xml:space="preserve"> в Донецкой Народной Республике</w:t>
      </w:r>
      <w:r w:rsidR="00324484" w:rsidRPr="00A06F0E">
        <w:rPr>
          <w:rFonts w:ascii="Times New Roman" w:hAnsi="Times New Roman" w:cs="Times New Roman"/>
          <w:sz w:val="28"/>
          <w:szCs w:val="28"/>
        </w:rPr>
        <w:t xml:space="preserve">», </w:t>
      </w:r>
      <w:r w:rsidR="00DA559D" w:rsidRPr="00A06F0E">
        <w:rPr>
          <w:rFonts w:ascii="Times New Roman" w:eastAsia="Times New Roman" w:hAnsi="Times New Roman" w:cs="Times New Roman"/>
          <w:sz w:val="28"/>
          <w:szCs w:val="28"/>
        </w:rPr>
        <w:t xml:space="preserve">руководствуясь </w:t>
      </w:r>
      <w:r w:rsidR="00583771" w:rsidRPr="00A06F0E">
        <w:rPr>
          <w:rFonts w:ascii="Times New Roman" w:eastAsia="Times New Roman" w:hAnsi="Times New Roman" w:cs="Times New Roman"/>
          <w:sz w:val="28"/>
          <w:szCs w:val="28"/>
        </w:rPr>
        <w:t>Уставом муниципального образования городской округ Макеевка Донецкой Народной Республики,</w:t>
      </w:r>
      <w:r w:rsidR="001C18B3" w:rsidRPr="00A06F0E">
        <w:rPr>
          <w:rFonts w:ascii="Times New Roman" w:eastAsia="Times New Roman" w:hAnsi="Times New Roman" w:cs="Times New Roman"/>
          <w:sz w:val="28"/>
          <w:szCs w:val="28"/>
        </w:rPr>
        <w:t xml:space="preserve"> принятым решением Макеевского </w:t>
      </w:r>
      <w:r w:rsidR="001C18B3" w:rsidRPr="00A06F0E">
        <w:rPr>
          <w:rFonts w:ascii="Times New Roman" w:eastAsia="Times New Roman" w:hAnsi="Times New Roman"/>
          <w:sz w:val="28"/>
          <w:szCs w:val="28"/>
        </w:rPr>
        <w:t>городского</w:t>
      </w:r>
      <w:r w:rsidR="001C18B3" w:rsidRPr="00A06F0E">
        <w:rPr>
          <w:rFonts w:ascii="Times New Roman" w:eastAsia="Times New Roman" w:hAnsi="Times New Roman" w:cs="Times New Roman"/>
          <w:sz w:val="28"/>
          <w:szCs w:val="28"/>
        </w:rPr>
        <w:t xml:space="preserve"> совета Донецкой Народной Республики от 25.10.2023 № 5/1, </w:t>
      </w:r>
      <w:r w:rsidR="00712C86" w:rsidRPr="00A06F0E">
        <w:rPr>
          <w:rFonts w:ascii="Times New Roman" w:eastAsia="Times New Roman" w:hAnsi="Times New Roman" w:cs="Times New Roman"/>
          <w:sz w:val="28"/>
          <w:szCs w:val="28"/>
        </w:rPr>
        <w:t>Р</w:t>
      </w:r>
      <w:r w:rsidR="00583771" w:rsidRPr="00A06F0E">
        <w:rPr>
          <w:rFonts w:ascii="Times New Roman" w:eastAsia="Times New Roman" w:hAnsi="Times New Roman" w:cs="Times New Roman"/>
          <w:sz w:val="28"/>
          <w:szCs w:val="28"/>
        </w:rPr>
        <w:t>егламентом Макеевского городского совета Донецкой Народной Республики, утвержденным решением Макеевского городского совета Донецкой Народной Республики</w:t>
      </w:r>
      <w:r w:rsidR="00583771" w:rsidRPr="00A06F0E">
        <w:rPr>
          <w:rFonts w:ascii="Times New Roman" w:eastAsia="Times New Roman" w:hAnsi="Times New Roman" w:cs="Times New Roman"/>
          <w:i/>
          <w:sz w:val="28"/>
          <w:szCs w:val="28"/>
        </w:rPr>
        <w:t xml:space="preserve"> </w:t>
      </w:r>
      <w:r w:rsidR="00583771" w:rsidRPr="00A06F0E">
        <w:rPr>
          <w:rFonts w:ascii="Times New Roman" w:eastAsia="Times New Roman" w:hAnsi="Times New Roman" w:cs="Times New Roman"/>
          <w:sz w:val="28"/>
          <w:szCs w:val="28"/>
        </w:rPr>
        <w:t xml:space="preserve">от </w:t>
      </w:r>
      <w:r w:rsidR="00712C86" w:rsidRPr="00A06F0E">
        <w:rPr>
          <w:rFonts w:ascii="Times New Roman" w:eastAsia="Times New Roman" w:hAnsi="Times New Roman" w:cs="Times New Roman"/>
          <w:sz w:val="28"/>
          <w:szCs w:val="28"/>
        </w:rPr>
        <w:t>10</w:t>
      </w:r>
      <w:r w:rsidR="00583771" w:rsidRPr="00A06F0E">
        <w:rPr>
          <w:rFonts w:ascii="Times New Roman" w:eastAsia="Times New Roman" w:hAnsi="Times New Roman" w:cs="Times New Roman"/>
          <w:sz w:val="28"/>
          <w:szCs w:val="28"/>
        </w:rPr>
        <w:t>.</w:t>
      </w:r>
      <w:r w:rsidR="00712C86" w:rsidRPr="00A06F0E">
        <w:rPr>
          <w:rFonts w:ascii="Times New Roman" w:eastAsia="Times New Roman" w:hAnsi="Times New Roman" w:cs="Times New Roman"/>
          <w:sz w:val="28"/>
          <w:szCs w:val="28"/>
        </w:rPr>
        <w:t>11.2023 № 7</w:t>
      </w:r>
      <w:r w:rsidR="00583771" w:rsidRPr="00A06F0E">
        <w:rPr>
          <w:rFonts w:ascii="Times New Roman" w:eastAsia="Times New Roman" w:hAnsi="Times New Roman" w:cs="Times New Roman"/>
          <w:sz w:val="28"/>
          <w:szCs w:val="28"/>
        </w:rPr>
        <w:t>/</w:t>
      </w:r>
      <w:r w:rsidR="00712C86" w:rsidRPr="00A06F0E">
        <w:rPr>
          <w:rFonts w:ascii="Times New Roman" w:eastAsia="Times New Roman" w:hAnsi="Times New Roman" w:cs="Times New Roman"/>
          <w:sz w:val="28"/>
          <w:szCs w:val="28"/>
        </w:rPr>
        <w:t>1</w:t>
      </w:r>
      <w:r w:rsidR="00583771" w:rsidRPr="00A06F0E">
        <w:rPr>
          <w:rFonts w:ascii="Times New Roman" w:eastAsia="Times New Roman" w:hAnsi="Times New Roman" w:cs="Times New Roman"/>
          <w:sz w:val="28"/>
          <w:szCs w:val="28"/>
        </w:rPr>
        <w:t xml:space="preserve">, </w:t>
      </w:r>
      <w:r w:rsidR="00324484" w:rsidRPr="00A06F0E">
        <w:rPr>
          <w:rFonts w:ascii="Times New Roman" w:hAnsi="Times New Roman" w:cs="Times New Roman"/>
          <w:sz w:val="28"/>
          <w:szCs w:val="28"/>
        </w:rPr>
        <w:t>Макеевский городской совет Донецкой Народной Республики</w:t>
      </w:r>
      <w:r w:rsidR="00324484" w:rsidRPr="00A06F0E">
        <w:rPr>
          <w:rFonts w:ascii="Times New Roman" w:hAnsi="Times New Roman" w:cs="Times New Roman"/>
          <w:i/>
          <w:sz w:val="28"/>
          <w:szCs w:val="28"/>
        </w:rPr>
        <w:t xml:space="preserve"> </w:t>
      </w:r>
    </w:p>
    <w:p w14:paraId="522DE6D9" w14:textId="77777777" w:rsidR="00324484" w:rsidRPr="00A06F0E" w:rsidRDefault="00324484" w:rsidP="00583771">
      <w:pPr>
        <w:pStyle w:val="ConsPlusNormal"/>
        <w:contextualSpacing/>
        <w:jc w:val="both"/>
        <w:rPr>
          <w:rFonts w:ascii="Times New Roman" w:hAnsi="Times New Roman" w:cs="Times New Roman"/>
          <w:i/>
          <w:sz w:val="28"/>
          <w:szCs w:val="28"/>
        </w:rPr>
      </w:pPr>
    </w:p>
    <w:p w14:paraId="17BD803E" w14:textId="51CFF47D" w:rsidR="00EF68F2" w:rsidRPr="00A06F0E" w:rsidRDefault="00324484" w:rsidP="00583771">
      <w:pPr>
        <w:pStyle w:val="ConsPlusNormal"/>
        <w:contextualSpacing/>
        <w:jc w:val="both"/>
        <w:rPr>
          <w:rFonts w:ascii="Times New Roman" w:hAnsi="Times New Roman" w:cs="Times New Roman"/>
          <w:sz w:val="28"/>
          <w:szCs w:val="28"/>
        </w:rPr>
      </w:pPr>
      <w:r w:rsidRPr="00A06F0E">
        <w:rPr>
          <w:rFonts w:ascii="Times New Roman" w:hAnsi="Times New Roman" w:cs="Times New Roman"/>
          <w:sz w:val="28"/>
          <w:szCs w:val="28"/>
        </w:rPr>
        <w:t>РЕШИЛ</w:t>
      </w:r>
      <w:r w:rsidR="00EF68F2" w:rsidRPr="00A06F0E">
        <w:rPr>
          <w:rFonts w:ascii="Times New Roman" w:hAnsi="Times New Roman" w:cs="Times New Roman"/>
          <w:sz w:val="28"/>
          <w:szCs w:val="28"/>
        </w:rPr>
        <w:t>:</w:t>
      </w:r>
    </w:p>
    <w:p w14:paraId="5BED8AE3" w14:textId="77777777" w:rsidR="00EF68F2" w:rsidRPr="00A06F0E" w:rsidRDefault="00EF68F2" w:rsidP="00583771">
      <w:pPr>
        <w:pStyle w:val="ConsPlusNormal"/>
        <w:ind w:firstLine="737"/>
        <w:contextualSpacing/>
        <w:jc w:val="both"/>
        <w:rPr>
          <w:rFonts w:ascii="Times New Roman" w:hAnsi="Times New Roman" w:cs="Times New Roman"/>
          <w:i/>
          <w:sz w:val="28"/>
          <w:szCs w:val="28"/>
        </w:rPr>
      </w:pPr>
    </w:p>
    <w:p w14:paraId="72A1A011" w14:textId="7511274B" w:rsidR="00EF68F2" w:rsidRPr="00A06F0E" w:rsidRDefault="00762F90" w:rsidP="00A66AEB">
      <w:pPr>
        <w:pStyle w:val="ConsPlusNormal"/>
        <w:ind w:firstLine="737"/>
        <w:contextualSpacing/>
        <w:jc w:val="both"/>
        <w:rPr>
          <w:rFonts w:ascii="Times New Roman" w:hAnsi="Times New Roman" w:cs="Times New Roman"/>
          <w:sz w:val="28"/>
          <w:szCs w:val="28"/>
        </w:rPr>
      </w:pPr>
      <w:r w:rsidRPr="00A06F0E">
        <w:rPr>
          <w:rFonts w:ascii="Times New Roman" w:hAnsi="Times New Roman" w:cs="Times New Roman"/>
          <w:sz w:val="28"/>
          <w:szCs w:val="28"/>
        </w:rPr>
        <w:t>1. </w:t>
      </w:r>
      <w:r w:rsidR="00EF68F2" w:rsidRPr="00A06F0E">
        <w:rPr>
          <w:rFonts w:ascii="Times New Roman" w:hAnsi="Times New Roman" w:cs="Times New Roman"/>
          <w:sz w:val="28"/>
          <w:szCs w:val="28"/>
        </w:rPr>
        <w:t xml:space="preserve">Утвердить </w:t>
      </w:r>
      <w:hyperlink w:anchor="P50">
        <w:r w:rsidR="00EF68F2" w:rsidRPr="00A06F0E">
          <w:rPr>
            <w:rFonts w:ascii="Times New Roman" w:hAnsi="Times New Roman" w:cs="Times New Roman"/>
            <w:sz w:val="28"/>
            <w:szCs w:val="28"/>
          </w:rPr>
          <w:t>Положение</w:t>
        </w:r>
      </w:hyperlink>
      <w:r w:rsidR="00EF68F2" w:rsidRPr="00A06F0E">
        <w:rPr>
          <w:rFonts w:ascii="Times New Roman" w:hAnsi="Times New Roman" w:cs="Times New Roman"/>
          <w:sz w:val="28"/>
          <w:szCs w:val="28"/>
        </w:rPr>
        <w:t xml:space="preserve"> о бюджетном процессе в муниципальном образовании </w:t>
      </w:r>
      <w:r w:rsidRPr="00A06F0E">
        <w:rPr>
          <w:rFonts w:ascii="Times New Roman" w:hAnsi="Times New Roman" w:cs="Times New Roman"/>
          <w:sz w:val="28"/>
          <w:szCs w:val="28"/>
        </w:rPr>
        <w:t>городско</w:t>
      </w:r>
      <w:r w:rsidR="000C1946" w:rsidRPr="00A06F0E">
        <w:rPr>
          <w:rFonts w:ascii="Times New Roman" w:hAnsi="Times New Roman" w:cs="Times New Roman"/>
          <w:sz w:val="28"/>
          <w:szCs w:val="28"/>
        </w:rPr>
        <w:t>го</w:t>
      </w:r>
      <w:r w:rsidRPr="00A06F0E">
        <w:rPr>
          <w:rFonts w:ascii="Times New Roman" w:hAnsi="Times New Roman" w:cs="Times New Roman"/>
          <w:sz w:val="28"/>
          <w:szCs w:val="28"/>
        </w:rPr>
        <w:t xml:space="preserve"> округ</w:t>
      </w:r>
      <w:r w:rsidR="000C1946" w:rsidRPr="00A06F0E">
        <w:rPr>
          <w:rFonts w:ascii="Times New Roman" w:hAnsi="Times New Roman" w:cs="Times New Roman"/>
          <w:sz w:val="28"/>
          <w:szCs w:val="28"/>
        </w:rPr>
        <w:t>а</w:t>
      </w:r>
      <w:r w:rsidRPr="00A06F0E">
        <w:rPr>
          <w:rFonts w:ascii="Times New Roman" w:hAnsi="Times New Roman" w:cs="Times New Roman"/>
          <w:sz w:val="28"/>
          <w:szCs w:val="28"/>
        </w:rPr>
        <w:t xml:space="preserve"> Макеевка </w:t>
      </w:r>
      <w:r w:rsidR="00583771" w:rsidRPr="00A06F0E">
        <w:rPr>
          <w:rFonts w:ascii="Times New Roman" w:hAnsi="Times New Roman" w:cs="Times New Roman"/>
          <w:sz w:val="28"/>
          <w:szCs w:val="28"/>
        </w:rPr>
        <w:t xml:space="preserve">Донецкой Народной Республики </w:t>
      </w:r>
      <w:r w:rsidR="00EF68F2" w:rsidRPr="00A06F0E">
        <w:rPr>
          <w:rFonts w:ascii="Times New Roman" w:hAnsi="Times New Roman" w:cs="Times New Roman"/>
          <w:sz w:val="28"/>
          <w:szCs w:val="28"/>
        </w:rPr>
        <w:t>(прилагается).</w:t>
      </w:r>
    </w:p>
    <w:p w14:paraId="169A3CFA" w14:textId="49E00522" w:rsidR="007F3318" w:rsidRPr="00A06F0E" w:rsidRDefault="007F3318" w:rsidP="007F3318">
      <w:pPr>
        <w:pStyle w:val="ConsPlusNormal"/>
        <w:ind w:firstLine="737"/>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2. В соответствии с Федеральным конституционным законом </w:t>
      </w:r>
      <w:r w:rsidRPr="00A06F0E">
        <w:rPr>
          <w:rFonts w:ascii="Times New Roman" w:hAnsi="Times New Roman" w:cs="Times New Roman"/>
          <w:sz w:val="28"/>
          <w:szCs w:val="28"/>
        </w:rPr>
        <w:br/>
        <w:t xml:space="preserve">от 04.10.2022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в 2023 году до образования администрации муниципального образования городского округа Макеевка Донецкой Народной Республики согласно законодательству Российской Федерации о местном самоуправлении бюджетные полномочия администрации муниципального образования в части внесения в представительный орган муниципального образования проекта решения о местном бюджете на </w:t>
      </w:r>
      <w:r w:rsidRPr="00A06F0E">
        <w:rPr>
          <w:rFonts w:ascii="Times New Roman" w:hAnsi="Times New Roman" w:cs="Times New Roman"/>
          <w:sz w:val="28"/>
          <w:szCs w:val="28"/>
        </w:rPr>
        <w:lastRenderedPageBreak/>
        <w:t>очередной финансовый год и плановый период осуществляет местная администрация Донецкой Народной Республики, осуществлявшая на территории муниципального образования городского округа Макеевка Донецкой Народной Республики на день принятия в Российскую Федерацию Донецкой Народной Республики и образования в составе Российской Федерации нового субъекта полномочия, отнесенные законодательством Российской Федерации к полномочиям органов местного самоуправления.</w:t>
      </w:r>
    </w:p>
    <w:p w14:paraId="1D4CF398" w14:textId="4BA352A2" w:rsidR="007F3318" w:rsidRPr="00A06F0E" w:rsidRDefault="007F3318" w:rsidP="007F3318">
      <w:pPr>
        <w:pStyle w:val="ConsPlusNormal"/>
        <w:ind w:firstLine="737"/>
        <w:contextualSpacing/>
        <w:jc w:val="both"/>
        <w:rPr>
          <w:rFonts w:ascii="Times New Roman" w:hAnsi="Times New Roman" w:cs="Times New Roman"/>
          <w:sz w:val="28"/>
          <w:szCs w:val="28"/>
        </w:rPr>
      </w:pPr>
      <w:r w:rsidRPr="00A06F0E">
        <w:rPr>
          <w:rFonts w:ascii="Times New Roman" w:hAnsi="Times New Roman" w:cs="Times New Roman"/>
          <w:sz w:val="28"/>
          <w:szCs w:val="28"/>
        </w:rPr>
        <w:t>3. До создания контрольно-счетного органа муниципального образования городского округа Макеевка Донецкой Народной Республики при внесении, рассмотрении и принятии проекта решения о местном бюджете на очередной финансовый год и плановый период нормы Положения о бюджетном процессе в муниципальном образовании городского округа Макеевка Донецкой Народной Республики в части, касающейся контрольно-счетного органа, не применяются.</w:t>
      </w:r>
    </w:p>
    <w:p w14:paraId="656805A8" w14:textId="5A87AF31" w:rsidR="00583771" w:rsidRPr="00A06F0E" w:rsidRDefault="007F3318" w:rsidP="00A66AEB">
      <w:pPr>
        <w:spacing w:after="0" w:line="240" w:lineRule="auto"/>
        <w:ind w:firstLine="709"/>
        <w:contextualSpacing/>
        <w:jc w:val="both"/>
        <w:rPr>
          <w:rFonts w:ascii="Times New Roman" w:eastAsia="Calibri" w:hAnsi="Times New Roman" w:cs="Times New Roman"/>
          <w:sz w:val="28"/>
          <w:szCs w:val="28"/>
        </w:rPr>
      </w:pPr>
      <w:r w:rsidRPr="00A06F0E">
        <w:rPr>
          <w:rFonts w:ascii="Times New Roman" w:eastAsia="Times New Roman" w:hAnsi="Times New Roman" w:cs="Times New Roman"/>
          <w:sz w:val="28"/>
          <w:szCs w:val="28"/>
        </w:rPr>
        <w:t>4</w:t>
      </w:r>
      <w:r w:rsidR="00583771" w:rsidRPr="00A06F0E">
        <w:rPr>
          <w:rFonts w:ascii="Times New Roman" w:eastAsia="Times New Roman" w:hAnsi="Times New Roman" w:cs="Times New Roman"/>
          <w:sz w:val="28"/>
          <w:szCs w:val="28"/>
        </w:rPr>
        <w:t>. </w:t>
      </w:r>
      <w:r w:rsidR="00583771" w:rsidRPr="00A06F0E">
        <w:rPr>
          <w:rFonts w:ascii="Times New Roman" w:eastAsia="Calibri" w:hAnsi="Times New Roman" w:cs="Times New Roman"/>
          <w:sz w:val="28"/>
          <w:szCs w:val="28"/>
        </w:rPr>
        <w:t>Настоящее решение опубликовать в печатном средстве массовой информации ГП «РГ «МАКЕЕВСКИЙ РАБОЧИЙ ДНР».</w:t>
      </w:r>
    </w:p>
    <w:p w14:paraId="432EBB93" w14:textId="6599114C" w:rsidR="00A227C7" w:rsidRPr="00A06F0E" w:rsidRDefault="00A227C7" w:rsidP="00A227C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5. Контроль исполнения настоящего решения возложить на Главу муниципального образования городского округа Макеевка Донецкой Народной Республики.</w:t>
      </w:r>
    </w:p>
    <w:p w14:paraId="5047061C" w14:textId="06EE3351" w:rsidR="00583771" w:rsidRPr="00A06F0E" w:rsidRDefault="00A227C7" w:rsidP="00A66AEB">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6</w:t>
      </w:r>
      <w:r w:rsidR="00583771" w:rsidRPr="00A06F0E">
        <w:rPr>
          <w:rFonts w:ascii="Times New Roman" w:hAnsi="Times New Roman" w:cs="Times New Roman"/>
          <w:sz w:val="28"/>
          <w:szCs w:val="28"/>
        </w:rPr>
        <w:t xml:space="preserve">. Настоящее решение вступает в силу </w:t>
      </w:r>
      <w:r w:rsidR="00583771" w:rsidRPr="00A06F0E">
        <w:rPr>
          <w:rFonts w:ascii="Times New Roman" w:hAnsi="Times New Roman" w:cs="Times New Roman"/>
          <w:sz w:val="28"/>
          <w:szCs w:val="28"/>
          <w:lang w:val="en-US"/>
        </w:rPr>
        <w:t>c</w:t>
      </w:r>
      <w:r w:rsidR="00947E8F" w:rsidRPr="00A06F0E">
        <w:rPr>
          <w:rFonts w:ascii="Times New Roman" w:hAnsi="Times New Roman" w:cs="Times New Roman"/>
          <w:sz w:val="28"/>
          <w:szCs w:val="28"/>
        </w:rPr>
        <w:t>о дня</w:t>
      </w:r>
      <w:r w:rsidR="00583771" w:rsidRPr="00A06F0E">
        <w:rPr>
          <w:rFonts w:ascii="Times New Roman" w:hAnsi="Times New Roman" w:cs="Times New Roman"/>
          <w:sz w:val="28"/>
          <w:szCs w:val="28"/>
        </w:rPr>
        <w:t xml:space="preserve"> </w:t>
      </w:r>
      <w:r w:rsidR="00583771" w:rsidRPr="00A06F0E">
        <w:rPr>
          <w:rFonts w:ascii="Times New Roman" w:hAnsi="Times New Roman" w:cs="Times New Roman"/>
          <w:iCs/>
          <w:sz w:val="28"/>
          <w:szCs w:val="28"/>
        </w:rPr>
        <w:t>его официального опубликования</w:t>
      </w:r>
      <w:r w:rsidR="00F17FCA" w:rsidRPr="00A06F0E">
        <w:rPr>
          <w:rFonts w:ascii="Times New Roman" w:hAnsi="Times New Roman" w:cs="Times New Roman"/>
          <w:sz w:val="28"/>
          <w:szCs w:val="28"/>
        </w:rPr>
        <w:t>.</w:t>
      </w:r>
    </w:p>
    <w:p w14:paraId="0C28E879" w14:textId="6B1CC46D" w:rsidR="005A0E47" w:rsidRPr="00A06F0E" w:rsidRDefault="005A0E47" w:rsidP="00A66AEB">
      <w:pPr>
        <w:pStyle w:val="ConsPlusNormal"/>
        <w:ind w:firstLine="709"/>
        <w:contextualSpacing/>
        <w:jc w:val="both"/>
        <w:rPr>
          <w:rFonts w:ascii="Times New Roman" w:hAnsi="Times New Roman" w:cs="Times New Roman"/>
          <w:i/>
          <w:sz w:val="28"/>
          <w:szCs w:val="28"/>
        </w:rPr>
      </w:pPr>
    </w:p>
    <w:p w14:paraId="200DCEB9" w14:textId="77777777" w:rsidR="00A66AEB" w:rsidRPr="00A06F0E" w:rsidRDefault="00A66AEB" w:rsidP="00A66AEB">
      <w:pPr>
        <w:pStyle w:val="ConsPlusNormal"/>
        <w:ind w:firstLine="709"/>
        <w:contextualSpacing/>
        <w:jc w:val="both"/>
        <w:rPr>
          <w:rFonts w:ascii="Times New Roman" w:hAnsi="Times New Roman" w:cs="Times New Roman"/>
          <w:i/>
          <w:sz w:val="28"/>
          <w:szCs w:val="28"/>
        </w:rPr>
      </w:pPr>
    </w:p>
    <w:p w14:paraId="41D0F903" w14:textId="77777777" w:rsidR="00A1340B" w:rsidRPr="00A06F0E" w:rsidRDefault="00A1340B" w:rsidP="00607B9E">
      <w:pPr>
        <w:pStyle w:val="ConsPlusNormal"/>
        <w:contextualSpacing/>
        <w:jc w:val="both"/>
        <w:rPr>
          <w:rFonts w:ascii="Times New Roman" w:hAnsi="Times New Roman" w:cs="Times New Roman"/>
          <w:i/>
          <w:sz w:val="28"/>
          <w:szCs w:val="28"/>
        </w:rPr>
      </w:pPr>
    </w:p>
    <w:p w14:paraId="65698BFC" w14:textId="77777777" w:rsidR="00583771" w:rsidRPr="00A06F0E" w:rsidRDefault="00583771" w:rsidP="00583771">
      <w:pPr>
        <w:pStyle w:val="ConsPlusNormal"/>
        <w:contextualSpacing/>
        <w:rPr>
          <w:rFonts w:ascii="Times New Roman" w:hAnsi="Times New Roman" w:cs="Times New Roman"/>
          <w:sz w:val="28"/>
          <w:szCs w:val="28"/>
        </w:rPr>
      </w:pPr>
      <w:r w:rsidRPr="00A06F0E">
        <w:rPr>
          <w:rFonts w:ascii="Times New Roman" w:hAnsi="Times New Roman" w:cs="Times New Roman"/>
          <w:sz w:val="28"/>
          <w:szCs w:val="28"/>
        </w:rPr>
        <w:t xml:space="preserve">Глава муниципального образования </w:t>
      </w:r>
    </w:p>
    <w:p w14:paraId="1D2C3736" w14:textId="77777777" w:rsidR="00583771" w:rsidRPr="00A06F0E" w:rsidRDefault="00583771" w:rsidP="00583771">
      <w:pPr>
        <w:pStyle w:val="ConsPlusNormal"/>
        <w:contextualSpacing/>
        <w:rPr>
          <w:rFonts w:ascii="Times New Roman" w:hAnsi="Times New Roman" w:cs="Times New Roman"/>
          <w:sz w:val="28"/>
          <w:szCs w:val="28"/>
        </w:rPr>
      </w:pPr>
      <w:r w:rsidRPr="00A06F0E">
        <w:rPr>
          <w:rFonts w:ascii="Times New Roman" w:hAnsi="Times New Roman" w:cs="Times New Roman"/>
          <w:sz w:val="28"/>
          <w:szCs w:val="28"/>
        </w:rPr>
        <w:t xml:space="preserve">городского округа Макеевка </w:t>
      </w:r>
    </w:p>
    <w:p w14:paraId="444EE557" w14:textId="6C13622D" w:rsidR="00583771" w:rsidRPr="00A06F0E" w:rsidRDefault="00583771" w:rsidP="00583771">
      <w:pPr>
        <w:pStyle w:val="ConsPlusNormal"/>
        <w:contextualSpacing/>
        <w:rPr>
          <w:rFonts w:ascii="Times New Roman" w:hAnsi="Times New Roman" w:cs="Times New Roman"/>
          <w:sz w:val="28"/>
          <w:szCs w:val="28"/>
        </w:rPr>
      </w:pPr>
      <w:r w:rsidRPr="00A06F0E">
        <w:rPr>
          <w:rFonts w:ascii="Times New Roman" w:hAnsi="Times New Roman" w:cs="Times New Roman"/>
          <w:sz w:val="28"/>
          <w:szCs w:val="28"/>
        </w:rPr>
        <w:t xml:space="preserve">Донецкой Народной Республики </w:t>
      </w:r>
      <w:r w:rsidRPr="00A06F0E">
        <w:rPr>
          <w:rFonts w:ascii="Times New Roman" w:hAnsi="Times New Roman" w:cs="Times New Roman"/>
          <w:sz w:val="28"/>
          <w:szCs w:val="28"/>
        </w:rPr>
        <w:tab/>
      </w:r>
      <w:r w:rsidRPr="00A06F0E">
        <w:rPr>
          <w:rFonts w:ascii="Times New Roman" w:hAnsi="Times New Roman" w:cs="Times New Roman"/>
          <w:sz w:val="28"/>
          <w:szCs w:val="28"/>
        </w:rPr>
        <w:tab/>
      </w:r>
      <w:r w:rsidRPr="00A06F0E">
        <w:rPr>
          <w:rFonts w:ascii="Times New Roman" w:hAnsi="Times New Roman" w:cs="Times New Roman"/>
          <w:sz w:val="28"/>
          <w:szCs w:val="28"/>
        </w:rPr>
        <w:tab/>
      </w:r>
      <w:r w:rsidRPr="00A06F0E">
        <w:rPr>
          <w:rFonts w:ascii="Times New Roman" w:hAnsi="Times New Roman" w:cs="Times New Roman"/>
          <w:sz w:val="28"/>
          <w:szCs w:val="28"/>
        </w:rPr>
        <w:tab/>
      </w:r>
      <w:r w:rsidRPr="00A06F0E">
        <w:rPr>
          <w:rFonts w:ascii="Times New Roman" w:hAnsi="Times New Roman" w:cs="Times New Roman"/>
          <w:sz w:val="28"/>
          <w:szCs w:val="28"/>
        </w:rPr>
        <w:tab/>
        <w:t xml:space="preserve">         В.Ю. Ключаров</w:t>
      </w:r>
    </w:p>
    <w:p w14:paraId="21C10277" w14:textId="77777777" w:rsidR="00583771" w:rsidRPr="00A06F0E" w:rsidRDefault="00583771" w:rsidP="00583771">
      <w:pPr>
        <w:pStyle w:val="ConsPlusNormal"/>
        <w:contextualSpacing/>
        <w:rPr>
          <w:rFonts w:ascii="Times New Roman" w:hAnsi="Times New Roman" w:cs="Times New Roman"/>
          <w:sz w:val="28"/>
          <w:szCs w:val="28"/>
        </w:rPr>
      </w:pPr>
    </w:p>
    <w:p w14:paraId="08EDC561" w14:textId="77777777" w:rsidR="00A1340B" w:rsidRPr="00A06F0E" w:rsidRDefault="00A1340B" w:rsidP="00583771">
      <w:pPr>
        <w:pStyle w:val="ConsPlusNormal"/>
        <w:contextualSpacing/>
        <w:rPr>
          <w:rFonts w:ascii="Times New Roman" w:hAnsi="Times New Roman" w:cs="Times New Roman"/>
          <w:sz w:val="28"/>
          <w:szCs w:val="28"/>
        </w:rPr>
      </w:pPr>
    </w:p>
    <w:p w14:paraId="04884A21" w14:textId="77777777" w:rsidR="00583771" w:rsidRPr="00A06F0E" w:rsidRDefault="00583771" w:rsidP="00583771">
      <w:pPr>
        <w:spacing w:after="0" w:line="240" w:lineRule="auto"/>
        <w:contextualSpacing/>
        <w:rPr>
          <w:rFonts w:ascii="Times New Roman" w:eastAsiaTheme="minorEastAsia" w:hAnsi="Times New Roman" w:cs="Times New Roman"/>
          <w:sz w:val="28"/>
          <w:szCs w:val="28"/>
          <w:lang w:eastAsia="ru-RU"/>
        </w:rPr>
      </w:pPr>
      <w:r w:rsidRPr="00A06F0E">
        <w:rPr>
          <w:rFonts w:ascii="Times New Roman" w:eastAsiaTheme="minorEastAsia" w:hAnsi="Times New Roman" w:cs="Times New Roman"/>
          <w:sz w:val="28"/>
          <w:szCs w:val="28"/>
          <w:lang w:eastAsia="ru-RU"/>
        </w:rPr>
        <w:t xml:space="preserve">Председатель </w:t>
      </w:r>
    </w:p>
    <w:p w14:paraId="7B907E9F" w14:textId="77777777" w:rsidR="00583771" w:rsidRPr="00A06F0E" w:rsidRDefault="00583771" w:rsidP="00583771">
      <w:pPr>
        <w:spacing w:after="0" w:line="240" w:lineRule="auto"/>
        <w:contextualSpacing/>
        <w:rPr>
          <w:rFonts w:ascii="Times New Roman" w:eastAsiaTheme="minorEastAsia" w:hAnsi="Times New Roman" w:cs="Times New Roman"/>
          <w:sz w:val="28"/>
          <w:szCs w:val="28"/>
          <w:lang w:eastAsia="ru-RU"/>
        </w:rPr>
      </w:pPr>
      <w:r w:rsidRPr="00A06F0E">
        <w:rPr>
          <w:rFonts w:ascii="Times New Roman" w:eastAsiaTheme="minorEastAsia" w:hAnsi="Times New Roman" w:cs="Times New Roman"/>
          <w:sz w:val="28"/>
          <w:szCs w:val="28"/>
          <w:lang w:eastAsia="ru-RU"/>
        </w:rPr>
        <w:t xml:space="preserve">Макеевского городского совета </w:t>
      </w:r>
    </w:p>
    <w:p w14:paraId="4801D4BA" w14:textId="77777777" w:rsidR="001C18B3" w:rsidRPr="00A06F0E" w:rsidRDefault="00583771" w:rsidP="00583771">
      <w:pPr>
        <w:spacing w:after="0" w:line="240" w:lineRule="auto"/>
        <w:contextualSpacing/>
        <w:rPr>
          <w:rFonts w:ascii="Times New Roman" w:eastAsiaTheme="minorEastAsia" w:hAnsi="Times New Roman" w:cs="Times New Roman"/>
          <w:sz w:val="28"/>
          <w:szCs w:val="28"/>
          <w:lang w:eastAsia="ru-RU"/>
        </w:rPr>
      </w:pPr>
      <w:r w:rsidRPr="00A06F0E">
        <w:rPr>
          <w:rFonts w:ascii="Times New Roman" w:eastAsiaTheme="minorEastAsia" w:hAnsi="Times New Roman" w:cs="Times New Roman"/>
          <w:sz w:val="28"/>
          <w:szCs w:val="28"/>
          <w:lang w:eastAsia="ru-RU"/>
        </w:rPr>
        <w:t xml:space="preserve">Донецкой Народной Республики </w:t>
      </w:r>
    </w:p>
    <w:p w14:paraId="71568129" w14:textId="612C9C88" w:rsidR="00583771" w:rsidRPr="00A06F0E" w:rsidRDefault="001C18B3" w:rsidP="001C18B3">
      <w:pPr>
        <w:tabs>
          <w:tab w:val="left" w:pos="7325"/>
        </w:tabs>
        <w:spacing w:after="0" w:line="240" w:lineRule="auto"/>
        <w:contextualSpacing/>
        <w:rPr>
          <w:rFonts w:ascii="Times New Roman" w:eastAsiaTheme="minorEastAsia" w:hAnsi="Times New Roman" w:cs="Times New Roman"/>
          <w:sz w:val="28"/>
          <w:szCs w:val="28"/>
          <w:lang w:eastAsia="ru-RU"/>
        </w:rPr>
      </w:pPr>
      <w:r w:rsidRPr="00A06F0E">
        <w:rPr>
          <w:rFonts w:ascii="Times New Roman" w:hAnsi="Times New Roman" w:cs="Times New Roman"/>
          <w:sz w:val="28"/>
          <w:szCs w:val="28"/>
        </w:rPr>
        <w:t>первого созыва</w:t>
      </w:r>
      <w:r w:rsidRPr="00A06F0E">
        <w:rPr>
          <w:rFonts w:ascii="Times New Roman" w:hAnsi="Times New Roman" w:cs="Times New Roman"/>
          <w:sz w:val="28"/>
          <w:szCs w:val="28"/>
        </w:rPr>
        <w:tab/>
      </w:r>
      <w:r w:rsidRPr="00A06F0E">
        <w:rPr>
          <w:rFonts w:ascii="Times New Roman" w:hAnsi="Times New Roman" w:cs="Times New Roman"/>
          <w:sz w:val="28"/>
          <w:szCs w:val="28"/>
        </w:rPr>
        <w:tab/>
      </w:r>
      <w:r w:rsidR="00583771" w:rsidRPr="00A06F0E">
        <w:rPr>
          <w:rFonts w:ascii="Times New Roman" w:eastAsiaTheme="minorEastAsia" w:hAnsi="Times New Roman" w:cs="Times New Roman"/>
          <w:sz w:val="28"/>
          <w:szCs w:val="28"/>
          <w:lang w:eastAsia="ru-RU"/>
        </w:rPr>
        <w:t>В.В. Харлашка</w:t>
      </w:r>
    </w:p>
    <w:p w14:paraId="044237B4" w14:textId="77777777" w:rsidR="008E601B" w:rsidRPr="00A06F0E" w:rsidRDefault="008E601B" w:rsidP="00607B9E">
      <w:pPr>
        <w:tabs>
          <w:tab w:val="left" w:pos="7325"/>
        </w:tabs>
        <w:spacing w:after="0" w:line="240" w:lineRule="auto"/>
        <w:contextualSpacing/>
        <w:rPr>
          <w:rFonts w:ascii="Times New Roman" w:hAnsi="Times New Roman" w:cs="Times New Roman"/>
          <w:sz w:val="28"/>
          <w:szCs w:val="28"/>
        </w:rPr>
      </w:pPr>
    </w:p>
    <w:p w14:paraId="7565F5EA" w14:textId="77777777" w:rsidR="008E601B" w:rsidRPr="00A06F0E" w:rsidRDefault="008E601B" w:rsidP="00607B9E">
      <w:pPr>
        <w:tabs>
          <w:tab w:val="left" w:pos="7088"/>
        </w:tabs>
        <w:spacing w:after="0" w:line="240" w:lineRule="auto"/>
        <w:contextualSpacing/>
        <w:rPr>
          <w:rFonts w:ascii="Times New Roman" w:hAnsi="Times New Roman" w:cs="Times New Roman"/>
          <w:sz w:val="28"/>
          <w:szCs w:val="28"/>
        </w:rPr>
        <w:sectPr w:rsidR="008E601B" w:rsidRPr="00A06F0E" w:rsidSect="008E601B">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701" w:header="709" w:footer="709" w:gutter="0"/>
          <w:pgNumType w:start="1"/>
          <w:cols w:space="720"/>
          <w:titlePg/>
          <w:docGrid w:linePitch="360"/>
        </w:sectPr>
      </w:pPr>
    </w:p>
    <w:p w14:paraId="7670F286" w14:textId="519F9F7E" w:rsidR="00583771" w:rsidRPr="00A06F0E" w:rsidRDefault="00583771" w:rsidP="00583771">
      <w:pPr>
        <w:pStyle w:val="ConsPlusNormal"/>
        <w:ind w:left="5103"/>
        <w:contextualSpacing/>
        <w:outlineLvl w:val="0"/>
        <w:rPr>
          <w:rFonts w:ascii="Times New Roman" w:hAnsi="Times New Roman" w:cs="Times New Roman"/>
          <w:sz w:val="28"/>
          <w:szCs w:val="28"/>
        </w:rPr>
      </w:pPr>
      <w:r w:rsidRPr="00A06F0E">
        <w:rPr>
          <w:rFonts w:ascii="Times New Roman" w:hAnsi="Times New Roman" w:cs="Times New Roman"/>
          <w:sz w:val="28"/>
          <w:szCs w:val="28"/>
        </w:rPr>
        <w:lastRenderedPageBreak/>
        <w:t>УТВЕРЖДЕНО</w:t>
      </w:r>
    </w:p>
    <w:p w14:paraId="60BD4846" w14:textId="77777777" w:rsidR="001C18B3" w:rsidRPr="00A06F0E" w:rsidRDefault="00583771" w:rsidP="00583771">
      <w:pPr>
        <w:spacing w:after="0" w:line="240" w:lineRule="auto"/>
        <w:ind w:left="5103"/>
        <w:contextualSpacing/>
        <w:rPr>
          <w:rFonts w:ascii="Times New Roman" w:hAnsi="Times New Roman" w:cs="Times New Roman"/>
          <w:sz w:val="28"/>
          <w:szCs w:val="28"/>
        </w:rPr>
      </w:pPr>
      <w:r w:rsidRPr="00A06F0E">
        <w:rPr>
          <w:rFonts w:ascii="Times New Roman" w:hAnsi="Times New Roman" w:cs="Times New Roman"/>
          <w:sz w:val="28"/>
          <w:szCs w:val="28"/>
        </w:rPr>
        <w:t xml:space="preserve">решением </w:t>
      </w:r>
    </w:p>
    <w:p w14:paraId="4BDF742A" w14:textId="5646B475" w:rsidR="00583771" w:rsidRPr="00A06F0E" w:rsidRDefault="00583771" w:rsidP="00583771">
      <w:pPr>
        <w:spacing w:after="0" w:line="240" w:lineRule="auto"/>
        <w:ind w:left="5103"/>
        <w:contextualSpacing/>
        <w:rPr>
          <w:rFonts w:ascii="Times New Roman" w:eastAsiaTheme="minorEastAsia" w:hAnsi="Times New Roman" w:cs="Times New Roman"/>
          <w:sz w:val="28"/>
          <w:szCs w:val="28"/>
          <w:lang w:eastAsia="ru-RU"/>
        </w:rPr>
      </w:pPr>
      <w:r w:rsidRPr="00A06F0E">
        <w:rPr>
          <w:rFonts w:ascii="Times New Roman" w:eastAsiaTheme="minorEastAsia" w:hAnsi="Times New Roman" w:cs="Times New Roman"/>
          <w:sz w:val="28"/>
          <w:szCs w:val="28"/>
          <w:lang w:eastAsia="ru-RU"/>
        </w:rPr>
        <w:t xml:space="preserve">Макеевского городского совета </w:t>
      </w:r>
    </w:p>
    <w:p w14:paraId="56785203" w14:textId="77777777" w:rsidR="00583771" w:rsidRPr="00A06F0E" w:rsidRDefault="00583771" w:rsidP="00583771">
      <w:pPr>
        <w:spacing w:after="0" w:line="240" w:lineRule="auto"/>
        <w:ind w:left="5103"/>
        <w:contextualSpacing/>
        <w:rPr>
          <w:rFonts w:ascii="Times New Roman" w:eastAsiaTheme="minorEastAsia" w:hAnsi="Times New Roman" w:cs="Times New Roman"/>
          <w:sz w:val="28"/>
          <w:szCs w:val="28"/>
          <w:lang w:eastAsia="ru-RU"/>
        </w:rPr>
      </w:pPr>
      <w:r w:rsidRPr="00A06F0E">
        <w:rPr>
          <w:rFonts w:ascii="Times New Roman" w:eastAsiaTheme="minorEastAsia" w:hAnsi="Times New Roman" w:cs="Times New Roman"/>
          <w:sz w:val="28"/>
          <w:szCs w:val="28"/>
          <w:lang w:eastAsia="ru-RU"/>
        </w:rPr>
        <w:t>Донецкой Народной Республики</w:t>
      </w:r>
    </w:p>
    <w:p w14:paraId="60EF265D" w14:textId="5E0753F0" w:rsidR="00583771" w:rsidRPr="00A06F0E" w:rsidRDefault="00A06F0E" w:rsidP="00583771">
      <w:pPr>
        <w:spacing w:after="0" w:line="240" w:lineRule="auto"/>
        <w:ind w:left="5103"/>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w:t>
      </w:r>
      <w:r w:rsidR="00583771" w:rsidRPr="00A06F0E">
        <w:rPr>
          <w:rFonts w:ascii="Times New Roman" w:eastAsiaTheme="minorEastAsia" w:hAnsi="Times New Roman" w:cs="Times New Roman"/>
          <w:sz w:val="28"/>
          <w:szCs w:val="28"/>
          <w:lang w:eastAsia="ru-RU"/>
        </w:rPr>
        <w:t>т</w:t>
      </w:r>
      <w:r>
        <w:rPr>
          <w:rFonts w:ascii="Times New Roman" w:eastAsiaTheme="minorEastAsia" w:hAnsi="Times New Roman" w:cs="Times New Roman"/>
          <w:sz w:val="28"/>
          <w:szCs w:val="28"/>
          <w:lang w:eastAsia="ru-RU"/>
        </w:rPr>
        <w:t xml:space="preserve"> 30.11.2023 </w:t>
      </w:r>
      <w:r w:rsidR="00583771" w:rsidRPr="00A06F0E">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9/4</w:t>
      </w:r>
    </w:p>
    <w:p w14:paraId="7229DB1F" w14:textId="77777777" w:rsidR="00EF68F2" w:rsidRPr="00A06F0E" w:rsidRDefault="00EF68F2" w:rsidP="00607B9E">
      <w:pPr>
        <w:pStyle w:val="ConsPlusNormal"/>
        <w:contextualSpacing/>
        <w:jc w:val="right"/>
        <w:rPr>
          <w:rFonts w:ascii="Times New Roman" w:hAnsi="Times New Roman" w:cs="Times New Roman"/>
          <w:sz w:val="28"/>
          <w:szCs w:val="28"/>
        </w:rPr>
      </w:pPr>
    </w:p>
    <w:p w14:paraId="73B67937" w14:textId="77777777" w:rsidR="00583771" w:rsidRPr="00A06F0E" w:rsidRDefault="00583771" w:rsidP="00607B9E">
      <w:pPr>
        <w:pStyle w:val="ConsPlusNormal"/>
        <w:contextualSpacing/>
        <w:jc w:val="right"/>
        <w:rPr>
          <w:rFonts w:ascii="Times New Roman" w:hAnsi="Times New Roman" w:cs="Times New Roman"/>
          <w:sz w:val="28"/>
          <w:szCs w:val="28"/>
        </w:rPr>
      </w:pPr>
    </w:p>
    <w:p w14:paraId="2A5199B2" w14:textId="77777777" w:rsidR="006C384A" w:rsidRPr="00A06F0E" w:rsidRDefault="006C384A" w:rsidP="00607B9E">
      <w:pPr>
        <w:pStyle w:val="ConsPlusTitle"/>
        <w:contextualSpacing/>
        <w:jc w:val="center"/>
        <w:rPr>
          <w:rFonts w:ascii="Times New Roman" w:hAnsi="Times New Roman" w:cs="Times New Roman"/>
          <w:sz w:val="28"/>
          <w:szCs w:val="28"/>
        </w:rPr>
      </w:pPr>
      <w:bookmarkStart w:id="1" w:name="P50"/>
      <w:bookmarkEnd w:id="1"/>
      <w:r w:rsidRPr="00A06F0E">
        <w:rPr>
          <w:rFonts w:ascii="Times New Roman" w:hAnsi="Times New Roman" w:cs="Times New Roman"/>
          <w:sz w:val="28"/>
          <w:szCs w:val="28"/>
        </w:rPr>
        <w:t>ПОЛОЖЕНИЕ</w:t>
      </w:r>
    </w:p>
    <w:p w14:paraId="734C6DB7" w14:textId="4EA8946E" w:rsidR="00B34873" w:rsidRPr="00A06F0E" w:rsidRDefault="00867641" w:rsidP="00607B9E">
      <w:pPr>
        <w:pStyle w:val="ConsPlusTitle"/>
        <w:contextualSpacing/>
        <w:jc w:val="center"/>
        <w:rPr>
          <w:rFonts w:ascii="Times New Roman" w:hAnsi="Times New Roman" w:cs="Times New Roman"/>
          <w:sz w:val="28"/>
          <w:szCs w:val="28"/>
        </w:rPr>
      </w:pPr>
      <w:r w:rsidRPr="00A06F0E">
        <w:rPr>
          <w:rFonts w:ascii="Times New Roman" w:hAnsi="Times New Roman" w:cs="Times New Roman"/>
          <w:sz w:val="28"/>
          <w:szCs w:val="28"/>
        </w:rPr>
        <w:t>о бюджетном процессе</w:t>
      </w:r>
      <w:r>
        <w:rPr>
          <w:rFonts w:ascii="Times New Roman" w:hAnsi="Times New Roman" w:cs="Times New Roman"/>
          <w:sz w:val="28"/>
          <w:szCs w:val="28"/>
        </w:rPr>
        <w:t xml:space="preserve"> </w:t>
      </w:r>
      <w:r w:rsidRPr="00A06F0E">
        <w:rPr>
          <w:rFonts w:ascii="Times New Roman" w:hAnsi="Times New Roman" w:cs="Times New Roman"/>
          <w:sz w:val="28"/>
          <w:szCs w:val="28"/>
        </w:rPr>
        <w:t>в муниципальном образовании</w:t>
      </w:r>
    </w:p>
    <w:p w14:paraId="6B4E2E68" w14:textId="2A5AA048" w:rsidR="005C39E2" w:rsidRPr="00A06F0E" w:rsidRDefault="00867641" w:rsidP="00607B9E">
      <w:pPr>
        <w:pStyle w:val="ConsPlusNormal"/>
        <w:contextualSpacing/>
        <w:jc w:val="center"/>
        <w:rPr>
          <w:rFonts w:ascii="Times New Roman" w:hAnsi="Times New Roman" w:cs="Times New Roman"/>
          <w:b/>
          <w:sz w:val="28"/>
          <w:szCs w:val="28"/>
        </w:rPr>
      </w:pPr>
      <w:r w:rsidRPr="00A06F0E">
        <w:rPr>
          <w:rFonts w:ascii="Times New Roman" w:hAnsi="Times New Roman" w:cs="Times New Roman"/>
          <w:b/>
          <w:sz w:val="28"/>
          <w:szCs w:val="28"/>
        </w:rPr>
        <w:t>городского округа</w:t>
      </w:r>
      <w:r w:rsidRPr="00A06F0E">
        <w:rPr>
          <w:rFonts w:ascii="Times New Roman" w:hAnsi="Times New Roman" w:cs="Times New Roman"/>
          <w:sz w:val="28"/>
          <w:szCs w:val="28"/>
        </w:rPr>
        <w:t xml:space="preserve"> </w:t>
      </w:r>
      <w:r w:rsidRPr="00A06F0E">
        <w:rPr>
          <w:rFonts w:ascii="Times New Roman" w:hAnsi="Times New Roman" w:cs="Times New Roman"/>
          <w:b/>
          <w:sz w:val="28"/>
          <w:szCs w:val="28"/>
        </w:rPr>
        <w:t>Макеевка</w:t>
      </w:r>
      <w:r>
        <w:rPr>
          <w:rFonts w:ascii="Times New Roman" w:hAnsi="Times New Roman" w:cs="Times New Roman"/>
          <w:b/>
          <w:sz w:val="28"/>
          <w:szCs w:val="28"/>
        </w:rPr>
        <w:t xml:space="preserve"> </w:t>
      </w:r>
      <w:r w:rsidRPr="00A06F0E">
        <w:rPr>
          <w:rFonts w:ascii="Times New Roman" w:hAnsi="Times New Roman" w:cs="Times New Roman"/>
          <w:b/>
          <w:sz w:val="28"/>
          <w:szCs w:val="28"/>
        </w:rPr>
        <w:t>Донецкой Народной Республики</w:t>
      </w:r>
    </w:p>
    <w:p w14:paraId="1BC617C2" w14:textId="77777777" w:rsidR="006C384A" w:rsidRPr="00A06F0E" w:rsidRDefault="006C384A" w:rsidP="00607B9E">
      <w:pPr>
        <w:pStyle w:val="ConsPlusNormal"/>
        <w:contextualSpacing/>
        <w:jc w:val="both"/>
        <w:rPr>
          <w:rFonts w:ascii="Times New Roman" w:hAnsi="Times New Roman" w:cs="Times New Roman"/>
          <w:sz w:val="28"/>
          <w:szCs w:val="28"/>
        </w:rPr>
      </w:pPr>
    </w:p>
    <w:p w14:paraId="10679C1C" w14:textId="4E0077E4" w:rsidR="006C384A" w:rsidRPr="00A06F0E" w:rsidRDefault="004B6AE1" w:rsidP="004B6AE1">
      <w:pPr>
        <w:pStyle w:val="ConsPlusTitle"/>
        <w:ind w:firstLine="709"/>
        <w:contextualSpacing/>
        <w:outlineLvl w:val="1"/>
        <w:rPr>
          <w:rFonts w:ascii="Times New Roman" w:hAnsi="Times New Roman" w:cs="Times New Roman"/>
          <w:sz w:val="28"/>
          <w:szCs w:val="28"/>
        </w:rPr>
      </w:pPr>
      <w:r w:rsidRPr="00A06F0E">
        <w:rPr>
          <w:rFonts w:ascii="Times New Roman" w:hAnsi="Times New Roman" w:cs="Times New Roman"/>
          <w:b w:val="0"/>
          <w:sz w:val="28"/>
          <w:szCs w:val="28"/>
        </w:rPr>
        <w:t>Глава 1</w:t>
      </w:r>
      <w:r w:rsidR="00583771" w:rsidRPr="00A06F0E">
        <w:rPr>
          <w:rFonts w:ascii="Times New Roman" w:hAnsi="Times New Roman" w:cs="Times New Roman"/>
          <w:b w:val="0"/>
          <w:sz w:val="28"/>
          <w:szCs w:val="28"/>
        </w:rPr>
        <w:t>.</w:t>
      </w:r>
      <w:r w:rsidRPr="00A06F0E">
        <w:rPr>
          <w:rFonts w:ascii="Times New Roman" w:hAnsi="Times New Roman" w:cs="Times New Roman"/>
          <w:b w:val="0"/>
          <w:sz w:val="28"/>
          <w:szCs w:val="28"/>
        </w:rPr>
        <w:t> </w:t>
      </w:r>
      <w:r w:rsidR="00583771" w:rsidRPr="00A06F0E">
        <w:rPr>
          <w:rFonts w:ascii="Times New Roman" w:hAnsi="Times New Roman" w:cs="Times New Roman"/>
          <w:sz w:val="28"/>
          <w:szCs w:val="28"/>
        </w:rPr>
        <w:t>Общие положения</w:t>
      </w:r>
    </w:p>
    <w:p w14:paraId="71DC922B" w14:textId="77777777" w:rsidR="006C384A" w:rsidRPr="00A06F0E" w:rsidRDefault="006C384A" w:rsidP="00607B9E">
      <w:pPr>
        <w:pStyle w:val="ConsPlusNormal"/>
        <w:ind w:firstLine="709"/>
        <w:contextualSpacing/>
        <w:jc w:val="both"/>
        <w:rPr>
          <w:rFonts w:ascii="Times New Roman" w:hAnsi="Times New Roman" w:cs="Times New Roman"/>
          <w:sz w:val="28"/>
          <w:szCs w:val="28"/>
        </w:rPr>
      </w:pPr>
    </w:p>
    <w:p w14:paraId="35E07E12" w14:textId="35A2C129" w:rsidR="006C384A" w:rsidRPr="00A06F0E" w:rsidRDefault="006C384A" w:rsidP="00C86F38">
      <w:pPr>
        <w:pStyle w:val="ConsPlusTitle"/>
        <w:ind w:left="1843" w:hanging="1134"/>
        <w:contextualSpacing/>
        <w:outlineLvl w:val="2"/>
        <w:rPr>
          <w:rFonts w:ascii="Times New Roman" w:hAnsi="Times New Roman" w:cs="Times New Roman"/>
          <w:sz w:val="28"/>
          <w:szCs w:val="28"/>
        </w:rPr>
      </w:pPr>
      <w:r w:rsidRPr="00A06F0E">
        <w:rPr>
          <w:rFonts w:ascii="Times New Roman" w:hAnsi="Times New Roman" w:cs="Times New Roman"/>
          <w:b w:val="0"/>
          <w:sz w:val="28"/>
          <w:szCs w:val="28"/>
        </w:rPr>
        <w:t>Статья 1.</w:t>
      </w:r>
      <w:r w:rsidRPr="00A06F0E">
        <w:rPr>
          <w:rFonts w:ascii="Times New Roman" w:hAnsi="Times New Roman" w:cs="Times New Roman"/>
          <w:sz w:val="28"/>
          <w:szCs w:val="28"/>
        </w:rPr>
        <w:t xml:space="preserve"> Правоотношения, регулируемые </w:t>
      </w:r>
      <w:r w:rsidR="00C86F38" w:rsidRPr="00A06F0E">
        <w:rPr>
          <w:rFonts w:ascii="Times New Roman" w:hAnsi="Times New Roman" w:cs="Times New Roman"/>
          <w:sz w:val="28"/>
          <w:szCs w:val="28"/>
        </w:rPr>
        <w:t xml:space="preserve">настоящим </w:t>
      </w:r>
      <w:hyperlink w:anchor="P50">
        <w:r w:rsidR="00C86F38" w:rsidRPr="00A06F0E">
          <w:rPr>
            <w:rFonts w:ascii="Times New Roman" w:hAnsi="Times New Roman" w:cs="Times New Roman"/>
            <w:sz w:val="28"/>
            <w:szCs w:val="28"/>
          </w:rPr>
          <w:t>Положение</w:t>
        </w:r>
      </w:hyperlink>
      <w:r w:rsidR="00C86F38" w:rsidRPr="00A06F0E">
        <w:rPr>
          <w:rFonts w:ascii="Times New Roman" w:hAnsi="Times New Roman" w:cs="Times New Roman"/>
          <w:sz w:val="28"/>
          <w:szCs w:val="28"/>
        </w:rPr>
        <w:t>м</w:t>
      </w:r>
    </w:p>
    <w:p w14:paraId="00515B86" w14:textId="77777777" w:rsidR="006C384A" w:rsidRPr="00A06F0E" w:rsidRDefault="006C384A" w:rsidP="00F45177">
      <w:pPr>
        <w:pStyle w:val="ConsPlusNormal"/>
        <w:ind w:firstLine="709"/>
        <w:contextualSpacing/>
        <w:jc w:val="both"/>
        <w:rPr>
          <w:rFonts w:ascii="Times New Roman" w:hAnsi="Times New Roman" w:cs="Times New Roman"/>
          <w:sz w:val="28"/>
          <w:szCs w:val="28"/>
        </w:rPr>
      </w:pPr>
    </w:p>
    <w:p w14:paraId="086D4EB3" w14:textId="55B3BC10" w:rsidR="00494C38" w:rsidRPr="00A06F0E" w:rsidRDefault="006C384A" w:rsidP="00C86F38">
      <w:pPr>
        <w:pStyle w:val="ConsPlusNormal"/>
        <w:ind w:firstLine="709"/>
        <w:contextualSpacing/>
        <w:jc w:val="both"/>
        <w:rPr>
          <w:rFonts w:ascii="Times New Roman" w:hAnsi="Times New Roman" w:cs="Times New Roman"/>
          <w:i/>
          <w:sz w:val="28"/>
          <w:szCs w:val="28"/>
        </w:rPr>
      </w:pPr>
      <w:r w:rsidRPr="00A06F0E">
        <w:rPr>
          <w:rFonts w:ascii="Times New Roman" w:hAnsi="Times New Roman" w:cs="Times New Roman"/>
          <w:sz w:val="28"/>
          <w:szCs w:val="28"/>
        </w:rPr>
        <w:t xml:space="preserve">Настоящее Положение в соответствии с </w:t>
      </w:r>
      <w:hyperlink r:id="rId19">
        <w:r w:rsidRPr="00A06F0E">
          <w:rPr>
            <w:rFonts w:ascii="Times New Roman" w:hAnsi="Times New Roman" w:cs="Times New Roman"/>
            <w:sz w:val="28"/>
            <w:szCs w:val="28"/>
          </w:rPr>
          <w:t>Конституцией</w:t>
        </w:r>
      </w:hyperlink>
      <w:r w:rsidRPr="00A06F0E">
        <w:rPr>
          <w:rFonts w:ascii="Times New Roman" w:hAnsi="Times New Roman" w:cs="Times New Roman"/>
          <w:sz w:val="28"/>
          <w:szCs w:val="28"/>
        </w:rPr>
        <w:t xml:space="preserve"> Российской Федерации, Бюджетным </w:t>
      </w:r>
      <w:hyperlink r:id="rId20">
        <w:r w:rsidRPr="00A06F0E">
          <w:rPr>
            <w:rFonts w:ascii="Times New Roman" w:hAnsi="Times New Roman" w:cs="Times New Roman"/>
            <w:sz w:val="28"/>
            <w:szCs w:val="28"/>
          </w:rPr>
          <w:t>кодексом</w:t>
        </w:r>
      </w:hyperlink>
      <w:r w:rsidRPr="00A06F0E">
        <w:rPr>
          <w:rFonts w:ascii="Times New Roman" w:hAnsi="Times New Roman" w:cs="Times New Roman"/>
          <w:sz w:val="28"/>
          <w:szCs w:val="28"/>
        </w:rPr>
        <w:t xml:space="preserve"> Российской Федерации, Налоговым </w:t>
      </w:r>
      <w:hyperlink r:id="rId21">
        <w:r w:rsidRPr="00A06F0E">
          <w:rPr>
            <w:rFonts w:ascii="Times New Roman" w:hAnsi="Times New Roman" w:cs="Times New Roman"/>
            <w:sz w:val="28"/>
            <w:szCs w:val="28"/>
          </w:rPr>
          <w:t>кодексом</w:t>
        </w:r>
      </w:hyperlink>
      <w:r w:rsidRPr="00A06F0E">
        <w:rPr>
          <w:rFonts w:ascii="Times New Roman" w:hAnsi="Times New Roman" w:cs="Times New Roman"/>
          <w:sz w:val="28"/>
          <w:szCs w:val="28"/>
        </w:rPr>
        <w:t xml:space="preserve"> Российской Федерации, </w:t>
      </w:r>
      <w:r w:rsidR="00C86F38" w:rsidRPr="00A06F0E">
        <w:rPr>
          <w:rFonts w:ascii="Times New Roman" w:hAnsi="Times New Roman" w:cs="Times New Roman"/>
          <w:sz w:val="28"/>
          <w:szCs w:val="28"/>
        </w:rPr>
        <w:t xml:space="preserve">Законом Донецкой Народной Республики </w:t>
      </w:r>
      <w:r w:rsidR="00C86F38" w:rsidRPr="00A06F0E">
        <w:rPr>
          <w:rFonts w:ascii="Times New Roman" w:hAnsi="Times New Roman" w:cs="Times New Roman"/>
          <w:sz w:val="28"/>
          <w:szCs w:val="28"/>
        </w:rPr>
        <w:br/>
        <w:t>от 27.10.2023 № 17-РЗ «О бюджетном процессе в Донецкой Народной Республике»</w:t>
      </w:r>
      <w:r w:rsidR="00D846C3" w:rsidRPr="00A06F0E">
        <w:rPr>
          <w:rFonts w:ascii="Times New Roman" w:hAnsi="Times New Roman" w:cs="Times New Roman"/>
          <w:sz w:val="28"/>
          <w:szCs w:val="28"/>
        </w:rPr>
        <w:t xml:space="preserve">, </w:t>
      </w:r>
      <w:hyperlink r:id="rId22">
        <w:r w:rsidRPr="00A06F0E">
          <w:rPr>
            <w:rFonts w:ascii="Times New Roman" w:hAnsi="Times New Roman" w:cs="Times New Roman"/>
            <w:sz w:val="28"/>
            <w:szCs w:val="28"/>
          </w:rPr>
          <w:t>Уставом</w:t>
        </w:r>
      </w:hyperlink>
      <w:r w:rsidRPr="00A06F0E">
        <w:rPr>
          <w:rFonts w:ascii="Times New Roman" w:hAnsi="Times New Roman" w:cs="Times New Roman"/>
          <w:sz w:val="28"/>
          <w:szCs w:val="28"/>
        </w:rPr>
        <w:t xml:space="preserve"> муниципального образования </w:t>
      </w:r>
      <w:r w:rsidR="008E601B" w:rsidRPr="00A06F0E">
        <w:rPr>
          <w:rFonts w:ascii="Times New Roman" w:hAnsi="Times New Roman" w:cs="Times New Roman"/>
          <w:sz w:val="28"/>
          <w:szCs w:val="28"/>
        </w:rPr>
        <w:t xml:space="preserve">городской округ Макеевка </w:t>
      </w:r>
      <w:r w:rsidR="007C2C42" w:rsidRPr="00A06F0E">
        <w:rPr>
          <w:rFonts w:ascii="Times New Roman" w:hAnsi="Times New Roman" w:cs="Times New Roman"/>
          <w:sz w:val="28"/>
          <w:szCs w:val="28"/>
        </w:rPr>
        <w:t>Донецкой Народной Республики</w:t>
      </w:r>
      <w:r w:rsidR="00B07827" w:rsidRPr="00A06F0E">
        <w:rPr>
          <w:rFonts w:ascii="Times New Roman" w:hAnsi="Times New Roman" w:cs="Times New Roman"/>
          <w:sz w:val="28"/>
          <w:szCs w:val="28"/>
        </w:rPr>
        <w:t xml:space="preserve">, </w:t>
      </w:r>
      <w:r w:rsidR="00B07827" w:rsidRPr="00A06F0E">
        <w:rPr>
          <w:rFonts w:ascii="Times New Roman" w:eastAsia="Times New Roman" w:hAnsi="Times New Roman" w:cs="Times New Roman"/>
          <w:sz w:val="28"/>
          <w:szCs w:val="28"/>
        </w:rPr>
        <w:t xml:space="preserve">принятым решением Макеевского </w:t>
      </w:r>
      <w:r w:rsidR="00B07827" w:rsidRPr="00A06F0E">
        <w:rPr>
          <w:rFonts w:ascii="Times New Roman" w:eastAsia="Times New Roman" w:hAnsi="Times New Roman"/>
          <w:sz w:val="28"/>
          <w:szCs w:val="28"/>
        </w:rPr>
        <w:t>городского</w:t>
      </w:r>
      <w:r w:rsidR="00B07827" w:rsidRPr="00A06F0E">
        <w:rPr>
          <w:rFonts w:ascii="Times New Roman" w:eastAsia="Times New Roman" w:hAnsi="Times New Roman" w:cs="Times New Roman"/>
          <w:sz w:val="28"/>
          <w:szCs w:val="28"/>
        </w:rPr>
        <w:t xml:space="preserve"> совета Донецкой Народной Республики от 25.10.2023 № 5/1</w:t>
      </w:r>
      <w:r w:rsidR="007C2C42" w:rsidRPr="00A06F0E">
        <w:rPr>
          <w:rFonts w:ascii="Times New Roman" w:hAnsi="Times New Roman" w:cs="Times New Roman"/>
          <w:sz w:val="28"/>
          <w:szCs w:val="28"/>
        </w:rPr>
        <w:t xml:space="preserve"> </w:t>
      </w:r>
      <w:r w:rsidR="003A6813" w:rsidRPr="00A06F0E">
        <w:rPr>
          <w:rFonts w:ascii="Times New Roman" w:hAnsi="Times New Roman" w:cs="Times New Roman"/>
          <w:sz w:val="28"/>
          <w:szCs w:val="28"/>
        </w:rPr>
        <w:t>(далее – Устав округа)</w:t>
      </w:r>
      <w:r w:rsidR="00B07827" w:rsidRPr="00A06F0E">
        <w:rPr>
          <w:rFonts w:ascii="Times New Roman" w:hAnsi="Times New Roman" w:cs="Times New Roman"/>
          <w:sz w:val="28"/>
          <w:szCs w:val="28"/>
        </w:rPr>
        <w:t>,</w:t>
      </w:r>
      <w:r w:rsidR="003A6813" w:rsidRPr="00A06F0E">
        <w:rPr>
          <w:rFonts w:ascii="Times New Roman" w:hAnsi="Times New Roman" w:cs="Times New Roman"/>
          <w:sz w:val="28"/>
          <w:szCs w:val="28"/>
        </w:rPr>
        <w:t xml:space="preserve"> </w:t>
      </w:r>
      <w:r w:rsidRPr="00A06F0E">
        <w:rPr>
          <w:rFonts w:ascii="Times New Roman" w:hAnsi="Times New Roman" w:cs="Times New Roman"/>
          <w:sz w:val="28"/>
          <w:szCs w:val="28"/>
        </w:rPr>
        <w:t>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муниципального образования</w:t>
      </w:r>
      <w:r w:rsidR="00E545A2" w:rsidRPr="00A06F0E">
        <w:rPr>
          <w:rFonts w:ascii="Times New Roman" w:hAnsi="Times New Roman" w:cs="Times New Roman"/>
          <w:sz w:val="28"/>
          <w:szCs w:val="28"/>
        </w:rPr>
        <w:t xml:space="preserve"> </w:t>
      </w:r>
      <w:r w:rsidR="000C1946" w:rsidRPr="00A06F0E">
        <w:rPr>
          <w:rFonts w:ascii="Times New Roman" w:hAnsi="Times New Roman" w:cs="Times New Roman"/>
          <w:sz w:val="28"/>
          <w:szCs w:val="28"/>
        </w:rPr>
        <w:t>городского округа</w:t>
      </w:r>
      <w:r w:rsidR="008E601B" w:rsidRPr="00A06F0E">
        <w:rPr>
          <w:rFonts w:ascii="Times New Roman" w:hAnsi="Times New Roman" w:cs="Times New Roman"/>
          <w:sz w:val="28"/>
          <w:szCs w:val="28"/>
        </w:rPr>
        <w:t xml:space="preserve"> Макеевка Донецкой Народной Республики </w:t>
      </w:r>
      <w:r w:rsidR="00276183" w:rsidRPr="00A06F0E">
        <w:rPr>
          <w:rFonts w:ascii="Times New Roman" w:hAnsi="Times New Roman" w:cs="Times New Roman"/>
          <w:sz w:val="28"/>
          <w:szCs w:val="28"/>
        </w:rPr>
        <w:t xml:space="preserve">(далее </w:t>
      </w:r>
      <w:r w:rsidR="00B426A0" w:rsidRPr="00A06F0E">
        <w:rPr>
          <w:rFonts w:ascii="Times New Roman" w:hAnsi="Times New Roman" w:cs="Times New Roman"/>
          <w:sz w:val="28"/>
          <w:szCs w:val="28"/>
        </w:rPr>
        <w:t xml:space="preserve">также </w:t>
      </w:r>
      <w:r w:rsidR="008455D7" w:rsidRPr="00A06F0E">
        <w:rPr>
          <w:rFonts w:ascii="Times New Roman" w:hAnsi="Times New Roman" w:cs="Times New Roman"/>
          <w:sz w:val="28"/>
          <w:szCs w:val="28"/>
        </w:rPr>
        <w:t>–</w:t>
      </w:r>
      <w:r w:rsidR="00C86F38" w:rsidRPr="00A06F0E">
        <w:rPr>
          <w:rFonts w:ascii="Times New Roman" w:hAnsi="Times New Roman" w:cs="Times New Roman"/>
          <w:sz w:val="28"/>
          <w:szCs w:val="28"/>
        </w:rPr>
        <w:t xml:space="preserve"> </w:t>
      </w:r>
      <w:r w:rsidR="003A6813" w:rsidRPr="00A06F0E">
        <w:rPr>
          <w:rFonts w:ascii="Times New Roman" w:hAnsi="Times New Roman" w:cs="Times New Roman"/>
          <w:sz w:val="28"/>
          <w:szCs w:val="28"/>
        </w:rPr>
        <w:t>местный бюджет</w:t>
      </w:r>
      <w:r w:rsidRPr="00A06F0E">
        <w:rPr>
          <w:rFonts w:ascii="Times New Roman" w:hAnsi="Times New Roman" w:cs="Times New Roman"/>
          <w:sz w:val="28"/>
          <w:szCs w:val="28"/>
        </w:rPr>
        <w:t>) и контроля за его исполнением, а также в процессе осуществления муниципальных заимствований и управления муниципальным долгом муниципального образования</w:t>
      </w:r>
      <w:r w:rsidR="00F824A6" w:rsidRPr="00A06F0E">
        <w:rPr>
          <w:rFonts w:ascii="Times New Roman" w:hAnsi="Times New Roman" w:cs="Times New Roman"/>
          <w:sz w:val="28"/>
          <w:szCs w:val="28"/>
        </w:rPr>
        <w:t xml:space="preserve"> </w:t>
      </w:r>
      <w:r w:rsidR="000C1946" w:rsidRPr="00A06F0E">
        <w:rPr>
          <w:rFonts w:ascii="Times New Roman" w:hAnsi="Times New Roman" w:cs="Times New Roman"/>
          <w:sz w:val="28"/>
          <w:szCs w:val="28"/>
        </w:rPr>
        <w:t xml:space="preserve">городского округа </w:t>
      </w:r>
      <w:r w:rsidR="008E601B" w:rsidRPr="00A06F0E">
        <w:rPr>
          <w:rFonts w:ascii="Times New Roman" w:hAnsi="Times New Roman" w:cs="Times New Roman"/>
          <w:sz w:val="28"/>
          <w:szCs w:val="28"/>
        </w:rPr>
        <w:t>Макеевка Донецкой Народной Республики</w:t>
      </w:r>
      <w:r w:rsidR="00447B6D" w:rsidRPr="00A06F0E">
        <w:rPr>
          <w:rFonts w:ascii="Times New Roman" w:hAnsi="Times New Roman" w:cs="Times New Roman"/>
          <w:i/>
          <w:sz w:val="28"/>
          <w:szCs w:val="28"/>
        </w:rPr>
        <w:t xml:space="preserve">, </w:t>
      </w:r>
      <w:r w:rsidRPr="00A06F0E">
        <w:rPr>
          <w:rFonts w:ascii="Times New Roman" w:hAnsi="Times New Roman" w:cs="Times New Roman"/>
          <w:sz w:val="28"/>
          <w:szCs w:val="28"/>
        </w:rPr>
        <w:t>осуществления бюджетного учета, составления, рассмотрения и утверждения бюджетной</w:t>
      </w:r>
      <w:r w:rsidR="008E601B" w:rsidRPr="00A06F0E">
        <w:rPr>
          <w:rFonts w:ascii="Times New Roman" w:hAnsi="Times New Roman" w:cs="Times New Roman"/>
          <w:sz w:val="28"/>
          <w:szCs w:val="28"/>
        </w:rPr>
        <w:t xml:space="preserve"> </w:t>
      </w:r>
      <w:r w:rsidRPr="00A06F0E">
        <w:rPr>
          <w:rFonts w:ascii="Times New Roman" w:hAnsi="Times New Roman" w:cs="Times New Roman"/>
          <w:sz w:val="28"/>
          <w:szCs w:val="28"/>
        </w:rPr>
        <w:t>отчетности</w:t>
      </w:r>
      <w:r w:rsidR="00F824A6" w:rsidRPr="00A06F0E">
        <w:rPr>
          <w:rFonts w:ascii="Times New Roman" w:hAnsi="Times New Roman" w:cs="Times New Roman"/>
          <w:sz w:val="28"/>
          <w:szCs w:val="28"/>
        </w:rPr>
        <w:t xml:space="preserve"> </w:t>
      </w:r>
      <w:r w:rsidR="00B07827" w:rsidRPr="00A06F0E">
        <w:rPr>
          <w:rFonts w:ascii="Times New Roman" w:hAnsi="Times New Roman" w:cs="Times New Roman"/>
          <w:sz w:val="28"/>
          <w:szCs w:val="28"/>
        </w:rPr>
        <w:t xml:space="preserve">муниципального образования </w:t>
      </w:r>
      <w:r w:rsidR="000C1946" w:rsidRPr="00A06F0E">
        <w:rPr>
          <w:rFonts w:ascii="Times New Roman" w:hAnsi="Times New Roman" w:cs="Times New Roman"/>
          <w:sz w:val="28"/>
          <w:szCs w:val="28"/>
        </w:rPr>
        <w:t>городского округа</w:t>
      </w:r>
      <w:r w:rsidR="00B07827" w:rsidRPr="00A06F0E">
        <w:rPr>
          <w:rFonts w:ascii="Times New Roman" w:hAnsi="Times New Roman" w:cs="Times New Roman"/>
          <w:sz w:val="28"/>
          <w:szCs w:val="28"/>
        </w:rPr>
        <w:t xml:space="preserve"> Макеевка Донецкой Народной Республики </w:t>
      </w:r>
      <w:r w:rsidR="008E7CF4" w:rsidRPr="00A06F0E">
        <w:rPr>
          <w:rFonts w:ascii="Times New Roman" w:hAnsi="Times New Roman" w:cs="Times New Roman"/>
          <w:sz w:val="28"/>
          <w:szCs w:val="28"/>
        </w:rPr>
        <w:t>(</w:t>
      </w:r>
      <w:r w:rsidR="00276183" w:rsidRPr="00A06F0E">
        <w:rPr>
          <w:rFonts w:ascii="Times New Roman" w:hAnsi="Times New Roman" w:cs="Times New Roman"/>
          <w:sz w:val="28"/>
          <w:szCs w:val="28"/>
        </w:rPr>
        <w:t xml:space="preserve">далее </w:t>
      </w:r>
      <w:r w:rsidR="008455D7" w:rsidRPr="00A06F0E">
        <w:rPr>
          <w:rFonts w:ascii="Times New Roman" w:hAnsi="Times New Roman" w:cs="Times New Roman"/>
          <w:sz w:val="28"/>
          <w:szCs w:val="28"/>
        </w:rPr>
        <w:t>–</w:t>
      </w:r>
      <w:r w:rsidRPr="00A06F0E">
        <w:rPr>
          <w:rFonts w:ascii="Times New Roman" w:hAnsi="Times New Roman" w:cs="Times New Roman"/>
          <w:sz w:val="28"/>
          <w:szCs w:val="28"/>
        </w:rPr>
        <w:t xml:space="preserve"> бюджетный процесс).</w:t>
      </w:r>
    </w:p>
    <w:p w14:paraId="6470E69E" w14:textId="77777777" w:rsidR="005503DA" w:rsidRPr="00A06F0E" w:rsidRDefault="005503DA" w:rsidP="00F45177">
      <w:pPr>
        <w:pStyle w:val="ConsPlusNormal"/>
        <w:ind w:firstLine="709"/>
        <w:contextualSpacing/>
        <w:jc w:val="both"/>
        <w:rPr>
          <w:rFonts w:ascii="Times New Roman" w:hAnsi="Times New Roman" w:cs="Times New Roman"/>
          <w:sz w:val="28"/>
          <w:szCs w:val="28"/>
        </w:rPr>
      </w:pPr>
    </w:p>
    <w:p w14:paraId="5A4C2113" w14:textId="740B2ACB" w:rsidR="006C384A" w:rsidRPr="00A06F0E" w:rsidRDefault="006C384A" w:rsidP="00134287">
      <w:pPr>
        <w:pStyle w:val="ConsPlusTitle"/>
        <w:ind w:left="1843" w:hanging="1134"/>
        <w:contextualSpacing/>
        <w:outlineLvl w:val="2"/>
        <w:rPr>
          <w:rFonts w:ascii="Times New Roman" w:hAnsi="Times New Roman" w:cs="Times New Roman"/>
          <w:i/>
          <w:sz w:val="28"/>
          <w:szCs w:val="28"/>
        </w:rPr>
      </w:pPr>
      <w:r w:rsidRPr="00A06F0E">
        <w:rPr>
          <w:rFonts w:ascii="Times New Roman" w:hAnsi="Times New Roman" w:cs="Times New Roman"/>
          <w:b w:val="0"/>
          <w:sz w:val="28"/>
          <w:szCs w:val="28"/>
        </w:rPr>
        <w:t>Статья 2.</w:t>
      </w:r>
      <w:r w:rsidRPr="00A06F0E">
        <w:rPr>
          <w:rFonts w:ascii="Times New Roman" w:hAnsi="Times New Roman" w:cs="Times New Roman"/>
          <w:sz w:val="28"/>
          <w:szCs w:val="28"/>
        </w:rPr>
        <w:t xml:space="preserve"> Правовая основа бюджетного процесса в </w:t>
      </w:r>
      <w:r w:rsidR="00621771" w:rsidRPr="00A06F0E">
        <w:rPr>
          <w:rFonts w:ascii="Times New Roman" w:hAnsi="Times New Roman" w:cs="Times New Roman"/>
          <w:sz w:val="28"/>
          <w:szCs w:val="28"/>
        </w:rPr>
        <w:t xml:space="preserve">муниципальном образовании </w:t>
      </w:r>
      <w:r w:rsidR="000C1946" w:rsidRPr="00A06F0E">
        <w:rPr>
          <w:rFonts w:ascii="Times New Roman" w:hAnsi="Times New Roman" w:cs="Times New Roman"/>
          <w:sz w:val="28"/>
          <w:szCs w:val="28"/>
        </w:rPr>
        <w:t xml:space="preserve">городского округа </w:t>
      </w:r>
      <w:r w:rsidR="00621771" w:rsidRPr="00A06F0E">
        <w:rPr>
          <w:rFonts w:ascii="Times New Roman" w:hAnsi="Times New Roman" w:cs="Times New Roman"/>
          <w:sz w:val="28"/>
          <w:szCs w:val="28"/>
        </w:rPr>
        <w:t>Макеевка Донецкой Народной Республики</w:t>
      </w:r>
    </w:p>
    <w:p w14:paraId="359DC266" w14:textId="77777777" w:rsidR="00836394" w:rsidRPr="00A06F0E" w:rsidRDefault="00836394" w:rsidP="00F45177">
      <w:pPr>
        <w:pStyle w:val="ConsPlusNormal"/>
        <w:ind w:firstLine="709"/>
        <w:contextualSpacing/>
        <w:jc w:val="both"/>
        <w:rPr>
          <w:rFonts w:ascii="Times New Roman" w:hAnsi="Times New Roman" w:cs="Times New Roman"/>
          <w:sz w:val="28"/>
          <w:szCs w:val="28"/>
        </w:rPr>
      </w:pPr>
    </w:p>
    <w:p w14:paraId="00379D7F" w14:textId="1A26B17A" w:rsidR="006C384A" w:rsidRPr="00A06F0E" w:rsidRDefault="006C384A"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Правовую основу бюджетного процесса в муниципальном образовании</w:t>
      </w:r>
      <w:r w:rsidR="004E1963" w:rsidRPr="00A06F0E">
        <w:rPr>
          <w:rFonts w:ascii="Times New Roman" w:hAnsi="Times New Roman" w:cs="Times New Roman"/>
          <w:sz w:val="28"/>
          <w:szCs w:val="28"/>
        </w:rPr>
        <w:t xml:space="preserve"> </w:t>
      </w:r>
      <w:r w:rsidR="000C1946" w:rsidRPr="00A06F0E">
        <w:rPr>
          <w:rFonts w:ascii="Times New Roman" w:hAnsi="Times New Roman" w:cs="Times New Roman"/>
          <w:sz w:val="28"/>
          <w:szCs w:val="28"/>
        </w:rPr>
        <w:t xml:space="preserve">городского округа </w:t>
      </w:r>
      <w:r w:rsidR="004E1963" w:rsidRPr="00A06F0E">
        <w:rPr>
          <w:rFonts w:ascii="Times New Roman" w:hAnsi="Times New Roman" w:cs="Times New Roman"/>
          <w:sz w:val="28"/>
          <w:szCs w:val="28"/>
        </w:rPr>
        <w:t xml:space="preserve">Макеевка Донецкой Народной Республики </w:t>
      </w:r>
      <w:r w:rsidR="00F2052C" w:rsidRPr="00A06F0E">
        <w:rPr>
          <w:rFonts w:ascii="Times New Roman" w:hAnsi="Times New Roman" w:cs="Times New Roman"/>
          <w:sz w:val="28"/>
          <w:szCs w:val="28"/>
        </w:rPr>
        <w:t xml:space="preserve">(далее также – округ) </w:t>
      </w:r>
      <w:r w:rsidRPr="00A06F0E">
        <w:rPr>
          <w:rFonts w:ascii="Times New Roman" w:hAnsi="Times New Roman" w:cs="Times New Roman"/>
          <w:sz w:val="28"/>
          <w:szCs w:val="28"/>
        </w:rPr>
        <w:t xml:space="preserve">составляют Бюджетный </w:t>
      </w:r>
      <w:hyperlink r:id="rId23">
        <w:r w:rsidRPr="00A06F0E">
          <w:rPr>
            <w:rFonts w:ascii="Times New Roman" w:hAnsi="Times New Roman" w:cs="Times New Roman"/>
            <w:sz w:val="28"/>
            <w:szCs w:val="28"/>
          </w:rPr>
          <w:t>кодекс</w:t>
        </w:r>
      </w:hyperlink>
      <w:r w:rsidRPr="00A06F0E">
        <w:rPr>
          <w:rFonts w:ascii="Times New Roman" w:hAnsi="Times New Roman" w:cs="Times New Roman"/>
          <w:sz w:val="28"/>
          <w:szCs w:val="28"/>
        </w:rPr>
        <w:t xml:space="preserve"> Российской Федерации, федеральные законы и иные нормативные правовые акты </w:t>
      </w:r>
      <w:r w:rsidR="008560F9" w:rsidRPr="00A06F0E">
        <w:rPr>
          <w:rFonts w:ascii="Times New Roman" w:hAnsi="Times New Roman" w:cs="Times New Roman"/>
          <w:sz w:val="28"/>
          <w:szCs w:val="28"/>
        </w:rPr>
        <w:t xml:space="preserve">Российской Федерации в сфере </w:t>
      </w:r>
      <w:r w:rsidRPr="00A06F0E">
        <w:rPr>
          <w:rFonts w:ascii="Times New Roman" w:hAnsi="Times New Roman" w:cs="Times New Roman"/>
          <w:sz w:val="28"/>
          <w:szCs w:val="28"/>
        </w:rPr>
        <w:t xml:space="preserve">бюджетного законодательства Российской Федерации, </w:t>
      </w:r>
      <w:r w:rsidR="008560F9" w:rsidRPr="00A06F0E">
        <w:rPr>
          <w:rFonts w:ascii="Times New Roman" w:hAnsi="Times New Roman" w:cs="Times New Roman"/>
          <w:sz w:val="28"/>
          <w:szCs w:val="28"/>
        </w:rPr>
        <w:t xml:space="preserve">законы и нормативные правовые акты </w:t>
      </w:r>
      <w:r w:rsidR="004E1963" w:rsidRPr="00A06F0E">
        <w:rPr>
          <w:rFonts w:ascii="Times New Roman" w:hAnsi="Times New Roman" w:cs="Times New Roman"/>
          <w:sz w:val="28"/>
          <w:szCs w:val="28"/>
        </w:rPr>
        <w:t>Донецкой Народной Республики</w:t>
      </w:r>
      <w:r w:rsidRPr="00A06F0E">
        <w:rPr>
          <w:rFonts w:ascii="Times New Roman" w:hAnsi="Times New Roman" w:cs="Times New Roman"/>
          <w:sz w:val="28"/>
          <w:szCs w:val="28"/>
        </w:rPr>
        <w:t xml:space="preserve">, </w:t>
      </w:r>
      <w:hyperlink r:id="rId24">
        <w:r w:rsidRPr="00A06F0E">
          <w:rPr>
            <w:rFonts w:ascii="Times New Roman" w:hAnsi="Times New Roman" w:cs="Times New Roman"/>
            <w:sz w:val="28"/>
            <w:szCs w:val="28"/>
          </w:rPr>
          <w:t>Устав</w:t>
        </w:r>
      </w:hyperlink>
      <w:r w:rsidRPr="00A06F0E">
        <w:rPr>
          <w:rFonts w:ascii="Times New Roman" w:hAnsi="Times New Roman" w:cs="Times New Roman"/>
          <w:sz w:val="28"/>
          <w:szCs w:val="28"/>
        </w:rPr>
        <w:t xml:space="preserve"> </w:t>
      </w:r>
      <w:r w:rsidR="004E1963" w:rsidRPr="00A06F0E">
        <w:rPr>
          <w:rFonts w:ascii="Times New Roman" w:hAnsi="Times New Roman" w:cs="Times New Roman"/>
          <w:sz w:val="28"/>
          <w:szCs w:val="28"/>
        </w:rPr>
        <w:t>округ</w:t>
      </w:r>
      <w:r w:rsidR="002D0F62" w:rsidRPr="00A06F0E">
        <w:rPr>
          <w:rFonts w:ascii="Times New Roman" w:hAnsi="Times New Roman" w:cs="Times New Roman"/>
          <w:sz w:val="28"/>
          <w:szCs w:val="28"/>
        </w:rPr>
        <w:t>а</w:t>
      </w:r>
      <w:r w:rsidRPr="00A06F0E">
        <w:rPr>
          <w:rFonts w:ascii="Times New Roman" w:hAnsi="Times New Roman" w:cs="Times New Roman"/>
          <w:sz w:val="28"/>
          <w:szCs w:val="28"/>
        </w:rPr>
        <w:t xml:space="preserve">, настоящее Положение, а также иные муниципальные правовые акты </w:t>
      </w:r>
      <w:r w:rsidR="004E1963" w:rsidRPr="00A06F0E">
        <w:rPr>
          <w:rFonts w:ascii="Times New Roman" w:hAnsi="Times New Roman" w:cs="Times New Roman"/>
          <w:sz w:val="28"/>
          <w:szCs w:val="28"/>
        </w:rPr>
        <w:t>округ</w:t>
      </w:r>
      <w:r w:rsidR="002D0F62" w:rsidRPr="00A06F0E">
        <w:rPr>
          <w:rFonts w:ascii="Times New Roman" w:hAnsi="Times New Roman" w:cs="Times New Roman"/>
          <w:sz w:val="28"/>
          <w:szCs w:val="28"/>
        </w:rPr>
        <w:t>а</w:t>
      </w:r>
      <w:r w:rsidR="008560F9" w:rsidRPr="00A06F0E">
        <w:rPr>
          <w:rFonts w:ascii="Times New Roman" w:hAnsi="Times New Roman" w:cs="Times New Roman"/>
          <w:i/>
          <w:sz w:val="28"/>
          <w:szCs w:val="28"/>
        </w:rPr>
        <w:t xml:space="preserve">, </w:t>
      </w:r>
      <w:r w:rsidR="008560F9" w:rsidRPr="00A06F0E">
        <w:rPr>
          <w:rFonts w:ascii="Times New Roman" w:hAnsi="Times New Roman" w:cs="Times New Roman"/>
          <w:sz w:val="28"/>
          <w:szCs w:val="28"/>
        </w:rPr>
        <w:t xml:space="preserve">принятые в </w:t>
      </w:r>
      <w:r w:rsidR="008560F9" w:rsidRPr="00A06F0E">
        <w:rPr>
          <w:rFonts w:ascii="Times New Roman" w:hAnsi="Times New Roman" w:cs="Times New Roman"/>
          <w:sz w:val="28"/>
          <w:szCs w:val="28"/>
        </w:rPr>
        <w:lastRenderedPageBreak/>
        <w:t>соответствии</w:t>
      </w:r>
      <w:r w:rsidR="008560F9" w:rsidRPr="00A06F0E">
        <w:rPr>
          <w:rFonts w:ascii="Times New Roman" w:hAnsi="Times New Roman" w:cs="Times New Roman"/>
          <w:i/>
          <w:sz w:val="28"/>
          <w:szCs w:val="28"/>
        </w:rPr>
        <w:t xml:space="preserve"> </w:t>
      </w:r>
      <w:r w:rsidRPr="00A06F0E">
        <w:rPr>
          <w:rFonts w:ascii="Times New Roman" w:hAnsi="Times New Roman" w:cs="Times New Roman"/>
          <w:sz w:val="28"/>
          <w:szCs w:val="28"/>
        </w:rPr>
        <w:t xml:space="preserve">с </w:t>
      </w:r>
      <w:r w:rsidR="008560F9" w:rsidRPr="00A06F0E">
        <w:rPr>
          <w:rFonts w:ascii="Times New Roman" w:hAnsi="Times New Roman" w:cs="Times New Roman"/>
          <w:sz w:val="28"/>
          <w:szCs w:val="28"/>
        </w:rPr>
        <w:t>б</w:t>
      </w:r>
      <w:r w:rsidRPr="00A06F0E">
        <w:rPr>
          <w:rFonts w:ascii="Times New Roman" w:hAnsi="Times New Roman" w:cs="Times New Roman"/>
          <w:sz w:val="28"/>
          <w:szCs w:val="28"/>
        </w:rPr>
        <w:t xml:space="preserve">юджетным </w:t>
      </w:r>
      <w:hyperlink r:id="rId25">
        <w:r w:rsidR="008560F9" w:rsidRPr="00A06F0E">
          <w:rPr>
            <w:rFonts w:ascii="Times New Roman" w:hAnsi="Times New Roman" w:cs="Times New Roman"/>
            <w:sz w:val="28"/>
            <w:szCs w:val="28"/>
          </w:rPr>
          <w:t xml:space="preserve">законодательством </w:t>
        </w:r>
      </w:hyperlink>
      <w:r w:rsidRPr="00A06F0E">
        <w:rPr>
          <w:rFonts w:ascii="Times New Roman" w:hAnsi="Times New Roman" w:cs="Times New Roman"/>
          <w:sz w:val="28"/>
          <w:szCs w:val="28"/>
        </w:rPr>
        <w:t>Российской Федерации, а также настоящим Положением</w:t>
      </w:r>
      <w:r w:rsidR="004E1963" w:rsidRPr="00A06F0E">
        <w:rPr>
          <w:rFonts w:ascii="Times New Roman" w:hAnsi="Times New Roman" w:cs="Times New Roman"/>
          <w:sz w:val="28"/>
          <w:szCs w:val="28"/>
        </w:rPr>
        <w:t xml:space="preserve"> (далее –</w:t>
      </w:r>
      <w:r w:rsidR="008560F9" w:rsidRPr="00A06F0E">
        <w:rPr>
          <w:rFonts w:ascii="Times New Roman" w:hAnsi="Times New Roman" w:cs="Times New Roman"/>
          <w:sz w:val="28"/>
          <w:szCs w:val="28"/>
        </w:rPr>
        <w:t xml:space="preserve"> муниципальные правовые акты).</w:t>
      </w:r>
    </w:p>
    <w:p w14:paraId="70A1CDD3" w14:textId="77777777" w:rsidR="006C384A" w:rsidRPr="00A06F0E" w:rsidRDefault="006C384A" w:rsidP="00F45177">
      <w:pPr>
        <w:pStyle w:val="ConsPlusNormal"/>
        <w:ind w:firstLine="709"/>
        <w:contextualSpacing/>
        <w:jc w:val="both"/>
        <w:rPr>
          <w:rFonts w:ascii="Times New Roman" w:hAnsi="Times New Roman" w:cs="Times New Roman"/>
          <w:sz w:val="28"/>
          <w:szCs w:val="28"/>
        </w:rPr>
      </w:pPr>
    </w:p>
    <w:p w14:paraId="70F7C427" w14:textId="60EB1D05" w:rsidR="006C384A" w:rsidRPr="00A06F0E" w:rsidRDefault="006C384A" w:rsidP="00F45177">
      <w:pPr>
        <w:pStyle w:val="ConsPlusTitle"/>
        <w:ind w:firstLine="709"/>
        <w:contextualSpacing/>
        <w:jc w:val="both"/>
        <w:outlineLvl w:val="2"/>
        <w:rPr>
          <w:rFonts w:ascii="Times New Roman" w:hAnsi="Times New Roman" w:cs="Times New Roman"/>
          <w:sz w:val="28"/>
          <w:szCs w:val="28"/>
        </w:rPr>
      </w:pPr>
      <w:r w:rsidRPr="00A06F0E">
        <w:rPr>
          <w:rFonts w:ascii="Times New Roman" w:hAnsi="Times New Roman" w:cs="Times New Roman"/>
          <w:b w:val="0"/>
          <w:sz w:val="28"/>
          <w:szCs w:val="28"/>
        </w:rPr>
        <w:t>Статья 3.</w:t>
      </w:r>
      <w:r w:rsidRPr="00A06F0E">
        <w:rPr>
          <w:rFonts w:ascii="Times New Roman" w:hAnsi="Times New Roman" w:cs="Times New Roman"/>
          <w:sz w:val="28"/>
          <w:szCs w:val="28"/>
        </w:rPr>
        <w:t xml:space="preserve"> Основные этапы бюджетного процесса в </w:t>
      </w:r>
      <w:r w:rsidR="004E1963" w:rsidRPr="00A06F0E">
        <w:rPr>
          <w:rFonts w:ascii="Times New Roman" w:hAnsi="Times New Roman" w:cs="Times New Roman"/>
          <w:sz w:val="28"/>
          <w:szCs w:val="28"/>
        </w:rPr>
        <w:t>округ</w:t>
      </w:r>
      <w:r w:rsidR="002D0F62" w:rsidRPr="00A06F0E">
        <w:rPr>
          <w:rFonts w:ascii="Times New Roman" w:hAnsi="Times New Roman" w:cs="Times New Roman"/>
          <w:sz w:val="28"/>
          <w:szCs w:val="28"/>
        </w:rPr>
        <w:t>е</w:t>
      </w:r>
      <w:r w:rsidR="004E1963" w:rsidRPr="00A06F0E">
        <w:rPr>
          <w:rFonts w:ascii="Times New Roman" w:hAnsi="Times New Roman" w:cs="Times New Roman"/>
          <w:sz w:val="28"/>
          <w:szCs w:val="28"/>
        </w:rPr>
        <w:t xml:space="preserve"> </w:t>
      </w:r>
    </w:p>
    <w:p w14:paraId="793958F3" w14:textId="77777777" w:rsidR="004E1963" w:rsidRPr="00A06F0E" w:rsidRDefault="004E1963" w:rsidP="00F45177">
      <w:pPr>
        <w:pStyle w:val="ConsPlusTitle"/>
        <w:ind w:firstLine="709"/>
        <w:contextualSpacing/>
        <w:jc w:val="both"/>
        <w:outlineLvl w:val="2"/>
        <w:rPr>
          <w:rFonts w:ascii="Times New Roman" w:hAnsi="Times New Roman" w:cs="Times New Roman"/>
          <w:sz w:val="28"/>
          <w:szCs w:val="28"/>
        </w:rPr>
      </w:pPr>
    </w:p>
    <w:p w14:paraId="6C2D0AA5" w14:textId="2AE816CA" w:rsidR="006C384A" w:rsidRPr="00A06F0E" w:rsidRDefault="006C384A"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Бюджетный процесс в </w:t>
      </w:r>
      <w:r w:rsidR="004E1963" w:rsidRPr="00A06F0E">
        <w:rPr>
          <w:rFonts w:ascii="Times New Roman" w:hAnsi="Times New Roman" w:cs="Times New Roman"/>
          <w:sz w:val="28"/>
          <w:szCs w:val="28"/>
        </w:rPr>
        <w:t>округ</w:t>
      </w:r>
      <w:r w:rsidR="002D0F62" w:rsidRPr="00A06F0E">
        <w:rPr>
          <w:rFonts w:ascii="Times New Roman" w:hAnsi="Times New Roman" w:cs="Times New Roman"/>
          <w:sz w:val="28"/>
          <w:szCs w:val="28"/>
        </w:rPr>
        <w:t>е</w:t>
      </w:r>
      <w:r w:rsidR="004E1963" w:rsidRPr="00A06F0E">
        <w:rPr>
          <w:rFonts w:ascii="Times New Roman" w:hAnsi="Times New Roman" w:cs="Times New Roman"/>
          <w:sz w:val="28"/>
          <w:szCs w:val="28"/>
        </w:rPr>
        <w:t xml:space="preserve"> </w:t>
      </w:r>
      <w:r w:rsidRPr="00A06F0E">
        <w:rPr>
          <w:rFonts w:ascii="Times New Roman" w:hAnsi="Times New Roman" w:cs="Times New Roman"/>
          <w:sz w:val="28"/>
          <w:szCs w:val="28"/>
        </w:rPr>
        <w:t>включает следующие этапы:</w:t>
      </w:r>
    </w:p>
    <w:p w14:paraId="16FE4D29" w14:textId="72AF5213" w:rsidR="006C384A" w:rsidRPr="00A06F0E" w:rsidRDefault="00294CD1"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 </w:t>
      </w:r>
      <w:r w:rsidR="006C384A" w:rsidRPr="00A06F0E">
        <w:rPr>
          <w:rFonts w:ascii="Times New Roman" w:hAnsi="Times New Roman" w:cs="Times New Roman"/>
          <w:sz w:val="28"/>
          <w:szCs w:val="28"/>
        </w:rPr>
        <w:t xml:space="preserve">составление проекта </w:t>
      </w:r>
      <w:r w:rsidR="003A6813" w:rsidRPr="00A06F0E">
        <w:rPr>
          <w:rFonts w:ascii="Times New Roman" w:hAnsi="Times New Roman" w:cs="Times New Roman"/>
          <w:sz w:val="28"/>
          <w:szCs w:val="28"/>
        </w:rPr>
        <w:t xml:space="preserve">местного </w:t>
      </w:r>
      <w:r w:rsidR="006C384A" w:rsidRPr="00A06F0E">
        <w:rPr>
          <w:rFonts w:ascii="Times New Roman" w:hAnsi="Times New Roman" w:cs="Times New Roman"/>
          <w:sz w:val="28"/>
          <w:szCs w:val="28"/>
        </w:rPr>
        <w:t>бюджета;</w:t>
      </w:r>
    </w:p>
    <w:p w14:paraId="34E2E30E" w14:textId="148AC219" w:rsidR="006C384A" w:rsidRPr="00A06F0E" w:rsidRDefault="00294CD1"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2) </w:t>
      </w:r>
      <w:r w:rsidR="006C384A" w:rsidRPr="00A06F0E">
        <w:rPr>
          <w:rFonts w:ascii="Times New Roman" w:hAnsi="Times New Roman" w:cs="Times New Roman"/>
          <w:sz w:val="28"/>
          <w:szCs w:val="28"/>
        </w:rPr>
        <w:t xml:space="preserve">рассмотрение и утверждение </w:t>
      </w:r>
      <w:r w:rsidR="003A6813" w:rsidRPr="00A06F0E">
        <w:rPr>
          <w:rFonts w:ascii="Times New Roman" w:hAnsi="Times New Roman" w:cs="Times New Roman"/>
          <w:sz w:val="28"/>
          <w:szCs w:val="28"/>
        </w:rPr>
        <w:t xml:space="preserve">местного </w:t>
      </w:r>
      <w:r w:rsidR="006C384A" w:rsidRPr="00A06F0E">
        <w:rPr>
          <w:rFonts w:ascii="Times New Roman" w:hAnsi="Times New Roman" w:cs="Times New Roman"/>
          <w:sz w:val="28"/>
          <w:szCs w:val="28"/>
        </w:rPr>
        <w:t>бюджета;</w:t>
      </w:r>
    </w:p>
    <w:p w14:paraId="7F2D5CA9" w14:textId="4DE23DE6" w:rsidR="006C384A" w:rsidRPr="00A06F0E" w:rsidRDefault="00294CD1"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3) </w:t>
      </w:r>
      <w:r w:rsidR="006C384A" w:rsidRPr="00A06F0E">
        <w:rPr>
          <w:rFonts w:ascii="Times New Roman" w:hAnsi="Times New Roman" w:cs="Times New Roman"/>
          <w:sz w:val="28"/>
          <w:szCs w:val="28"/>
        </w:rPr>
        <w:t xml:space="preserve">исполнение </w:t>
      </w:r>
      <w:r w:rsidR="003A6813" w:rsidRPr="00A06F0E">
        <w:rPr>
          <w:rFonts w:ascii="Times New Roman" w:hAnsi="Times New Roman" w:cs="Times New Roman"/>
          <w:sz w:val="28"/>
          <w:szCs w:val="28"/>
        </w:rPr>
        <w:t xml:space="preserve">местного </w:t>
      </w:r>
      <w:r w:rsidR="006C384A" w:rsidRPr="00A06F0E">
        <w:rPr>
          <w:rFonts w:ascii="Times New Roman" w:hAnsi="Times New Roman" w:cs="Times New Roman"/>
          <w:sz w:val="28"/>
          <w:szCs w:val="28"/>
        </w:rPr>
        <w:t>бюджета;</w:t>
      </w:r>
    </w:p>
    <w:p w14:paraId="5A8235B0" w14:textId="2EB1CAF7" w:rsidR="003F5F74" w:rsidRPr="00A06F0E" w:rsidRDefault="00294CD1"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4) </w:t>
      </w:r>
      <w:r w:rsidR="003F5F74" w:rsidRPr="00A06F0E">
        <w:rPr>
          <w:rFonts w:ascii="Times New Roman" w:hAnsi="Times New Roman" w:cs="Times New Roman"/>
          <w:sz w:val="28"/>
          <w:szCs w:val="28"/>
        </w:rPr>
        <w:t>осуществление бюджетного учета;</w:t>
      </w:r>
    </w:p>
    <w:p w14:paraId="0A48B1AA" w14:textId="373125DF" w:rsidR="006C384A" w:rsidRPr="00A06F0E" w:rsidRDefault="00294CD1"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5) </w:t>
      </w:r>
      <w:r w:rsidR="006C384A" w:rsidRPr="00A06F0E">
        <w:rPr>
          <w:rFonts w:ascii="Times New Roman" w:hAnsi="Times New Roman" w:cs="Times New Roman"/>
          <w:sz w:val="28"/>
          <w:szCs w:val="28"/>
        </w:rPr>
        <w:t>составление, внешняя проверка, рассмотрение и утверждение бюджетной отчетности;</w:t>
      </w:r>
    </w:p>
    <w:p w14:paraId="21D47A63" w14:textId="139F24C0" w:rsidR="006C384A" w:rsidRPr="00A06F0E" w:rsidRDefault="00294CD1"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6) </w:t>
      </w:r>
      <w:r w:rsidR="006C384A" w:rsidRPr="00A06F0E">
        <w:rPr>
          <w:rFonts w:ascii="Times New Roman" w:hAnsi="Times New Roman" w:cs="Times New Roman"/>
          <w:sz w:val="28"/>
          <w:szCs w:val="28"/>
        </w:rPr>
        <w:t>осуществление муниципального финансового контроля.</w:t>
      </w:r>
    </w:p>
    <w:p w14:paraId="6F67E135" w14:textId="77777777" w:rsidR="006C384A" w:rsidRPr="00A06F0E" w:rsidRDefault="006C384A" w:rsidP="00F45177">
      <w:pPr>
        <w:pStyle w:val="ConsPlusNormal"/>
        <w:ind w:firstLine="709"/>
        <w:contextualSpacing/>
        <w:jc w:val="both"/>
        <w:rPr>
          <w:rFonts w:ascii="Times New Roman" w:hAnsi="Times New Roman" w:cs="Times New Roman"/>
          <w:sz w:val="28"/>
          <w:szCs w:val="28"/>
        </w:rPr>
      </w:pPr>
    </w:p>
    <w:p w14:paraId="7F37A5C3" w14:textId="77777777" w:rsidR="006C384A" w:rsidRPr="00A06F0E" w:rsidRDefault="006C384A" w:rsidP="0046667A">
      <w:pPr>
        <w:pStyle w:val="ConsPlusTitle"/>
        <w:ind w:firstLine="709"/>
        <w:contextualSpacing/>
        <w:outlineLvl w:val="2"/>
        <w:rPr>
          <w:rFonts w:ascii="Times New Roman" w:hAnsi="Times New Roman" w:cs="Times New Roman"/>
          <w:sz w:val="28"/>
          <w:szCs w:val="28"/>
        </w:rPr>
      </w:pPr>
      <w:r w:rsidRPr="00A06F0E">
        <w:rPr>
          <w:rFonts w:ascii="Times New Roman" w:hAnsi="Times New Roman" w:cs="Times New Roman"/>
          <w:b w:val="0"/>
          <w:sz w:val="28"/>
          <w:szCs w:val="28"/>
        </w:rPr>
        <w:t>Статья 4.</w:t>
      </w:r>
      <w:r w:rsidRPr="00A06F0E">
        <w:rPr>
          <w:rFonts w:ascii="Times New Roman" w:hAnsi="Times New Roman" w:cs="Times New Roman"/>
          <w:sz w:val="28"/>
          <w:szCs w:val="28"/>
        </w:rPr>
        <w:t xml:space="preserve"> Участники бюджетного процесса</w:t>
      </w:r>
    </w:p>
    <w:p w14:paraId="14DF1F41" w14:textId="77777777" w:rsidR="006C384A" w:rsidRPr="00A06F0E" w:rsidRDefault="006C384A" w:rsidP="00F45177">
      <w:pPr>
        <w:pStyle w:val="ConsPlusNormal"/>
        <w:ind w:firstLine="709"/>
        <w:contextualSpacing/>
        <w:jc w:val="both"/>
        <w:rPr>
          <w:rFonts w:ascii="Times New Roman" w:hAnsi="Times New Roman" w:cs="Times New Roman"/>
          <w:sz w:val="28"/>
          <w:szCs w:val="28"/>
        </w:rPr>
      </w:pPr>
    </w:p>
    <w:p w14:paraId="4EBECC5D" w14:textId="77777777" w:rsidR="006C384A" w:rsidRPr="00A06F0E" w:rsidRDefault="006C384A"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Участниками бюджетного процесса являются:</w:t>
      </w:r>
    </w:p>
    <w:p w14:paraId="08B2FE21" w14:textId="0767286D" w:rsidR="006C384A" w:rsidRPr="00A06F0E" w:rsidRDefault="00294CD1" w:rsidP="00F45177">
      <w:pPr>
        <w:pStyle w:val="ConsPlusNormal"/>
        <w:ind w:firstLine="709"/>
        <w:contextualSpacing/>
        <w:jc w:val="both"/>
        <w:rPr>
          <w:rFonts w:ascii="Times New Roman" w:hAnsi="Times New Roman" w:cs="Times New Roman"/>
          <w:i/>
          <w:sz w:val="28"/>
          <w:szCs w:val="28"/>
        </w:rPr>
      </w:pPr>
      <w:r w:rsidRPr="00A06F0E">
        <w:rPr>
          <w:rFonts w:ascii="Times New Roman" w:hAnsi="Times New Roman" w:cs="Times New Roman"/>
          <w:sz w:val="28"/>
          <w:szCs w:val="28"/>
        </w:rPr>
        <w:t>1) </w:t>
      </w:r>
      <w:r w:rsidR="00A92287" w:rsidRPr="00A06F0E">
        <w:rPr>
          <w:rFonts w:ascii="Times New Roman" w:hAnsi="Times New Roman" w:cs="Times New Roman"/>
          <w:sz w:val="28"/>
          <w:szCs w:val="28"/>
        </w:rPr>
        <w:t>Г</w:t>
      </w:r>
      <w:r w:rsidR="006C384A" w:rsidRPr="00A06F0E">
        <w:rPr>
          <w:rFonts w:ascii="Times New Roman" w:hAnsi="Times New Roman" w:cs="Times New Roman"/>
          <w:sz w:val="28"/>
          <w:szCs w:val="28"/>
        </w:rPr>
        <w:t xml:space="preserve">лава муниципального образования </w:t>
      </w:r>
      <w:r w:rsidR="004E1963" w:rsidRPr="00A06F0E">
        <w:rPr>
          <w:rFonts w:ascii="Times New Roman" w:hAnsi="Times New Roman" w:cs="Times New Roman"/>
          <w:sz w:val="28"/>
          <w:szCs w:val="28"/>
        </w:rPr>
        <w:t>городско</w:t>
      </w:r>
      <w:r w:rsidR="000E02B4" w:rsidRPr="00A06F0E">
        <w:rPr>
          <w:rFonts w:ascii="Times New Roman" w:hAnsi="Times New Roman" w:cs="Times New Roman"/>
          <w:sz w:val="28"/>
          <w:szCs w:val="28"/>
        </w:rPr>
        <w:t>го</w:t>
      </w:r>
      <w:r w:rsidR="004E1963" w:rsidRPr="00A06F0E">
        <w:rPr>
          <w:rFonts w:ascii="Times New Roman" w:hAnsi="Times New Roman" w:cs="Times New Roman"/>
          <w:sz w:val="28"/>
          <w:szCs w:val="28"/>
        </w:rPr>
        <w:t xml:space="preserve"> округ</w:t>
      </w:r>
      <w:r w:rsidR="000E02B4" w:rsidRPr="00A06F0E">
        <w:rPr>
          <w:rFonts w:ascii="Times New Roman" w:hAnsi="Times New Roman" w:cs="Times New Roman"/>
          <w:sz w:val="28"/>
          <w:szCs w:val="28"/>
        </w:rPr>
        <w:t>а</w:t>
      </w:r>
      <w:r w:rsidR="004E1963" w:rsidRPr="00A06F0E">
        <w:rPr>
          <w:rFonts w:ascii="Times New Roman" w:hAnsi="Times New Roman" w:cs="Times New Roman"/>
          <w:sz w:val="28"/>
          <w:szCs w:val="28"/>
        </w:rPr>
        <w:t xml:space="preserve"> Макеевка Донецкой Народной Республики</w:t>
      </w:r>
      <w:r w:rsidR="00A92287" w:rsidRPr="00A06F0E">
        <w:rPr>
          <w:rFonts w:ascii="Times New Roman" w:hAnsi="Times New Roman" w:cs="Times New Roman"/>
          <w:sz w:val="28"/>
          <w:szCs w:val="28"/>
        </w:rPr>
        <w:t xml:space="preserve"> </w:t>
      </w:r>
      <w:r w:rsidR="006F6A8B" w:rsidRPr="00A06F0E">
        <w:rPr>
          <w:rFonts w:ascii="Times New Roman" w:hAnsi="Times New Roman" w:cs="Times New Roman"/>
          <w:sz w:val="28"/>
          <w:szCs w:val="28"/>
        </w:rPr>
        <w:t>(далее – Глава округа)</w:t>
      </w:r>
      <w:r w:rsidR="006C384A" w:rsidRPr="00A06F0E">
        <w:rPr>
          <w:rFonts w:ascii="Times New Roman" w:hAnsi="Times New Roman" w:cs="Times New Roman"/>
          <w:i/>
          <w:sz w:val="28"/>
          <w:szCs w:val="28"/>
        </w:rPr>
        <w:t>;</w:t>
      </w:r>
    </w:p>
    <w:p w14:paraId="55CBF282" w14:textId="112A8E6B" w:rsidR="006C384A" w:rsidRPr="00A06F0E" w:rsidRDefault="00294CD1"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2) </w:t>
      </w:r>
      <w:r w:rsidR="004E1963" w:rsidRPr="00A06F0E">
        <w:rPr>
          <w:rFonts w:ascii="Times New Roman" w:hAnsi="Times New Roman" w:cs="Times New Roman"/>
          <w:sz w:val="28"/>
          <w:szCs w:val="28"/>
        </w:rPr>
        <w:t>Макеевский городской совет Донецкой Народной Республики</w:t>
      </w:r>
      <w:r w:rsidR="006F6A8B" w:rsidRPr="00A06F0E">
        <w:rPr>
          <w:rFonts w:ascii="Times New Roman" w:hAnsi="Times New Roman" w:cs="Times New Roman"/>
          <w:sz w:val="28"/>
          <w:szCs w:val="28"/>
        </w:rPr>
        <w:t xml:space="preserve"> (далее – Макеевский городской совет)</w:t>
      </w:r>
      <w:r w:rsidR="006C384A" w:rsidRPr="00A06F0E">
        <w:rPr>
          <w:rFonts w:ascii="Times New Roman" w:hAnsi="Times New Roman" w:cs="Times New Roman"/>
          <w:sz w:val="28"/>
          <w:szCs w:val="28"/>
        </w:rPr>
        <w:t>;</w:t>
      </w:r>
    </w:p>
    <w:p w14:paraId="0C2339C0" w14:textId="4FCDF1D7" w:rsidR="006C384A" w:rsidRPr="00A06F0E" w:rsidRDefault="00294CD1" w:rsidP="00F45177">
      <w:pPr>
        <w:pStyle w:val="ConsPlusNormal"/>
        <w:ind w:firstLine="709"/>
        <w:contextualSpacing/>
        <w:jc w:val="both"/>
        <w:rPr>
          <w:rFonts w:ascii="Times New Roman" w:hAnsi="Times New Roman" w:cs="Times New Roman"/>
          <w:i/>
          <w:sz w:val="28"/>
          <w:szCs w:val="28"/>
        </w:rPr>
      </w:pPr>
      <w:r w:rsidRPr="00A06F0E">
        <w:rPr>
          <w:rFonts w:ascii="Times New Roman" w:hAnsi="Times New Roman" w:cs="Times New Roman"/>
          <w:sz w:val="28"/>
          <w:szCs w:val="28"/>
        </w:rPr>
        <w:t>3) </w:t>
      </w:r>
      <w:r w:rsidR="003A6813" w:rsidRPr="00A06F0E">
        <w:rPr>
          <w:rFonts w:ascii="Times New Roman" w:hAnsi="Times New Roman" w:cs="Times New Roman"/>
          <w:sz w:val="28"/>
          <w:szCs w:val="28"/>
        </w:rPr>
        <w:t xml:space="preserve">Администрация </w:t>
      </w:r>
      <w:r w:rsidR="004E1963" w:rsidRPr="00A06F0E">
        <w:rPr>
          <w:rFonts w:ascii="Times New Roman" w:hAnsi="Times New Roman" w:cs="Times New Roman"/>
          <w:sz w:val="28"/>
          <w:szCs w:val="28"/>
        </w:rPr>
        <w:t>городского округа Макеевка Донецкой Народной Республики</w:t>
      </w:r>
      <w:r w:rsidR="00A92287" w:rsidRPr="00A06F0E">
        <w:rPr>
          <w:rFonts w:ascii="Times New Roman" w:hAnsi="Times New Roman" w:cs="Times New Roman"/>
          <w:sz w:val="28"/>
          <w:szCs w:val="28"/>
        </w:rPr>
        <w:t xml:space="preserve"> (далее </w:t>
      </w:r>
      <w:r w:rsidR="003A6813" w:rsidRPr="00A06F0E">
        <w:rPr>
          <w:rFonts w:ascii="Times New Roman" w:hAnsi="Times New Roman" w:cs="Times New Roman"/>
          <w:sz w:val="28"/>
          <w:szCs w:val="28"/>
        </w:rPr>
        <w:t xml:space="preserve">также </w:t>
      </w:r>
      <w:r w:rsidR="00A92287" w:rsidRPr="00A06F0E">
        <w:rPr>
          <w:rFonts w:ascii="Times New Roman" w:hAnsi="Times New Roman" w:cs="Times New Roman"/>
          <w:sz w:val="28"/>
          <w:szCs w:val="28"/>
        </w:rPr>
        <w:t xml:space="preserve">– </w:t>
      </w:r>
      <w:r w:rsidR="003A6813" w:rsidRPr="00A06F0E">
        <w:rPr>
          <w:rFonts w:ascii="Times New Roman" w:hAnsi="Times New Roman" w:cs="Times New Roman"/>
          <w:sz w:val="28"/>
          <w:szCs w:val="28"/>
        </w:rPr>
        <w:t xml:space="preserve">Администрация </w:t>
      </w:r>
      <w:r w:rsidR="00A92287" w:rsidRPr="00A06F0E">
        <w:rPr>
          <w:rFonts w:ascii="Times New Roman" w:hAnsi="Times New Roman" w:cs="Times New Roman"/>
          <w:sz w:val="28"/>
          <w:szCs w:val="28"/>
        </w:rPr>
        <w:t>округа)</w:t>
      </w:r>
      <w:r w:rsidR="006C384A" w:rsidRPr="00A06F0E">
        <w:rPr>
          <w:rFonts w:ascii="Times New Roman" w:hAnsi="Times New Roman" w:cs="Times New Roman"/>
          <w:i/>
          <w:sz w:val="28"/>
          <w:szCs w:val="28"/>
        </w:rPr>
        <w:t>;</w:t>
      </w:r>
    </w:p>
    <w:p w14:paraId="30383FFC" w14:textId="3BF97E3A" w:rsidR="003A510D" w:rsidRPr="00A06F0E" w:rsidRDefault="00294CD1" w:rsidP="00F45177">
      <w:pPr>
        <w:pStyle w:val="ConsPlusNormal"/>
        <w:ind w:firstLine="709"/>
        <w:contextualSpacing/>
        <w:jc w:val="both"/>
        <w:rPr>
          <w:rFonts w:ascii="Times New Roman" w:hAnsi="Times New Roman" w:cs="Times New Roman"/>
          <w:i/>
          <w:sz w:val="28"/>
          <w:szCs w:val="28"/>
        </w:rPr>
      </w:pPr>
      <w:r w:rsidRPr="00A06F0E">
        <w:rPr>
          <w:rFonts w:ascii="Times New Roman" w:eastAsia="Times New Roman" w:hAnsi="Times New Roman" w:cs="Times New Roman"/>
          <w:color w:val="000000"/>
          <w:sz w:val="28"/>
          <w:szCs w:val="28"/>
        </w:rPr>
        <w:t>4) </w:t>
      </w:r>
      <w:r w:rsidR="003A6813" w:rsidRPr="00A06F0E">
        <w:rPr>
          <w:rFonts w:ascii="Times New Roman" w:eastAsia="Times New Roman" w:hAnsi="Times New Roman" w:cs="Times New Roman"/>
          <w:color w:val="000000"/>
          <w:sz w:val="28"/>
          <w:szCs w:val="28"/>
        </w:rPr>
        <w:t>Контрольно</w:t>
      </w:r>
      <w:r w:rsidR="004E1963" w:rsidRPr="00A06F0E">
        <w:rPr>
          <w:rFonts w:ascii="Times New Roman" w:eastAsia="Times New Roman" w:hAnsi="Times New Roman" w:cs="Times New Roman"/>
          <w:color w:val="000000"/>
          <w:sz w:val="28"/>
          <w:szCs w:val="28"/>
        </w:rPr>
        <w:t xml:space="preserve">-счетная палата </w:t>
      </w:r>
      <w:r w:rsidR="00086D2D" w:rsidRPr="00A06F0E">
        <w:rPr>
          <w:rFonts w:ascii="Times New Roman" w:hAnsi="Times New Roman" w:cs="Times New Roman"/>
          <w:sz w:val="28"/>
          <w:szCs w:val="28"/>
        </w:rPr>
        <w:t>городского округа Макеевка Донецкой Народной Республики</w:t>
      </w:r>
      <w:r w:rsidR="006F6A8B" w:rsidRPr="00A06F0E">
        <w:rPr>
          <w:rFonts w:ascii="Times New Roman" w:hAnsi="Times New Roman" w:cs="Times New Roman"/>
          <w:sz w:val="28"/>
          <w:szCs w:val="28"/>
        </w:rPr>
        <w:t xml:space="preserve"> (далее – </w:t>
      </w:r>
      <w:r w:rsidR="006F6A8B" w:rsidRPr="00A06F0E">
        <w:rPr>
          <w:rFonts w:ascii="Times New Roman" w:eastAsia="Times New Roman" w:hAnsi="Times New Roman" w:cs="Times New Roman"/>
          <w:color w:val="000000"/>
          <w:sz w:val="28"/>
          <w:szCs w:val="28"/>
        </w:rPr>
        <w:t>Контрольно-счетная палата округа</w:t>
      </w:r>
      <w:r w:rsidR="006F6A8B" w:rsidRPr="00A06F0E">
        <w:rPr>
          <w:rFonts w:ascii="Times New Roman" w:hAnsi="Times New Roman" w:cs="Times New Roman"/>
          <w:sz w:val="28"/>
          <w:szCs w:val="28"/>
        </w:rPr>
        <w:t>)</w:t>
      </w:r>
      <w:r w:rsidR="00D074ED" w:rsidRPr="00A06F0E">
        <w:rPr>
          <w:rFonts w:ascii="Times New Roman" w:hAnsi="Times New Roman" w:cs="Times New Roman"/>
          <w:sz w:val="28"/>
          <w:szCs w:val="28"/>
        </w:rPr>
        <w:t>;</w:t>
      </w:r>
      <w:r w:rsidR="00836C28" w:rsidRPr="00A06F0E">
        <w:rPr>
          <w:rFonts w:ascii="Times New Roman" w:hAnsi="Times New Roman" w:cs="Times New Roman"/>
          <w:sz w:val="28"/>
          <w:szCs w:val="28"/>
        </w:rPr>
        <w:t xml:space="preserve"> </w:t>
      </w:r>
    </w:p>
    <w:p w14:paraId="3A9E6DF9" w14:textId="2EAA628F" w:rsidR="003D5782" w:rsidRPr="00A06F0E" w:rsidRDefault="00294CD1" w:rsidP="00F45177">
      <w:pPr>
        <w:autoSpaceDE w:val="0"/>
        <w:autoSpaceDN w:val="0"/>
        <w:adjustRightInd w:val="0"/>
        <w:spacing w:after="0" w:line="240" w:lineRule="auto"/>
        <w:ind w:firstLine="709"/>
        <w:contextualSpacing/>
        <w:jc w:val="both"/>
        <w:rPr>
          <w:rFonts w:ascii="Times New Roman" w:hAnsi="Times New Roman" w:cs="Times New Roman"/>
          <w:i/>
          <w:sz w:val="28"/>
          <w:szCs w:val="28"/>
        </w:rPr>
      </w:pPr>
      <w:r w:rsidRPr="00A06F0E">
        <w:rPr>
          <w:rFonts w:ascii="Times New Roman" w:hAnsi="Times New Roman" w:cs="Times New Roman"/>
          <w:sz w:val="28"/>
          <w:szCs w:val="28"/>
        </w:rPr>
        <w:t>5)</w:t>
      </w:r>
      <w:r w:rsidRPr="00A06F0E">
        <w:rPr>
          <w:rFonts w:ascii="Times New Roman" w:hAnsi="Times New Roman" w:cs="Times New Roman"/>
          <w:sz w:val="28"/>
          <w:szCs w:val="28"/>
          <w:lang w:val="en-US"/>
        </w:rPr>
        <w:t> </w:t>
      </w:r>
      <w:r w:rsidR="003A6813" w:rsidRPr="00A06F0E">
        <w:rPr>
          <w:rFonts w:ascii="Times New Roman" w:hAnsi="Times New Roman" w:cs="Times New Roman"/>
          <w:sz w:val="28"/>
          <w:szCs w:val="28"/>
        </w:rPr>
        <w:t xml:space="preserve">Департамент </w:t>
      </w:r>
      <w:r w:rsidR="006F6A8B" w:rsidRPr="00A06F0E">
        <w:rPr>
          <w:rFonts w:ascii="Times New Roman" w:hAnsi="Times New Roman" w:cs="Times New Roman"/>
          <w:sz w:val="28"/>
          <w:szCs w:val="28"/>
        </w:rPr>
        <w:t xml:space="preserve">по финансам и бюджету </w:t>
      </w:r>
      <w:r w:rsidR="003A6813" w:rsidRPr="00A06F0E">
        <w:rPr>
          <w:rFonts w:ascii="Times New Roman" w:hAnsi="Times New Roman" w:cs="Times New Roman"/>
          <w:sz w:val="28"/>
          <w:szCs w:val="28"/>
        </w:rPr>
        <w:t xml:space="preserve">Администрации </w:t>
      </w:r>
      <w:r w:rsidR="001D5EE0" w:rsidRPr="00A06F0E">
        <w:rPr>
          <w:rFonts w:ascii="Times New Roman" w:hAnsi="Times New Roman" w:cs="Times New Roman"/>
          <w:sz w:val="28"/>
          <w:szCs w:val="28"/>
        </w:rPr>
        <w:t xml:space="preserve">городского округа Макеевка Донецкой Народной Республики (далее – </w:t>
      </w:r>
      <w:r w:rsidR="003A6813" w:rsidRPr="00A06F0E">
        <w:rPr>
          <w:rFonts w:ascii="Times New Roman" w:hAnsi="Times New Roman" w:cs="Times New Roman"/>
          <w:sz w:val="28"/>
          <w:szCs w:val="28"/>
        </w:rPr>
        <w:t xml:space="preserve">Департамент </w:t>
      </w:r>
      <w:r w:rsidR="001D5EE0" w:rsidRPr="00A06F0E">
        <w:rPr>
          <w:rFonts w:ascii="Times New Roman" w:hAnsi="Times New Roman" w:cs="Times New Roman"/>
          <w:sz w:val="28"/>
          <w:szCs w:val="28"/>
        </w:rPr>
        <w:t xml:space="preserve">по финансам и бюджету </w:t>
      </w:r>
      <w:r w:rsidR="003A6813" w:rsidRPr="00A06F0E">
        <w:rPr>
          <w:rFonts w:ascii="Times New Roman" w:hAnsi="Times New Roman" w:cs="Times New Roman"/>
          <w:sz w:val="28"/>
          <w:szCs w:val="28"/>
        </w:rPr>
        <w:t xml:space="preserve">Администрации </w:t>
      </w:r>
      <w:r w:rsidR="001D5EE0" w:rsidRPr="00A06F0E">
        <w:rPr>
          <w:rFonts w:ascii="Times New Roman" w:hAnsi="Times New Roman" w:cs="Times New Roman"/>
          <w:sz w:val="28"/>
          <w:szCs w:val="28"/>
        </w:rPr>
        <w:t>округа</w:t>
      </w:r>
      <w:r w:rsidR="003D5782" w:rsidRPr="00A06F0E">
        <w:rPr>
          <w:rFonts w:ascii="Times New Roman" w:hAnsi="Times New Roman" w:cs="Times New Roman"/>
          <w:sz w:val="28"/>
          <w:szCs w:val="28"/>
        </w:rPr>
        <w:t>);</w:t>
      </w:r>
      <w:r w:rsidR="003A6813" w:rsidRPr="00A06F0E">
        <w:rPr>
          <w:rFonts w:ascii="Times New Roman" w:hAnsi="Times New Roman" w:cs="Times New Roman"/>
          <w:sz w:val="28"/>
          <w:szCs w:val="28"/>
        </w:rPr>
        <w:t xml:space="preserve"> </w:t>
      </w:r>
    </w:p>
    <w:p w14:paraId="78FB8088" w14:textId="7510077F" w:rsidR="006C384A" w:rsidRPr="00A06F0E" w:rsidRDefault="00294CD1"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6)</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главные распорядители (распорядители) средств местного бюджета;</w:t>
      </w:r>
    </w:p>
    <w:p w14:paraId="637EE760" w14:textId="719ADB0E" w:rsidR="006C384A" w:rsidRPr="00A06F0E" w:rsidRDefault="00294CD1"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7)</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главные администраторы (администраторы) доходов местного бюджета;</w:t>
      </w:r>
    </w:p>
    <w:p w14:paraId="167F4563" w14:textId="42A1F5F4" w:rsidR="006C384A" w:rsidRPr="00A06F0E" w:rsidRDefault="00294CD1"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8)</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главные администраторы (администраторы) источников финансирования дефицита местного бюджета;</w:t>
      </w:r>
    </w:p>
    <w:p w14:paraId="2B95B5F1" w14:textId="34519C99" w:rsidR="006C384A" w:rsidRPr="00A06F0E" w:rsidRDefault="00294CD1"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9)</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получатели средств местного бюджета.</w:t>
      </w:r>
    </w:p>
    <w:p w14:paraId="2971A343" w14:textId="77777777" w:rsidR="006C384A" w:rsidRPr="00A06F0E" w:rsidRDefault="006C384A" w:rsidP="00F45177">
      <w:pPr>
        <w:pStyle w:val="ConsPlusNormal"/>
        <w:ind w:firstLine="709"/>
        <w:contextualSpacing/>
        <w:jc w:val="both"/>
        <w:rPr>
          <w:rFonts w:ascii="Times New Roman" w:hAnsi="Times New Roman" w:cs="Times New Roman"/>
          <w:sz w:val="28"/>
          <w:szCs w:val="28"/>
        </w:rPr>
      </w:pPr>
    </w:p>
    <w:p w14:paraId="07910A79" w14:textId="22E8A215" w:rsidR="006C384A" w:rsidRPr="00A06F0E" w:rsidRDefault="006C384A" w:rsidP="00F45177">
      <w:pPr>
        <w:pStyle w:val="ConsPlusTitle"/>
        <w:ind w:firstLine="709"/>
        <w:contextualSpacing/>
        <w:jc w:val="both"/>
        <w:outlineLvl w:val="2"/>
        <w:rPr>
          <w:rFonts w:ascii="Times New Roman" w:hAnsi="Times New Roman" w:cs="Times New Roman"/>
          <w:i/>
          <w:sz w:val="28"/>
          <w:szCs w:val="28"/>
        </w:rPr>
      </w:pPr>
      <w:r w:rsidRPr="00A06F0E">
        <w:rPr>
          <w:rFonts w:ascii="Times New Roman" w:hAnsi="Times New Roman" w:cs="Times New Roman"/>
          <w:b w:val="0"/>
          <w:sz w:val="28"/>
          <w:szCs w:val="28"/>
        </w:rPr>
        <w:t>Статья 5.</w:t>
      </w:r>
      <w:r w:rsidRPr="00A06F0E">
        <w:rPr>
          <w:rFonts w:ascii="Times New Roman" w:hAnsi="Times New Roman" w:cs="Times New Roman"/>
          <w:sz w:val="28"/>
          <w:szCs w:val="28"/>
        </w:rPr>
        <w:t xml:space="preserve"> Бюджетные полномочия </w:t>
      </w:r>
      <w:r w:rsidR="000D147B" w:rsidRPr="00A06F0E">
        <w:rPr>
          <w:rFonts w:ascii="Times New Roman" w:hAnsi="Times New Roman" w:cs="Times New Roman"/>
          <w:sz w:val="28"/>
          <w:szCs w:val="28"/>
        </w:rPr>
        <w:t>Г</w:t>
      </w:r>
      <w:r w:rsidRPr="00A06F0E">
        <w:rPr>
          <w:rFonts w:ascii="Times New Roman" w:hAnsi="Times New Roman" w:cs="Times New Roman"/>
          <w:sz w:val="28"/>
          <w:szCs w:val="28"/>
        </w:rPr>
        <w:t xml:space="preserve">лавы </w:t>
      </w:r>
      <w:r w:rsidR="00A92287" w:rsidRPr="00A06F0E">
        <w:rPr>
          <w:rFonts w:ascii="Times New Roman" w:hAnsi="Times New Roman" w:cs="Times New Roman"/>
          <w:sz w:val="28"/>
          <w:szCs w:val="28"/>
        </w:rPr>
        <w:t>округа</w:t>
      </w:r>
    </w:p>
    <w:p w14:paraId="624B8238" w14:textId="77777777" w:rsidR="006C384A" w:rsidRPr="00A06F0E" w:rsidRDefault="006C384A" w:rsidP="00F45177">
      <w:pPr>
        <w:pStyle w:val="ConsPlusNormal"/>
        <w:ind w:firstLine="709"/>
        <w:contextualSpacing/>
        <w:jc w:val="both"/>
        <w:rPr>
          <w:rFonts w:ascii="Times New Roman" w:hAnsi="Times New Roman" w:cs="Times New Roman"/>
          <w:sz w:val="28"/>
          <w:szCs w:val="28"/>
        </w:rPr>
      </w:pPr>
    </w:p>
    <w:p w14:paraId="05CF9C61" w14:textId="67F56CA2" w:rsidR="006C384A" w:rsidRPr="00A06F0E" w:rsidRDefault="006C384A" w:rsidP="00F45177">
      <w:pPr>
        <w:pStyle w:val="ConsPlusNormal"/>
        <w:ind w:firstLine="709"/>
        <w:contextualSpacing/>
        <w:jc w:val="both"/>
        <w:rPr>
          <w:rFonts w:ascii="Times New Roman" w:hAnsi="Times New Roman" w:cs="Times New Roman"/>
          <w:i/>
          <w:sz w:val="28"/>
          <w:szCs w:val="28"/>
        </w:rPr>
      </w:pPr>
      <w:r w:rsidRPr="00A06F0E">
        <w:rPr>
          <w:rFonts w:ascii="Times New Roman" w:hAnsi="Times New Roman" w:cs="Times New Roman"/>
          <w:sz w:val="28"/>
          <w:szCs w:val="28"/>
        </w:rPr>
        <w:t xml:space="preserve">Глава </w:t>
      </w:r>
      <w:r w:rsidR="00A92287" w:rsidRPr="00A06F0E">
        <w:rPr>
          <w:rFonts w:ascii="Times New Roman" w:hAnsi="Times New Roman" w:cs="Times New Roman"/>
          <w:sz w:val="28"/>
          <w:szCs w:val="28"/>
        </w:rPr>
        <w:t>округа</w:t>
      </w:r>
      <w:r w:rsidR="009C2A28" w:rsidRPr="00A06F0E">
        <w:rPr>
          <w:rFonts w:ascii="Times New Roman" w:hAnsi="Times New Roman" w:cs="Times New Roman"/>
          <w:i/>
          <w:sz w:val="28"/>
          <w:szCs w:val="28"/>
        </w:rPr>
        <w:t xml:space="preserve"> </w:t>
      </w:r>
      <w:r w:rsidR="009C2A28" w:rsidRPr="00A06F0E">
        <w:rPr>
          <w:rFonts w:ascii="Times New Roman" w:hAnsi="Times New Roman" w:cs="Times New Roman"/>
          <w:sz w:val="28"/>
          <w:szCs w:val="28"/>
        </w:rPr>
        <w:t>осуществляет следующие бюджетные полномочия</w:t>
      </w:r>
      <w:r w:rsidRPr="00A06F0E">
        <w:rPr>
          <w:rFonts w:ascii="Times New Roman" w:hAnsi="Times New Roman" w:cs="Times New Roman"/>
          <w:i/>
          <w:sz w:val="28"/>
          <w:szCs w:val="28"/>
        </w:rPr>
        <w:t>:</w:t>
      </w:r>
    </w:p>
    <w:p w14:paraId="08AED649" w14:textId="09D31F36" w:rsidR="006C384A" w:rsidRPr="00A06F0E" w:rsidRDefault="004154EE"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вносит на рассмотрение в </w:t>
      </w:r>
      <w:r w:rsidR="00A92287" w:rsidRPr="00A06F0E">
        <w:rPr>
          <w:rFonts w:ascii="Times New Roman" w:hAnsi="Times New Roman" w:cs="Times New Roman"/>
          <w:sz w:val="28"/>
          <w:szCs w:val="28"/>
        </w:rPr>
        <w:t xml:space="preserve">Макеевский городской совет </w:t>
      </w:r>
      <w:r w:rsidR="006C384A" w:rsidRPr="00A06F0E">
        <w:rPr>
          <w:rFonts w:ascii="Times New Roman" w:hAnsi="Times New Roman" w:cs="Times New Roman"/>
          <w:sz w:val="28"/>
          <w:szCs w:val="28"/>
        </w:rPr>
        <w:t>предложения по установлению, изменению, отмене местных налогов</w:t>
      </w:r>
      <w:r w:rsidR="009C2A28" w:rsidRPr="00A06F0E">
        <w:rPr>
          <w:rFonts w:ascii="Times New Roman" w:hAnsi="Times New Roman" w:cs="Times New Roman"/>
          <w:sz w:val="28"/>
          <w:szCs w:val="28"/>
        </w:rPr>
        <w:t xml:space="preserve"> и сборов</w:t>
      </w:r>
      <w:r w:rsidR="006C384A" w:rsidRPr="00A06F0E">
        <w:rPr>
          <w:rFonts w:ascii="Times New Roman" w:hAnsi="Times New Roman" w:cs="Times New Roman"/>
          <w:sz w:val="28"/>
          <w:szCs w:val="28"/>
        </w:rPr>
        <w:t>;</w:t>
      </w:r>
    </w:p>
    <w:p w14:paraId="04D79E75" w14:textId="43AC64D4" w:rsidR="006C384A" w:rsidRPr="00A06F0E" w:rsidRDefault="004154EE"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2)</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осуществляет иные бюджетные полномочия в соответствии с </w:t>
      </w:r>
      <w:r w:rsidR="009C2A28" w:rsidRPr="00A06F0E">
        <w:rPr>
          <w:rFonts w:ascii="Times New Roman" w:hAnsi="Times New Roman" w:cs="Times New Roman"/>
          <w:sz w:val="28"/>
          <w:szCs w:val="28"/>
        </w:rPr>
        <w:t>б</w:t>
      </w:r>
      <w:r w:rsidR="006C384A" w:rsidRPr="00A06F0E">
        <w:rPr>
          <w:rFonts w:ascii="Times New Roman" w:hAnsi="Times New Roman" w:cs="Times New Roman"/>
          <w:sz w:val="28"/>
          <w:szCs w:val="28"/>
        </w:rPr>
        <w:t xml:space="preserve">юджетным </w:t>
      </w:r>
      <w:hyperlink r:id="rId26">
        <w:r w:rsidR="009C2A28" w:rsidRPr="00A06F0E">
          <w:rPr>
            <w:rFonts w:ascii="Times New Roman" w:hAnsi="Times New Roman" w:cs="Times New Roman"/>
            <w:sz w:val="28"/>
            <w:szCs w:val="28"/>
          </w:rPr>
          <w:t>законодательством</w:t>
        </w:r>
      </w:hyperlink>
      <w:r w:rsidR="009C2A28"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 xml:space="preserve">Российской Федерации, </w:t>
      </w:r>
      <w:hyperlink r:id="rId27">
        <w:r w:rsidR="006C384A" w:rsidRPr="00A06F0E">
          <w:rPr>
            <w:rFonts w:ascii="Times New Roman" w:hAnsi="Times New Roman" w:cs="Times New Roman"/>
            <w:sz w:val="28"/>
            <w:szCs w:val="28"/>
          </w:rPr>
          <w:t>Уставом</w:t>
        </w:r>
      </w:hyperlink>
      <w:r w:rsidR="006C384A" w:rsidRPr="00A06F0E">
        <w:rPr>
          <w:rFonts w:ascii="Times New Roman" w:hAnsi="Times New Roman" w:cs="Times New Roman"/>
          <w:sz w:val="28"/>
          <w:szCs w:val="28"/>
        </w:rPr>
        <w:t xml:space="preserve"> </w:t>
      </w:r>
      <w:r w:rsidR="000D147B" w:rsidRPr="00A06F0E">
        <w:rPr>
          <w:rFonts w:ascii="Times New Roman" w:hAnsi="Times New Roman" w:cs="Times New Roman"/>
          <w:sz w:val="28"/>
          <w:szCs w:val="28"/>
        </w:rPr>
        <w:t>округа</w:t>
      </w:r>
      <w:r w:rsidR="006C384A" w:rsidRPr="00A06F0E">
        <w:rPr>
          <w:rFonts w:ascii="Times New Roman" w:hAnsi="Times New Roman" w:cs="Times New Roman"/>
          <w:sz w:val="28"/>
          <w:szCs w:val="28"/>
        </w:rPr>
        <w:t>, настоящим Положением и иными муниципальными правовыми актами.</w:t>
      </w:r>
    </w:p>
    <w:p w14:paraId="5EE6AD4B" w14:textId="71C3A81F" w:rsidR="006C384A" w:rsidRDefault="006C384A" w:rsidP="00F45177">
      <w:pPr>
        <w:pStyle w:val="ConsPlusNormal"/>
        <w:ind w:firstLine="709"/>
        <w:contextualSpacing/>
        <w:jc w:val="both"/>
        <w:rPr>
          <w:rFonts w:ascii="Times New Roman" w:hAnsi="Times New Roman" w:cs="Times New Roman"/>
          <w:sz w:val="28"/>
          <w:szCs w:val="28"/>
        </w:rPr>
      </w:pPr>
    </w:p>
    <w:p w14:paraId="7A158F6A" w14:textId="77777777" w:rsidR="00867641" w:rsidRPr="00A06F0E" w:rsidRDefault="00867641" w:rsidP="00F45177">
      <w:pPr>
        <w:pStyle w:val="ConsPlusNormal"/>
        <w:ind w:firstLine="709"/>
        <w:contextualSpacing/>
        <w:jc w:val="both"/>
        <w:rPr>
          <w:rFonts w:ascii="Times New Roman" w:hAnsi="Times New Roman" w:cs="Times New Roman"/>
          <w:sz w:val="28"/>
          <w:szCs w:val="28"/>
        </w:rPr>
      </w:pPr>
    </w:p>
    <w:p w14:paraId="6B4D7F70" w14:textId="02889490" w:rsidR="006C384A" w:rsidRPr="00A06F0E" w:rsidRDefault="006C384A" w:rsidP="00F45177">
      <w:pPr>
        <w:pStyle w:val="ConsPlusTitle"/>
        <w:ind w:firstLine="709"/>
        <w:contextualSpacing/>
        <w:jc w:val="both"/>
        <w:outlineLvl w:val="2"/>
        <w:rPr>
          <w:rFonts w:ascii="Times New Roman" w:hAnsi="Times New Roman" w:cs="Times New Roman"/>
          <w:sz w:val="28"/>
          <w:szCs w:val="28"/>
        </w:rPr>
      </w:pPr>
      <w:r w:rsidRPr="00A06F0E">
        <w:rPr>
          <w:rFonts w:ascii="Times New Roman" w:hAnsi="Times New Roman" w:cs="Times New Roman"/>
          <w:b w:val="0"/>
          <w:sz w:val="28"/>
          <w:szCs w:val="28"/>
        </w:rPr>
        <w:lastRenderedPageBreak/>
        <w:t>Статья 6.</w:t>
      </w:r>
      <w:r w:rsidRPr="00A06F0E">
        <w:rPr>
          <w:rFonts w:ascii="Times New Roman" w:hAnsi="Times New Roman" w:cs="Times New Roman"/>
          <w:sz w:val="28"/>
          <w:szCs w:val="28"/>
        </w:rPr>
        <w:t xml:space="preserve"> Бюджетные полномочия </w:t>
      </w:r>
      <w:r w:rsidR="00A92287" w:rsidRPr="00A06F0E">
        <w:rPr>
          <w:rFonts w:ascii="Times New Roman" w:hAnsi="Times New Roman" w:cs="Times New Roman"/>
          <w:sz w:val="28"/>
          <w:szCs w:val="28"/>
        </w:rPr>
        <w:t xml:space="preserve">Макеевского городского совета </w:t>
      </w:r>
    </w:p>
    <w:p w14:paraId="259C2565" w14:textId="77777777" w:rsidR="00A92287" w:rsidRPr="00A06F0E" w:rsidRDefault="00A92287" w:rsidP="00F45177">
      <w:pPr>
        <w:pStyle w:val="ConsPlusTitle"/>
        <w:ind w:firstLine="709"/>
        <w:contextualSpacing/>
        <w:jc w:val="both"/>
        <w:outlineLvl w:val="2"/>
        <w:rPr>
          <w:rFonts w:ascii="Times New Roman" w:hAnsi="Times New Roman" w:cs="Times New Roman"/>
          <w:sz w:val="28"/>
          <w:szCs w:val="28"/>
        </w:rPr>
      </w:pPr>
    </w:p>
    <w:p w14:paraId="171ECC1F" w14:textId="35DF8BF6" w:rsidR="006C384A" w:rsidRPr="00A06F0E" w:rsidRDefault="00A92287" w:rsidP="00F45177">
      <w:pPr>
        <w:pStyle w:val="ConsPlusTitle"/>
        <w:ind w:firstLine="709"/>
        <w:contextualSpacing/>
        <w:jc w:val="both"/>
        <w:outlineLvl w:val="2"/>
        <w:rPr>
          <w:rFonts w:ascii="Times New Roman" w:hAnsi="Times New Roman" w:cs="Times New Roman"/>
          <w:b w:val="0"/>
          <w:sz w:val="28"/>
          <w:szCs w:val="28"/>
        </w:rPr>
      </w:pPr>
      <w:r w:rsidRPr="00A06F0E">
        <w:rPr>
          <w:rFonts w:ascii="Times New Roman" w:hAnsi="Times New Roman" w:cs="Times New Roman"/>
          <w:b w:val="0"/>
          <w:sz w:val="28"/>
          <w:szCs w:val="28"/>
        </w:rPr>
        <w:t xml:space="preserve">Макеевский городской совет </w:t>
      </w:r>
      <w:r w:rsidR="009C2A28" w:rsidRPr="00A06F0E">
        <w:rPr>
          <w:rFonts w:ascii="Times New Roman" w:hAnsi="Times New Roman" w:cs="Times New Roman"/>
          <w:b w:val="0"/>
          <w:sz w:val="28"/>
          <w:szCs w:val="28"/>
        </w:rPr>
        <w:t>осуществляет следующие бюджетные полномочия</w:t>
      </w:r>
      <w:r w:rsidR="006C384A" w:rsidRPr="00A06F0E">
        <w:rPr>
          <w:rFonts w:ascii="Times New Roman" w:hAnsi="Times New Roman" w:cs="Times New Roman"/>
          <w:b w:val="0"/>
          <w:sz w:val="28"/>
          <w:szCs w:val="28"/>
        </w:rPr>
        <w:t>:</w:t>
      </w:r>
    </w:p>
    <w:p w14:paraId="13899269" w14:textId="420A1854" w:rsidR="006C384A" w:rsidRPr="00A06F0E" w:rsidRDefault="004154EE"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рассматривает и утверждает местный бюджет на очередной финансовый год</w:t>
      </w:r>
      <w:r w:rsidR="00152031" w:rsidRPr="00A06F0E">
        <w:rPr>
          <w:rFonts w:ascii="Times New Roman" w:hAnsi="Times New Roman" w:cs="Times New Roman"/>
          <w:sz w:val="28"/>
          <w:szCs w:val="28"/>
        </w:rPr>
        <w:t xml:space="preserve"> и плановый период;</w:t>
      </w:r>
    </w:p>
    <w:p w14:paraId="1FC2951F" w14:textId="3F2D6EC8" w:rsidR="006C384A" w:rsidRPr="00A06F0E" w:rsidRDefault="004154EE"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2)</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рассматривает и утверждает годовой отчет об исполнении местного бюджета;</w:t>
      </w:r>
    </w:p>
    <w:p w14:paraId="06DF8AFA" w14:textId="336FBB97" w:rsidR="006C384A" w:rsidRPr="00A06F0E" w:rsidRDefault="004154EE"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3)</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в ходе проводимых депутатских слушаний и в связи с депутатскими запросами;</w:t>
      </w:r>
    </w:p>
    <w:p w14:paraId="48E33B96" w14:textId="02B7D695" w:rsidR="006C384A" w:rsidRPr="00A06F0E" w:rsidRDefault="004154EE"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4)</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формирует и определяет правовой статус </w:t>
      </w:r>
      <w:r w:rsidR="00A92287" w:rsidRPr="00A06F0E">
        <w:rPr>
          <w:rFonts w:ascii="Times New Roman" w:eastAsia="Times New Roman" w:hAnsi="Times New Roman" w:cs="Times New Roman"/>
          <w:color w:val="000000"/>
          <w:sz w:val="28"/>
          <w:szCs w:val="28"/>
        </w:rPr>
        <w:t>Контрольно-счетной палаты округа</w:t>
      </w:r>
      <w:r w:rsidR="006C384A" w:rsidRPr="00A06F0E">
        <w:rPr>
          <w:rFonts w:ascii="Times New Roman" w:hAnsi="Times New Roman" w:cs="Times New Roman"/>
          <w:sz w:val="28"/>
          <w:szCs w:val="28"/>
        </w:rPr>
        <w:t>;</w:t>
      </w:r>
    </w:p>
    <w:p w14:paraId="5071CE1F" w14:textId="413A1B4C" w:rsidR="006C384A" w:rsidRPr="00A06F0E" w:rsidRDefault="004154EE"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5)</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устанавливает, изменяет и отменяет местные налоги</w:t>
      </w:r>
      <w:r w:rsidR="00626D45" w:rsidRPr="00A06F0E">
        <w:rPr>
          <w:rFonts w:ascii="Times New Roman" w:hAnsi="Times New Roman" w:cs="Times New Roman"/>
          <w:sz w:val="28"/>
          <w:szCs w:val="28"/>
        </w:rPr>
        <w:t xml:space="preserve"> и сборы</w:t>
      </w:r>
      <w:r w:rsidR="006C384A" w:rsidRPr="00A06F0E">
        <w:rPr>
          <w:rFonts w:ascii="Times New Roman" w:hAnsi="Times New Roman" w:cs="Times New Roman"/>
          <w:sz w:val="28"/>
          <w:szCs w:val="28"/>
        </w:rPr>
        <w:t xml:space="preserve"> в соответствии с законодательством Российской Федерации о налогах и сборах;</w:t>
      </w:r>
    </w:p>
    <w:p w14:paraId="69633BDE" w14:textId="169E78F5" w:rsidR="006C384A" w:rsidRPr="00A06F0E" w:rsidRDefault="004154EE"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6)</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рассматривает проекты муниципальных программ </w:t>
      </w:r>
      <w:r w:rsidR="000D147B" w:rsidRPr="00A06F0E">
        <w:rPr>
          <w:rFonts w:ascii="Times New Roman" w:hAnsi="Times New Roman" w:cs="Times New Roman"/>
          <w:sz w:val="28"/>
          <w:szCs w:val="28"/>
        </w:rPr>
        <w:t>округа</w:t>
      </w:r>
      <w:r w:rsidR="00A92287" w:rsidRPr="00A06F0E">
        <w:rPr>
          <w:rFonts w:ascii="Times New Roman" w:hAnsi="Times New Roman" w:cs="Times New Roman"/>
          <w:sz w:val="28"/>
          <w:szCs w:val="28"/>
        </w:rPr>
        <w:t xml:space="preserve"> </w:t>
      </w:r>
      <w:r w:rsidR="000D147B" w:rsidRPr="00A06F0E">
        <w:rPr>
          <w:rFonts w:ascii="Times New Roman" w:hAnsi="Times New Roman" w:cs="Times New Roman"/>
          <w:sz w:val="28"/>
          <w:szCs w:val="28"/>
        </w:rPr>
        <w:t xml:space="preserve">(далее – </w:t>
      </w:r>
      <w:r w:rsidR="006C384A" w:rsidRPr="00A06F0E">
        <w:rPr>
          <w:rFonts w:ascii="Times New Roman" w:hAnsi="Times New Roman" w:cs="Times New Roman"/>
          <w:sz w:val="28"/>
          <w:szCs w:val="28"/>
        </w:rPr>
        <w:t>муниципальные программы) и предложения о внесении изменений в муниципальные программы в порядке, установленном настоящ</w:t>
      </w:r>
      <w:r w:rsidR="007C64A9" w:rsidRPr="00A06F0E">
        <w:rPr>
          <w:rFonts w:ascii="Times New Roman" w:hAnsi="Times New Roman" w:cs="Times New Roman"/>
          <w:sz w:val="28"/>
          <w:szCs w:val="28"/>
        </w:rPr>
        <w:t xml:space="preserve">им </w:t>
      </w:r>
      <w:r w:rsidR="006C384A" w:rsidRPr="00A06F0E">
        <w:rPr>
          <w:rFonts w:ascii="Times New Roman" w:hAnsi="Times New Roman" w:cs="Times New Roman"/>
          <w:sz w:val="28"/>
          <w:szCs w:val="28"/>
        </w:rPr>
        <w:t>Положени</w:t>
      </w:r>
      <w:r w:rsidR="007C64A9" w:rsidRPr="00A06F0E">
        <w:rPr>
          <w:rFonts w:ascii="Times New Roman" w:hAnsi="Times New Roman" w:cs="Times New Roman"/>
          <w:sz w:val="28"/>
          <w:szCs w:val="28"/>
        </w:rPr>
        <w:t>ем</w:t>
      </w:r>
      <w:r w:rsidR="006C384A" w:rsidRPr="00A06F0E">
        <w:rPr>
          <w:rFonts w:ascii="Times New Roman" w:hAnsi="Times New Roman" w:cs="Times New Roman"/>
          <w:sz w:val="28"/>
          <w:szCs w:val="28"/>
        </w:rPr>
        <w:t>;</w:t>
      </w:r>
      <w:r w:rsidR="00152031" w:rsidRPr="00A06F0E">
        <w:rPr>
          <w:rFonts w:ascii="Times New Roman" w:hAnsi="Times New Roman" w:cs="Times New Roman"/>
          <w:sz w:val="28"/>
          <w:szCs w:val="28"/>
        </w:rPr>
        <w:t xml:space="preserve"> </w:t>
      </w:r>
    </w:p>
    <w:p w14:paraId="5A651F3A" w14:textId="3032A352" w:rsidR="006C384A" w:rsidRPr="00A06F0E" w:rsidRDefault="004154EE"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7)</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осуществляет иные бюджетные полномочия в соответствии с </w:t>
      </w:r>
      <w:r w:rsidR="00626D45" w:rsidRPr="00A06F0E">
        <w:rPr>
          <w:rFonts w:ascii="Times New Roman" w:hAnsi="Times New Roman" w:cs="Times New Roman"/>
          <w:sz w:val="28"/>
          <w:szCs w:val="28"/>
        </w:rPr>
        <w:t>б</w:t>
      </w:r>
      <w:r w:rsidR="006C384A" w:rsidRPr="00A06F0E">
        <w:rPr>
          <w:rFonts w:ascii="Times New Roman" w:hAnsi="Times New Roman" w:cs="Times New Roman"/>
          <w:sz w:val="28"/>
          <w:szCs w:val="28"/>
        </w:rPr>
        <w:t xml:space="preserve">юджетным </w:t>
      </w:r>
      <w:hyperlink r:id="rId28">
        <w:r w:rsidR="00626D45" w:rsidRPr="00A06F0E">
          <w:rPr>
            <w:rFonts w:ascii="Times New Roman" w:hAnsi="Times New Roman" w:cs="Times New Roman"/>
            <w:sz w:val="28"/>
            <w:szCs w:val="28"/>
          </w:rPr>
          <w:t>законодательством</w:t>
        </w:r>
      </w:hyperlink>
      <w:r w:rsidR="00626D45"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 xml:space="preserve">Российской Федерации, </w:t>
      </w:r>
      <w:hyperlink r:id="rId29">
        <w:r w:rsidR="006C384A" w:rsidRPr="00A06F0E">
          <w:rPr>
            <w:rFonts w:ascii="Times New Roman" w:hAnsi="Times New Roman" w:cs="Times New Roman"/>
            <w:sz w:val="28"/>
            <w:szCs w:val="28"/>
          </w:rPr>
          <w:t>Уставом</w:t>
        </w:r>
      </w:hyperlink>
      <w:r w:rsidR="006C384A" w:rsidRPr="00A06F0E">
        <w:rPr>
          <w:rFonts w:ascii="Times New Roman" w:hAnsi="Times New Roman" w:cs="Times New Roman"/>
          <w:sz w:val="28"/>
          <w:szCs w:val="28"/>
        </w:rPr>
        <w:t xml:space="preserve"> </w:t>
      </w:r>
      <w:r w:rsidR="000D147B" w:rsidRPr="00A06F0E">
        <w:rPr>
          <w:rFonts w:ascii="Times New Roman" w:hAnsi="Times New Roman" w:cs="Times New Roman"/>
          <w:sz w:val="28"/>
          <w:szCs w:val="28"/>
        </w:rPr>
        <w:t>округа</w:t>
      </w:r>
      <w:r w:rsidR="006C384A" w:rsidRPr="00A06F0E">
        <w:rPr>
          <w:rFonts w:ascii="Times New Roman" w:hAnsi="Times New Roman" w:cs="Times New Roman"/>
          <w:sz w:val="28"/>
          <w:szCs w:val="28"/>
        </w:rPr>
        <w:t>, настоящим Положением и иными муниципальными правовыми актами.</w:t>
      </w:r>
    </w:p>
    <w:p w14:paraId="6A3777A3" w14:textId="77777777" w:rsidR="006C384A" w:rsidRPr="00A06F0E" w:rsidRDefault="006C384A" w:rsidP="00F45177">
      <w:pPr>
        <w:pStyle w:val="ConsPlusNormal"/>
        <w:ind w:firstLine="709"/>
        <w:contextualSpacing/>
        <w:jc w:val="both"/>
        <w:rPr>
          <w:rFonts w:ascii="Times New Roman" w:hAnsi="Times New Roman" w:cs="Times New Roman"/>
          <w:sz w:val="28"/>
          <w:szCs w:val="28"/>
        </w:rPr>
      </w:pPr>
    </w:p>
    <w:p w14:paraId="6CF59B87" w14:textId="28909354" w:rsidR="006C384A" w:rsidRPr="00A06F0E" w:rsidRDefault="006C384A" w:rsidP="00F45177">
      <w:pPr>
        <w:pStyle w:val="ConsPlusTitle"/>
        <w:ind w:firstLine="709"/>
        <w:contextualSpacing/>
        <w:jc w:val="both"/>
        <w:outlineLvl w:val="2"/>
        <w:rPr>
          <w:rFonts w:ascii="Times New Roman" w:hAnsi="Times New Roman" w:cs="Times New Roman"/>
          <w:sz w:val="28"/>
          <w:szCs w:val="28"/>
        </w:rPr>
      </w:pPr>
      <w:r w:rsidRPr="00A06F0E">
        <w:rPr>
          <w:rFonts w:ascii="Times New Roman" w:hAnsi="Times New Roman" w:cs="Times New Roman"/>
          <w:b w:val="0"/>
          <w:sz w:val="28"/>
          <w:szCs w:val="28"/>
        </w:rPr>
        <w:t>Статья 7.</w:t>
      </w:r>
      <w:r w:rsidRPr="00A06F0E">
        <w:rPr>
          <w:rFonts w:ascii="Times New Roman" w:hAnsi="Times New Roman" w:cs="Times New Roman"/>
          <w:sz w:val="28"/>
          <w:szCs w:val="28"/>
        </w:rPr>
        <w:t xml:space="preserve"> Бюджетные полномочия </w:t>
      </w:r>
      <w:r w:rsidR="00152031" w:rsidRPr="00A06F0E">
        <w:rPr>
          <w:rFonts w:ascii="Times New Roman" w:hAnsi="Times New Roman" w:cs="Times New Roman"/>
          <w:sz w:val="28"/>
          <w:szCs w:val="28"/>
        </w:rPr>
        <w:t xml:space="preserve">Администрации </w:t>
      </w:r>
      <w:r w:rsidR="00A92287" w:rsidRPr="00A06F0E">
        <w:rPr>
          <w:rFonts w:ascii="Times New Roman" w:hAnsi="Times New Roman" w:cs="Times New Roman"/>
          <w:sz w:val="28"/>
          <w:szCs w:val="28"/>
        </w:rPr>
        <w:t>округа</w:t>
      </w:r>
      <w:r w:rsidR="004161B6" w:rsidRPr="00A06F0E">
        <w:rPr>
          <w:rFonts w:ascii="Times New Roman" w:hAnsi="Times New Roman" w:cs="Times New Roman"/>
          <w:sz w:val="28"/>
          <w:szCs w:val="28"/>
        </w:rPr>
        <w:t xml:space="preserve"> </w:t>
      </w:r>
    </w:p>
    <w:p w14:paraId="255C78CA" w14:textId="77777777" w:rsidR="006C384A" w:rsidRPr="00A06F0E" w:rsidRDefault="006C384A" w:rsidP="00F45177">
      <w:pPr>
        <w:pStyle w:val="ConsPlusNormal"/>
        <w:ind w:firstLine="709"/>
        <w:contextualSpacing/>
        <w:jc w:val="both"/>
        <w:rPr>
          <w:rFonts w:ascii="Times New Roman" w:hAnsi="Times New Roman" w:cs="Times New Roman"/>
          <w:sz w:val="28"/>
          <w:szCs w:val="28"/>
        </w:rPr>
      </w:pPr>
    </w:p>
    <w:p w14:paraId="6792A2D7" w14:textId="13625DF9" w:rsidR="006C384A" w:rsidRPr="00A06F0E" w:rsidRDefault="006C384A"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Администрация </w:t>
      </w:r>
      <w:r w:rsidR="00A92287" w:rsidRPr="00A06F0E">
        <w:rPr>
          <w:rFonts w:ascii="Times New Roman" w:hAnsi="Times New Roman" w:cs="Times New Roman"/>
          <w:sz w:val="28"/>
          <w:szCs w:val="28"/>
        </w:rPr>
        <w:t>округа</w:t>
      </w:r>
      <w:r w:rsidR="003813FC" w:rsidRPr="00A06F0E">
        <w:rPr>
          <w:rFonts w:ascii="Times New Roman" w:hAnsi="Times New Roman" w:cs="Times New Roman"/>
          <w:i/>
          <w:sz w:val="28"/>
          <w:szCs w:val="28"/>
        </w:rPr>
        <w:t xml:space="preserve"> </w:t>
      </w:r>
      <w:r w:rsidR="003813FC" w:rsidRPr="00A06F0E">
        <w:rPr>
          <w:rFonts w:ascii="Times New Roman" w:hAnsi="Times New Roman" w:cs="Times New Roman"/>
          <w:sz w:val="28"/>
          <w:szCs w:val="28"/>
        </w:rPr>
        <w:t>осуществляет следующие бюджетные полномочия</w:t>
      </w:r>
      <w:r w:rsidRPr="00A06F0E">
        <w:rPr>
          <w:rFonts w:ascii="Times New Roman" w:hAnsi="Times New Roman" w:cs="Times New Roman"/>
          <w:sz w:val="28"/>
          <w:szCs w:val="28"/>
        </w:rPr>
        <w:t>:</w:t>
      </w:r>
    </w:p>
    <w:p w14:paraId="7F7DFA8D" w14:textId="6EEAC586" w:rsidR="006C384A" w:rsidRPr="00A06F0E" w:rsidRDefault="004154EE"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обеспечивает разработку основных направлений бюджетной, налоговой и долговой политики </w:t>
      </w:r>
      <w:r w:rsidR="00AE1A6A" w:rsidRPr="00A06F0E">
        <w:rPr>
          <w:rFonts w:ascii="Times New Roman" w:hAnsi="Times New Roman" w:cs="Times New Roman"/>
          <w:sz w:val="28"/>
          <w:szCs w:val="28"/>
        </w:rPr>
        <w:t>округ</w:t>
      </w:r>
      <w:r w:rsidR="000D147B" w:rsidRPr="00A06F0E">
        <w:rPr>
          <w:rFonts w:ascii="Times New Roman" w:hAnsi="Times New Roman" w:cs="Times New Roman"/>
          <w:sz w:val="28"/>
          <w:szCs w:val="28"/>
        </w:rPr>
        <w:t>а</w:t>
      </w:r>
      <w:r w:rsidR="006C384A" w:rsidRPr="00A06F0E">
        <w:rPr>
          <w:rFonts w:ascii="Times New Roman" w:hAnsi="Times New Roman" w:cs="Times New Roman"/>
          <w:sz w:val="28"/>
          <w:szCs w:val="28"/>
        </w:rPr>
        <w:t>;</w:t>
      </w:r>
    </w:p>
    <w:p w14:paraId="1F01FB5F" w14:textId="444E1886" w:rsidR="006C384A" w:rsidRPr="00A06F0E" w:rsidRDefault="004154EE"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2)</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обеспечивает составление проекта местного бюджета, вносит на рассмотрение в </w:t>
      </w:r>
      <w:r w:rsidR="00AE1A6A" w:rsidRPr="00A06F0E">
        <w:rPr>
          <w:rFonts w:ascii="Times New Roman" w:hAnsi="Times New Roman" w:cs="Times New Roman"/>
          <w:sz w:val="28"/>
          <w:szCs w:val="28"/>
        </w:rPr>
        <w:t xml:space="preserve">Макеевский городской совет </w:t>
      </w:r>
      <w:r w:rsidR="006C384A" w:rsidRPr="00A06F0E">
        <w:rPr>
          <w:rFonts w:ascii="Times New Roman" w:hAnsi="Times New Roman" w:cs="Times New Roman"/>
          <w:sz w:val="28"/>
          <w:szCs w:val="28"/>
        </w:rPr>
        <w:t xml:space="preserve">проекты решений о местном бюджете с необходимыми документами и материалами, о внесении изменений в решение </w:t>
      </w:r>
      <w:r w:rsidR="00AE1A6A" w:rsidRPr="00A06F0E">
        <w:rPr>
          <w:rFonts w:ascii="Times New Roman" w:hAnsi="Times New Roman" w:cs="Times New Roman"/>
          <w:sz w:val="28"/>
          <w:szCs w:val="28"/>
        </w:rPr>
        <w:t xml:space="preserve">Макеевского городского совета </w:t>
      </w:r>
      <w:r w:rsidR="006C384A" w:rsidRPr="00A06F0E">
        <w:rPr>
          <w:rFonts w:ascii="Times New Roman" w:hAnsi="Times New Roman" w:cs="Times New Roman"/>
          <w:sz w:val="28"/>
          <w:szCs w:val="28"/>
        </w:rPr>
        <w:t>о местном бюджете, об исполнении местного бюджета за отчетный финансовый год;</w:t>
      </w:r>
    </w:p>
    <w:p w14:paraId="2A1520A3" w14:textId="2B869F44" w:rsidR="006C384A" w:rsidRPr="00A06F0E" w:rsidRDefault="004154EE"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3)</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разрабатывает и </w:t>
      </w:r>
      <w:r w:rsidR="00985E84" w:rsidRPr="00A06F0E">
        <w:rPr>
          <w:rFonts w:ascii="Times New Roman" w:hAnsi="Times New Roman" w:cs="Times New Roman"/>
          <w:sz w:val="28"/>
          <w:szCs w:val="28"/>
        </w:rPr>
        <w:t xml:space="preserve">одобряет </w:t>
      </w:r>
      <w:bookmarkStart w:id="2" w:name="_Hlk151317171"/>
      <w:r w:rsidR="006C384A" w:rsidRPr="00A06F0E">
        <w:rPr>
          <w:rFonts w:ascii="Times New Roman" w:hAnsi="Times New Roman" w:cs="Times New Roman"/>
          <w:sz w:val="28"/>
          <w:szCs w:val="28"/>
        </w:rPr>
        <w:t xml:space="preserve">прогноз социально-экономического развития </w:t>
      </w:r>
      <w:r w:rsidR="000D147B" w:rsidRPr="00A06F0E">
        <w:rPr>
          <w:rFonts w:ascii="Times New Roman" w:hAnsi="Times New Roman" w:cs="Times New Roman"/>
          <w:sz w:val="28"/>
          <w:szCs w:val="28"/>
        </w:rPr>
        <w:t>округа</w:t>
      </w:r>
      <w:bookmarkEnd w:id="2"/>
      <w:r w:rsidR="006C384A" w:rsidRPr="00A06F0E">
        <w:rPr>
          <w:rFonts w:ascii="Times New Roman" w:hAnsi="Times New Roman" w:cs="Times New Roman"/>
          <w:sz w:val="28"/>
          <w:szCs w:val="28"/>
        </w:rPr>
        <w:t>;</w:t>
      </w:r>
    </w:p>
    <w:p w14:paraId="0791DEBE" w14:textId="714E72FF" w:rsidR="006C384A" w:rsidRPr="00A06F0E" w:rsidRDefault="004154EE"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4)</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обеспечивает исполнение местного бюджета и составление бюджетной отчетности;</w:t>
      </w:r>
    </w:p>
    <w:p w14:paraId="021AC41E" w14:textId="5E7DCB55" w:rsidR="006C384A" w:rsidRPr="00A06F0E" w:rsidRDefault="004154EE"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5)</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организует проведение публичных слушаний по проекту местного бюджета и отчет</w:t>
      </w:r>
      <w:r w:rsidR="00985E84" w:rsidRPr="00A06F0E">
        <w:rPr>
          <w:rFonts w:ascii="Times New Roman" w:hAnsi="Times New Roman" w:cs="Times New Roman"/>
          <w:sz w:val="28"/>
          <w:szCs w:val="28"/>
        </w:rPr>
        <w:t>у</w:t>
      </w:r>
      <w:r w:rsidR="006C384A" w:rsidRPr="00A06F0E">
        <w:rPr>
          <w:rFonts w:ascii="Times New Roman" w:hAnsi="Times New Roman" w:cs="Times New Roman"/>
          <w:sz w:val="28"/>
          <w:szCs w:val="28"/>
        </w:rPr>
        <w:t xml:space="preserve"> об исполнении местного бюджета;</w:t>
      </w:r>
    </w:p>
    <w:p w14:paraId="57E26300" w14:textId="0A536339" w:rsidR="006C384A" w:rsidRPr="00A06F0E" w:rsidRDefault="004154EE"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6)</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обеспечивает управление муниципальным долгом;</w:t>
      </w:r>
    </w:p>
    <w:p w14:paraId="22FCE85F" w14:textId="0AD2591A" w:rsidR="006C384A" w:rsidRPr="00A06F0E" w:rsidRDefault="004154EE"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7)</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утверждает порядок предоставления муниципальных гарантий;</w:t>
      </w:r>
    </w:p>
    <w:p w14:paraId="5B6B482C" w14:textId="282BD3EA" w:rsidR="006C384A" w:rsidRDefault="004154EE"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8)</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утверждает порядок предоставления субсидий из местного бюджета</w:t>
      </w:r>
      <w:r w:rsidR="005E5731" w:rsidRPr="00A06F0E">
        <w:rPr>
          <w:rFonts w:ascii="Times New Roman" w:hAnsi="Times New Roman" w:cs="Times New Roman"/>
          <w:sz w:val="28"/>
          <w:szCs w:val="28"/>
        </w:rPr>
        <w:t xml:space="preserve"> в соответствии со статьей 78 Бюджетного кодекса Российской Федерации</w:t>
      </w:r>
      <w:r w:rsidR="006C384A" w:rsidRPr="00A06F0E">
        <w:rPr>
          <w:rFonts w:ascii="Times New Roman" w:hAnsi="Times New Roman" w:cs="Times New Roman"/>
          <w:sz w:val="28"/>
          <w:szCs w:val="28"/>
        </w:rPr>
        <w:t>;</w:t>
      </w:r>
    </w:p>
    <w:p w14:paraId="346D7BF8" w14:textId="77777777" w:rsidR="00867641" w:rsidRPr="00A06F0E" w:rsidRDefault="00867641" w:rsidP="00F45177">
      <w:pPr>
        <w:pStyle w:val="ConsPlusNormal"/>
        <w:ind w:firstLine="709"/>
        <w:contextualSpacing/>
        <w:jc w:val="both"/>
        <w:rPr>
          <w:rFonts w:ascii="Times New Roman" w:hAnsi="Times New Roman" w:cs="Times New Roman"/>
          <w:sz w:val="28"/>
          <w:szCs w:val="28"/>
        </w:rPr>
      </w:pPr>
    </w:p>
    <w:p w14:paraId="3DBC9AA6" w14:textId="31F1D468" w:rsidR="006C384A" w:rsidRPr="00A06F0E" w:rsidRDefault="004154EE"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lastRenderedPageBreak/>
        <w:t>9)</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является уполномоченным органом </w:t>
      </w:r>
      <w:r w:rsidR="000D147B" w:rsidRPr="00A06F0E">
        <w:rPr>
          <w:rFonts w:ascii="Times New Roman" w:hAnsi="Times New Roman" w:cs="Times New Roman"/>
          <w:sz w:val="28"/>
          <w:szCs w:val="28"/>
        </w:rPr>
        <w:t>округа</w:t>
      </w:r>
      <w:r w:rsidR="00AE1A6A"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 xml:space="preserve">при </w:t>
      </w:r>
      <w:r w:rsidR="00DA6A2B" w:rsidRPr="00A06F0E">
        <w:rPr>
          <w:rFonts w:ascii="Times New Roman" w:hAnsi="Times New Roman" w:cs="Times New Roman"/>
          <w:sz w:val="28"/>
          <w:szCs w:val="28"/>
        </w:rPr>
        <w:t xml:space="preserve">осуществлении заимствований от имени муниципального образования в соответствии с Бюджетным кодексом Российской Федерации и Уставом </w:t>
      </w:r>
      <w:r w:rsidR="000D147B" w:rsidRPr="00A06F0E">
        <w:rPr>
          <w:rFonts w:ascii="Times New Roman" w:hAnsi="Times New Roman" w:cs="Times New Roman"/>
          <w:sz w:val="28"/>
          <w:szCs w:val="28"/>
        </w:rPr>
        <w:t>округа</w:t>
      </w:r>
      <w:r w:rsidR="00DA6A2B" w:rsidRPr="00A06F0E">
        <w:rPr>
          <w:rFonts w:ascii="Times New Roman" w:hAnsi="Times New Roman" w:cs="Times New Roman"/>
          <w:sz w:val="28"/>
          <w:szCs w:val="28"/>
        </w:rPr>
        <w:t>;</w:t>
      </w:r>
    </w:p>
    <w:p w14:paraId="0785A3E8" w14:textId="28E7F685" w:rsidR="006C384A" w:rsidRPr="00A06F0E" w:rsidRDefault="004154EE"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10)</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заключает от имени </w:t>
      </w:r>
      <w:r w:rsidR="000D147B" w:rsidRPr="00A06F0E">
        <w:rPr>
          <w:rFonts w:ascii="Times New Roman" w:hAnsi="Times New Roman" w:cs="Times New Roman"/>
          <w:sz w:val="28"/>
          <w:szCs w:val="28"/>
        </w:rPr>
        <w:t>округа</w:t>
      </w:r>
      <w:r w:rsidR="004161B6"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договоры о предоставлении муниципальной гарантии, бюджетных инвестиций;</w:t>
      </w:r>
    </w:p>
    <w:p w14:paraId="2CEDA757" w14:textId="437B8364" w:rsidR="006C384A" w:rsidRPr="00A06F0E" w:rsidRDefault="004154EE"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11)</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утверждает порядок формирования муниципального задания на оказание муниципальных услуг (выполнение работ) муниципальны</w:t>
      </w:r>
      <w:r w:rsidR="00DA6A2B" w:rsidRPr="00A06F0E">
        <w:rPr>
          <w:rFonts w:ascii="Times New Roman" w:hAnsi="Times New Roman" w:cs="Times New Roman"/>
          <w:sz w:val="28"/>
          <w:szCs w:val="28"/>
        </w:rPr>
        <w:t>ми</w:t>
      </w:r>
      <w:r w:rsidR="006C384A" w:rsidRPr="00A06F0E">
        <w:rPr>
          <w:rFonts w:ascii="Times New Roman" w:hAnsi="Times New Roman" w:cs="Times New Roman"/>
          <w:sz w:val="28"/>
          <w:szCs w:val="28"/>
        </w:rPr>
        <w:t xml:space="preserve"> учреждени</w:t>
      </w:r>
      <w:r w:rsidR="00DA6A2B" w:rsidRPr="00A06F0E">
        <w:rPr>
          <w:rFonts w:ascii="Times New Roman" w:hAnsi="Times New Roman" w:cs="Times New Roman"/>
          <w:sz w:val="28"/>
          <w:szCs w:val="28"/>
        </w:rPr>
        <w:t xml:space="preserve">ями </w:t>
      </w:r>
      <w:r w:rsidR="00AE1A6A" w:rsidRPr="00A06F0E">
        <w:rPr>
          <w:rFonts w:ascii="Times New Roman" w:hAnsi="Times New Roman" w:cs="Times New Roman"/>
          <w:sz w:val="28"/>
          <w:szCs w:val="28"/>
        </w:rPr>
        <w:t>округ</w:t>
      </w:r>
      <w:r w:rsidR="000D147B" w:rsidRPr="00A06F0E">
        <w:rPr>
          <w:rFonts w:ascii="Times New Roman" w:hAnsi="Times New Roman" w:cs="Times New Roman"/>
          <w:sz w:val="28"/>
          <w:szCs w:val="28"/>
        </w:rPr>
        <w:t>а</w:t>
      </w:r>
      <w:r w:rsidR="00AE1A6A"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и финансового обеспечения выполнения муниципального задания;</w:t>
      </w:r>
      <w:r w:rsidR="00152031" w:rsidRPr="00A06F0E">
        <w:rPr>
          <w:rFonts w:ascii="Times New Roman" w:hAnsi="Times New Roman" w:cs="Times New Roman"/>
          <w:sz w:val="28"/>
          <w:szCs w:val="28"/>
        </w:rPr>
        <w:t xml:space="preserve"> </w:t>
      </w:r>
    </w:p>
    <w:p w14:paraId="343986F4" w14:textId="2F37634A" w:rsidR="006C384A" w:rsidRPr="00A06F0E" w:rsidRDefault="004154EE"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12)</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устанавливает порядок ведения реестра расходных обязательств</w:t>
      </w:r>
      <w:r w:rsidR="00DA6A2B" w:rsidRPr="00A06F0E">
        <w:rPr>
          <w:rFonts w:ascii="Times New Roman" w:hAnsi="Times New Roman" w:cs="Times New Roman"/>
          <w:sz w:val="28"/>
          <w:szCs w:val="28"/>
        </w:rPr>
        <w:t xml:space="preserve"> </w:t>
      </w:r>
      <w:r w:rsidR="000D147B" w:rsidRPr="00A06F0E">
        <w:rPr>
          <w:rFonts w:ascii="Times New Roman" w:hAnsi="Times New Roman" w:cs="Times New Roman"/>
          <w:sz w:val="28"/>
          <w:szCs w:val="28"/>
        </w:rPr>
        <w:t>округа</w:t>
      </w:r>
      <w:r w:rsidR="006C384A" w:rsidRPr="00A06F0E">
        <w:rPr>
          <w:rFonts w:ascii="Times New Roman" w:hAnsi="Times New Roman" w:cs="Times New Roman"/>
          <w:sz w:val="28"/>
          <w:szCs w:val="28"/>
        </w:rPr>
        <w:t>;</w:t>
      </w:r>
    </w:p>
    <w:p w14:paraId="1DFB0A05" w14:textId="02E6B9D8" w:rsidR="006C384A" w:rsidRPr="00A06F0E" w:rsidRDefault="004154EE"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13)</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утверждает отчеты об исполнении местного бюджета за первый квартал, полугодие и девять месяцев текущего финансового года;</w:t>
      </w:r>
    </w:p>
    <w:p w14:paraId="42BC3151" w14:textId="52161A4F" w:rsidR="006C384A" w:rsidRPr="00A06F0E" w:rsidRDefault="004154EE"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14)</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осуществляет иные бюджетные полномочия в соответствии с </w:t>
      </w:r>
      <w:r w:rsidR="00DA6A2B" w:rsidRPr="00A06F0E">
        <w:rPr>
          <w:rFonts w:ascii="Times New Roman" w:hAnsi="Times New Roman" w:cs="Times New Roman"/>
          <w:sz w:val="28"/>
          <w:szCs w:val="28"/>
        </w:rPr>
        <w:t>б</w:t>
      </w:r>
      <w:r w:rsidR="006C384A" w:rsidRPr="00A06F0E">
        <w:rPr>
          <w:rFonts w:ascii="Times New Roman" w:hAnsi="Times New Roman" w:cs="Times New Roman"/>
          <w:sz w:val="28"/>
          <w:szCs w:val="28"/>
        </w:rPr>
        <w:t xml:space="preserve">юджетным </w:t>
      </w:r>
      <w:r w:rsidR="00DA6A2B" w:rsidRPr="00A06F0E">
        <w:rPr>
          <w:rFonts w:ascii="Times New Roman" w:hAnsi="Times New Roman" w:cs="Times New Roman"/>
          <w:sz w:val="28"/>
          <w:szCs w:val="28"/>
        </w:rPr>
        <w:t xml:space="preserve">законодательством </w:t>
      </w:r>
      <w:r w:rsidR="006C384A" w:rsidRPr="00A06F0E">
        <w:rPr>
          <w:rFonts w:ascii="Times New Roman" w:hAnsi="Times New Roman" w:cs="Times New Roman"/>
          <w:sz w:val="28"/>
          <w:szCs w:val="28"/>
        </w:rPr>
        <w:t xml:space="preserve">Российской Федерации, </w:t>
      </w:r>
      <w:hyperlink r:id="rId30">
        <w:r w:rsidR="006C384A" w:rsidRPr="00A06F0E">
          <w:rPr>
            <w:rFonts w:ascii="Times New Roman" w:hAnsi="Times New Roman" w:cs="Times New Roman"/>
            <w:sz w:val="28"/>
            <w:szCs w:val="28"/>
          </w:rPr>
          <w:t>Уставом</w:t>
        </w:r>
      </w:hyperlink>
      <w:r w:rsidR="006C384A" w:rsidRPr="00A06F0E">
        <w:rPr>
          <w:rFonts w:ascii="Times New Roman" w:hAnsi="Times New Roman" w:cs="Times New Roman"/>
          <w:sz w:val="28"/>
          <w:szCs w:val="28"/>
        </w:rPr>
        <w:t xml:space="preserve"> </w:t>
      </w:r>
      <w:r w:rsidR="00AE1A6A" w:rsidRPr="00A06F0E">
        <w:rPr>
          <w:rFonts w:ascii="Times New Roman" w:hAnsi="Times New Roman" w:cs="Times New Roman"/>
          <w:sz w:val="28"/>
          <w:szCs w:val="28"/>
        </w:rPr>
        <w:t>округ</w:t>
      </w:r>
      <w:r w:rsidR="000D147B" w:rsidRPr="00A06F0E">
        <w:rPr>
          <w:rFonts w:ascii="Times New Roman" w:hAnsi="Times New Roman" w:cs="Times New Roman"/>
          <w:sz w:val="28"/>
          <w:szCs w:val="28"/>
        </w:rPr>
        <w:t>а</w:t>
      </w:r>
      <w:r w:rsidR="006C384A" w:rsidRPr="00A06F0E">
        <w:rPr>
          <w:rFonts w:ascii="Times New Roman" w:hAnsi="Times New Roman" w:cs="Times New Roman"/>
          <w:sz w:val="28"/>
          <w:szCs w:val="28"/>
        </w:rPr>
        <w:t>, настоящим Положением и иными муниципальными правовыми актами.</w:t>
      </w:r>
    </w:p>
    <w:p w14:paraId="3D7B8412" w14:textId="77777777" w:rsidR="00737276" w:rsidRPr="00A06F0E" w:rsidRDefault="00737276" w:rsidP="00134287">
      <w:pPr>
        <w:pStyle w:val="ConsPlusTitle"/>
        <w:ind w:left="1843" w:hanging="1134"/>
        <w:contextualSpacing/>
        <w:outlineLvl w:val="2"/>
        <w:rPr>
          <w:rFonts w:ascii="Times New Roman" w:hAnsi="Times New Roman" w:cs="Times New Roman"/>
          <w:b w:val="0"/>
          <w:sz w:val="28"/>
          <w:szCs w:val="28"/>
        </w:rPr>
      </w:pPr>
    </w:p>
    <w:p w14:paraId="47A1C88D" w14:textId="094880A2" w:rsidR="008B6A4A" w:rsidRPr="00A06F0E" w:rsidRDefault="008B6A4A" w:rsidP="00134287">
      <w:pPr>
        <w:pStyle w:val="ConsPlusTitle"/>
        <w:ind w:left="1843" w:hanging="1134"/>
        <w:contextualSpacing/>
        <w:outlineLvl w:val="2"/>
        <w:rPr>
          <w:rFonts w:ascii="Times New Roman" w:hAnsi="Times New Roman" w:cs="Times New Roman"/>
          <w:sz w:val="28"/>
          <w:szCs w:val="28"/>
        </w:rPr>
      </w:pPr>
      <w:r w:rsidRPr="00A06F0E">
        <w:rPr>
          <w:rFonts w:ascii="Times New Roman" w:hAnsi="Times New Roman" w:cs="Times New Roman"/>
          <w:b w:val="0"/>
          <w:sz w:val="28"/>
          <w:szCs w:val="28"/>
        </w:rPr>
        <w:t xml:space="preserve">Статья </w:t>
      </w:r>
      <w:r w:rsidR="00784225" w:rsidRPr="00A06F0E">
        <w:rPr>
          <w:rFonts w:ascii="Times New Roman" w:hAnsi="Times New Roman" w:cs="Times New Roman"/>
          <w:b w:val="0"/>
          <w:sz w:val="28"/>
          <w:szCs w:val="28"/>
        </w:rPr>
        <w:t>8</w:t>
      </w:r>
      <w:r w:rsidR="004C5E1D" w:rsidRPr="00A06F0E">
        <w:rPr>
          <w:rFonts w:ascii="Times New Roman" w:hAnsi="Times New Roman" w:cs="Times New Roman"/>
          <w:b w:val="0"/>
          <w:sz w:val="28"/>
          <w:szCs w:val="28"/>
        </w:rPr>
        <w:t>.</w:t>
      </w:r>
      <w:r w:rsidR="004C5E1D" w:rsidRPr="00A06F0E">
        <w:rPr>
          <w:rFonts w:ascii="Times New Roman" w:hAnsi="Times New Roman" w:cs="Times New Roman"/>
          <w:sz w:val="28"/>
          <w:szCs w:val="28"/>
        </w:rPr>
        <w:t> </w:t>
      </w:r>
      <w:r w:rsidRPr="00A06F0E">
        <w:rPr>
          <w:rFonts w:ascii="Times New Roman" w:hAnsi="Times New Roman" w:cs="Times New Roman"/>
          <w:sz w:val="28"/>
          <w:szCs w:val="28"/>
        </w:rPr>
        <w:t xml:space="preserve">Бюджетные полномочия </w:t>
      </w:r>
      <w:r w:rsidR="00152031" w:rsidRPr="00A06F0E">
        <w:rPr>
          <w:rFonts w:ascii="Times New Roman" w:hAnsi="Times New Roman" w:cs="Times New Roman"/>
          <w:sz w:val="28"/>
          <w:szCs w:val="28"/>
        </w:rPr>
        <w:t xml:space="preserve">Департамента </w:t>
      </w:r>
      <w:r w:rsidR="00AE1A6A" w:rsidRPr="00A06F0E">
        <w:rPr>
          <w:rFonts w:ascii="Times New Roman" w:hAnsi="Times New Roman" w:cs="Times New Roman"/>
          <w:sz w:val="28"/>
          <w:szCs w:val="28"/>
        </w:rPr>
        <w:t xml:space="preserve">по финансам и бюджету </w:t>
      </w:r>
      <w:r w:rsidR="00152031" w:rsidRPr="00A06F0E">
        <w:rPr>
          <w:rFonts w:ascii="Times New Roman" w:hAnsi="Times New Roman" w:cs="Times New Roman"/>
          <w:sz w:val="28"/>
          <w:szCs w:val="28"/>
        </w:rPr>
        <w:t xml:space="preserve">Администрации </w:t>
      </w:r>
      <w:r w:rsidR="00AE1A6A" w:rsidRPr="00A06F0E">
        <w:rPr>
          <w:rFonts w:ascii="Times New Roman" w:hAnsi="Times New Roman" w:cs="Times New Roman"/>
          <w:sz w:val="28"/>
          <w:szCs w:val="28"/>
        </w:rPr>
        <w:t>округа</w:t>
      </w:r>
    </w:p>
    <w:p w14:paraId="503B5876" w14:textId="77777777" w:rsidR="00AE1A6A" w:rsidRPr="00A06F0E" w:rsidRDefault="00AE1A6A" w:rsidP="00F45177">
      <w:pPr>
        <w:pStyle w:val="ConsPlusTitle"/>
        <w:ind w:firstLine="709"/>
        <w:contextualSpacing/>
        <w:jc w:val="both"/>
        <w:outlineLvl w:val="2"/>
        <w:rPr>
          <w:rFonts w:ascii="Times New Roman" w:hAnsi="Times New Roman" w:cs="Times New Roman"/>
          <w:i/>
          <w:sz w:val="28"/>
          <w:szCs w:val="28"/>
        </w:rPr>
      </w:pPr>
    </w:p>
    <w:p w14:paraId="48BCBF8D" w14:textId="00568A01" w:rsidR="006C384A" w:rsidRPr="00A06F0E" w:rsidRDefault="00AE1A6A" w:rsidP="00F45177">
      <w:pPr>
        <w:pStyle w:val="ConsPlusTitle"/>
        <w:ind w:firstLine="709"/>
        <w:contextualSpacing/>
        <w:jc w:val="both"/>
        <w:outlineLvl w:val="2"/>
        <w:rPr>
          <w:rFonts w:ascii="Times New Roman" w:hAnsi="Times New Roman" w:cs="Times New Roman"/>
          <w:sz w:val="28"/>
          <w:szCs w:val="28"/>
        </w:rPr>
      </w:pPr>
      <w:r w:rsidRPr="00A06F0E">
        <w:rPr>
          <w:rFonts w:ascii="Times New Roman" w:hAnsi="Times New Roman" w:cs="Times New Roman"/>
          <w:b w:val="0"/>
          <w:sz w:val="28"/>
          <w:szCs w:val="28"/>
        </w:rPr>
        <w:t xml:space="preserve">Департамент по финансам и бюджету </w:t>
      </w:r>
      <w:r w:rsidR="00152031" w:rsidRPr="00A06F0E">
        <w:rPr>
          <w:rFonts w:ascii="Times New Roman" w:hAnsi="Times New Roman" w:cs="Times New Roman"/>
          <w:b w:val="0"/>
          <w:sz w:val="28"/>
          <w:szCs w:val="28"/>
        </w:rPr>
        <w:t xml:space="preserve">Администрации </w:t>
      </w:r>
      <w:r w:rsidRPr="00A06F0E">
        <w:rPr>
          <w:rFonts w:ascii="Times New Roman" w:hAnsi="Times New Roman" w:cs="Times New Roman"/>
          <w:b w:val="0"/>
          <w:sz w:val="28"/>
          <w:szCs w:val="28"/>
        </w:rPr>
        <w:t>округа</w:t>
      </w:r>
      <w:r w:rsidR="00A4570B" w:rsidRPr="00A06F0E">
        <w:rPr>
          <w:rFonts w:ascii="Times New Roman" w:hAnsi="Times New Roman" w:cs="Times New Roman"/>
          <w:b w:val="0"/>
          <w:sz w:val="28"/>
          <w:szCs w:val="28"/>
        </w:rPr>
        <w:t xml:space="preserve"> </w:t>
      </w:r>
      <w:r w:rsidR="006C384A" w:rsidRPr="00A06F0E">
        <w:rPr>
          <w:rFonts w:ascii="Times New Roman" w:hAnsi="Times New Roman" w:cs="Times New Roman"/>
          <w:b w:val="0"/>
          <w:sz w:val="28"/>
          <w:szCs w:val="28"/>
        </w:rPr>
        <w:t>осуществляет следующие бюджетные полномочия:</w:t>
      </w:r>
    </w:p>
    <w:p w14:paraId="0C0D56DF" w14:textId="60E436FC" w:rsidR="006C384A" w:rsidRPr="00A06F0E" w:rsidRDefault="00FB4788"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составляет проект местного бюджета на очередной финансовый год </w:t>
      </w:r>
      <w:r w:rsidR="00152031" w:rsidRPr="00A06F0E">
        <w:rPr>
          <w:rFonts w:ascii="Times New Roman" w:hAnsi="Times New Roman" w:cs="Times New Roman"/>
          <w:sz w:val="28"/>
          <w:szCs w:val="28"/>
        </w:rPr>
        <w:t xml:space="preserve">и плановый период </w:t>
      </w:r>
      <w:r w:rsidR="006C384A" w:rsidRPr="00A06F0E">
        <w:rPr>
          <w:rFonts w:ascii="Times New Roman" w:hAnsi="Times New Roman" w:cs="Times New Roman"/>
          <w:sz w:val="28"/>
          <w:szCs w:val="28"/>
        </w:rPr>
        <w:t>и представляет его</w:t>
      </w:r>
      <w:r w:rsidR="00DA6A2B"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 xml:space="preserve">с необходимыми документами и материалами </w:t>
      </w:r>
      <w:r w:rsidR="00A4570B" w:rsidRPr="00A06F0E">
        <w:rPr>
          <w:rFonts w:ascii="Times New Roman" w:hAnsi="Times New Roman" w:cs="Times New Roman"/>
          <w:sz w:val="28"/>
          <w:szCs w:val="28"/>
        </w:rPr>
        <w:t xml:space="preserve">в </w:t>
      </w:r>
      <w:r w:rsidR="00152031" w:rsidRPr="00A06F0E">
        <w:rPr>
          <w:rFonts w:ascii="Times New Roman" w:hAnsi="Times New Roman" w:cs="Times New Roman"/>
          <w:sz w:val="28"/>
          <w:szCs w:val="28"/>
        </w:rPr>
        <w:t xml:space="preserve">Администрацию </w:t>
      </w:r>
      <w:r w:rsidR="00A4570B" w:rsidRPr="00A06F0E">
        <w:rPr>
          <w:rFonts w:ascii="Times New Roman" w:hAnsi="Times New Roman" w:cs="Times New Roman"/>
          <w:sz w:val="28"/>
          <w:szCs w:val="28"/>
        </w:rPr>
        <w:t xml:space="preserve">округа </w:t>
      </w:r>
      <w:r w:rsidR="006C384A" w:rsidRPr="00A06F0E">
        <w:rPr>
          <w:rFonts w:ascii="Times New Roman" w:hAnsi="Times New Roman" w:cs="Times New Roman"/>
          <w:sz w:val="28"/>
          <w:szCs w:val="28"/>
        </w:rPr>
        <w:t xml:space="preserve">для внесения в </w:t>
      </w:r>
      <w:r w:rsidR="00A4570B" w:rsidRPr="00A06F0E">
        <w:rPr>
          <w:rFonts w:ascii="Times New Roman" w:hAnsi="Times New Roman" w:cs="Times New Roman"/>
          <w:sz w:val="28"/>
          <w:szCs w:val="28"/>
        </w:rPr>
        <w:t>Макеевский городской совет</w:t>
      </w:r>
      <w:r w:rsidR="006C384A" w:rsidRPr="00A06F0E">
        <w:rPr>
          <w:rFonts w:ascii="Times New Roman" w:hAnsi="Times New Roman" w:cs="Times New Roman"/>
          <w:sz w:val="28"/>
          <w:szCs w:val="28"/>
        </w:rPr>
        <w:t>;</w:t>
      </w:r>
    </w:p>
    <w:p w14:paraId="76CA69E6" w14:textId="505366E6" w:rsidR="006C384A" w:rsidRPr="00A06F0E" w:rsidRDefault="00FB4788"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2)</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14:paraId="4E4D81EF" w14:textId="646D2391" w:rsidR="006C384A" w:rsidRPr="00A06F0E" w:rsidRDefault="00FB4788"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3)</w:t>
      </w:r>
      <w:r w:rsidRPr="00A06F0E">
        <w:rPr>
          <w:rFonts w:ascii="Times New Roman" w:hAnsi="Times New Roman" w:cs="Times New Roman"/>
          <w:sz w:val="28"/>
          <w:szCs w:val="28"/>
          <w:lang w:val="en-US"/>
        </w:rPr>
        <w:t> </w:t>
      </w:r>
      <w:r w:rsidR="00DA6A2B" w:rsidRPr="00A06F0E">
        <w:rPr>
          <w:rFonts w:ascii="Times New Roman" w:hAnsi="Times New Roman" w:cs="Times New Roman"/>
          <w:sz w:val="28"/>
          <w:szCs w:val="28"/>
        </w:rPr>
        <w:t xml:space="preserve">устанавливает </w:t>
      </w:r>
      <w:r w:rsidR="006C384A" w:rsidRPr="00A06F0E">
        <w:rPr>
          <w:rFonts w:ascii="Times New Roman" w:hAnsi="Times New Roman" w:cs="Times New Roman"/>
          <w:sz w:val="28"/>
          <w:szCs w:val="28"/>
        </w:rPr>
        <w:t>перечень и коды целевых статей расходов местного бюджета;</w:t>
      </w:r>
    </w:p>
    <w:p w14:paraId="0E7E7E86" w14:textId="475ACB6F" w:rsidR="006C384A" w:rsidRPr="00A06F0E" w:rsidRDefault="00FB4788"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4)</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утверждает перечень кодов подвидов по видам доходов, главными администраторами которых являются органы местного самоуправления </w:t>
      </w:r>
      <w:r w:rsidR="00A4570B" w:rsidRPr="00A06F0E">
        <w:rPr>
          <w:rFonts w:ascii="Times New Roman" w:hAnsi="Times New Roman" w:cs="Times New Roman"/>
          <w:sz w:val="28"/>
          <w:szCs w:val="28"/>
        </w:rPr>
        <w:t>округ</w:t>
      </w:r>
      <w:r w:rsidR="000D147B" w:rsidRPr="00A06F0E">
        <w:rPr>
          <w:rFonts w:ascii="Times New Roman" w:hAnsi="Times New Roman" w:cs="Times New Roman"/>
          <w:sz w:val="28"/>
          <w:szCs w:val="28"/>
        </w:rPr>
        <w:t>а</w:t>
      </w:r>
      <w:r w:rsidR="00A4570B"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и (или) находящиеся в их ведении казенные учреждения;</w:t>
      </w:r>
    </w:p>
    <w:p w14:paraId="25C8A636" w14:textId="55130D55" w:rsidR="006C384A" w:rsidRPr="00A06F0E" w:rsidRDefault="00FB4788"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5)</w:t>
      </w:r>
      <w:r w:rsidRPr="00A06F0E">
        <w:rPr>
          <w:rFonts w:ascii="Times New Roman" w:hAnsi="Times New Roman" w:cs="Times New Roman"/>
          <w:sz w:val="28"/>
          <w:szCs w:val="28"/>
          <w:lang w:val="en-US"/>
        </w:rPr>
        <w:t> </w:t>
      </w:r>
      <w:r w:rsidR="00DA6A2B" w:rsidRPr="00A06F0E">
        <w:rPr>
          <w:rFonts w:ascii="Times New Roman" w:hAnsi="Times New Roman" w:cs="Times New Roman"/>
          <w:sz w:val="28"/>
          <w:szCs w:val="28"/>
        </w:rPr>
        <w:t>утверждает</w:t>
      </w:r>
      <w:r w:rsidR="006C384A" w:rsidRPr="00A06F0E">
        <w:rPr>
          <w:rFonts w:ascii="Times New Roman" w:hAnsi="Times New Roman" w:cs="Times New Roman"/>
          <w:sz w:val="28"/>
          <w:szCs w:val="28"/>
        </w:rPr>
        <w:t xml:space="preserve"> сводную бюджетную роспись, вносит в нее изменения, составляет и ведет кассовый план исполнения местного бюджета;</w:t>
      </w:r>
    </w:p>
    <w:p w14:paraId="1D9D1CB1" w14:textId="30E524FF" w:rsidR="006C384A" w:rsidRPr="00A06F0E" w:rsidRDefault="00FB4788"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6)</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устанавливает порядок и методику планирования бюджетных ассигнований местного бюджета;</w:t>
      </w:r>
    </w:p>
    <w:p w14:paraId="2F62792F" w14:textId="340D98D0" w:rsidR="006C384A" w:rsidRPr="00A06F0E" w:rsidRDefault="00FB4788"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7)</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составляет бюджетную отчетность </w:t>
      </w:r>
      <w:r w:rsidR="002D0F62" w:rsidRPr="00A06F0E">
        <w:rPr>
          <w:rFonts w:ascii="Times New Roman" w:hAnsi="Times New Roman" w:cs="Times New Roman"/>
          <w:sz w:val="28"/>
          <w:szCs w:val="28"/>
        </w:rPr>
        <w:t>округа</w:t>
      </w:r>
      <w:r w:rsidR="00A4570B"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 xml:space="preserve">на основании бюджетной отчетности главных администраторов </w:t>
      </w:r>
      <w:r w:rsidR="0014676A" w:rsidRPr="00A06F0E">
        <w:rPr>
          <w:rFonts w:ascii="Times New Roman" w:hAnsi="Times New Roman" w:cs="Times New Roman"/>
          <w:sz w:val="28"/>
          <w:szCs w:val="28"/>
        </w:rPr>
        <w:t>бюджетных средств</w:t>
      </w:r>
      <w:r w:rsidR="006C384A" w:rsidRPr="00A06F0E">
        <w:rPr>
          <w:rFonts w:ascii="Times New Roman" w:hAnsi="Times New Roman" w:cs="Times New Roman"/>
          <w:sz w:val="28"/>
          <w:szCs w:val="28"/>
        </w:rPr>
        <w:t>;</w:t>
      </w:r>
    </w:p>
    <w:p w14:paraId="12F082CE" w14:textId="5C3F595F" w:rsidR="006C384A" w:rsidRPr="00A06F0E" w:rsidRDefault="00FB4788"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8)</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ведет муниципальную долговую книгу, в том числе ведет </w:t>
      </w:r>
      <w:r w:rsidR="00F22123" w:rsidRPr="00A06F0E">
        <w:rPr>
          <w:rFonts w:ascii="Times New Roman" w:hAnsi="Times New Roman" w:cs="Times New Roman"/>
          <w:sz w:val="28"/>
          <w:szCs w:val="28"/>
        </w:rPr>
        <w:t>учет выданных гарантий</w:t>
      </w:r>
      <w:r w:rsidR="00F22123" w:rsidRPr="00A06F0E">
        <w:rPr>
          <w:rFonts w:ascii="Times New Roman" w:hAnsi="Times New Roman" w:cs="Times New Roman"/>
          <w:i/>
          <w:sz w:val="28"/>
          <w:szCs w:val="28"/>
        </w:rPr>
        <w:t>,</w:t>
      </w:r>
      <w:r w:rsidR="00F22123" w:rsidRPr="00A06F0E">
        <w:rPr>
          <w:rFonts w:ascii="Times New Roman" w:hAnsi="Times New Roman" w:cs="Times New Roman"/>
          <w:sz w:val="28"/>
          <w:szCs w:val="28"/>
        </w:rPr>
        <w:t xml:space="preserve">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w:t>
      </w:r>
      <w:r w:rsidR="00F22123" w:rsidRPr="00A06F0E">
        <w:rPr>
          <w:rFonts w:ascii="Times New Roman" w:hAnsi="Times New Roman" w:cs="Times New Roman"/>
          <w:sz w:val="28"/>
          <w:szCs w:val="28"/>
        </w:rPr>
        <w:lastRenderedPageBreak/>
        <w:t>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r w:rsidR="006C384A" w:rsidRPr="00A06F0E">
        <w:rPr>
          <w:rFonts w:ascii="Times New Roman" w:hAnsi="Times New Roman" w:cs="Times New Roman"/>
          <w:sz w:val="28"/>
          <w:szCs w:val="28"/>
        </w:rPr>
        <w:t>;</w:t>
      </w:r>
    </w:p>
    <w:p w14:paraId="2FD6D501" w14:textId="14E4E59F" w:rsidR="006C384A" w:rsidRPr="00A06F0E" w:rsidRDefault="00FB4788"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9)</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ведет реестр расходных обязательств </w:t>
      </w:r>
      <w:r w:rsidR="002D0F62" w:rsidRPr="00A06F0E">
        <w:rPr>
          <w:rFonts w:ascii="Times New Roman" w:hAnsi="Times New Roman" w:cs="Times New Roman"/>
          <w:sz w:val="28"/>
          <w:szCs w:val="28"/>
        </w:rPr>
        <w:t>округа</w:t>
      </w:r>
      <w:r w:rsidR="00A4570B"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 xml:space="preserve">и представляет </w:t>
      </w:r>
      <w:r w:rsidR="00B66541" w:rsidRPr="00A06F0E">
        <w:rPr>
          <w:rFonts w:ascii="Times New Roman" w:hAnsi="Times New Roman" w:cs="Times New Roman"/>
          <w:sz w:val="28"/>
          <w:szCs w:val="28"/>
        </w:rPr>
        <w:t xml:space="preserve">его </w:t>
      </w:r>
      <w:r w:rsidR="006C384A" w:rsidRPr="00A06F0E">
        <w:rPr>
          <w:rFonts w:ascii="Times New Roman" w:hAnsi="Times New Roman" w:cs="Times New Roman"/>
          <w:sz w:val="28"/>
          <w:szCs w:val="28"/>
        </w:rPr>
        <w:t xml:space="preserve">в </w:t>
      </w:r>
      <w:r w:rsidR="00A4570B" w:rsidRPr="00A06F0E">
        <w:rPr>
          <w:rFonts w:ascii="Times New Roman" w:hAnsi="Times New Roman" w:cs="Times New Roman"/>
          <w:sz w:val="28"/>
          <w:szCs w:val="28"/>
        </w:rPr>
        <w:t>Министерство финансов Донецкой Народной Республики</w:t>
      </w:r>
      <w:r w:rsidR="006C384A" w:rsidRPr="00A06F0E">
        <w:rPr>
          <w:rFonts w:ascii="Times New Roman" w:hAnsi="Times New Roman" w:cs="Times New Roman"/>
          <w:sz w:val="28"/>
          <w:szCs w:val="28"/>
        </w:rPr>
        <w:t>;</w:t>
      </w:r>
    </w:p>
    <w:p w14:paraId="5FB65BBB" w14:textId="567F321D" w:rsidR="006C384A" w:rsidRPr="00A06F0E" w:rsidRDefault="00FB4788"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10)</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устанавливает порядок составления и ведения сводной бюджетной росписи, включая внесение изменений в нее бюджетных росписей главных распорядителей средств местного бюджета и кассового плана исполнения местного бюджета;</w:t>
      </w:r>
    </w:p>
    <w:p w14:paraId="71EA0300" w14:textId="03549CEF" w:rsidR="006C384A" w:rsidRPr="00A06F0E" w:rsidRDefault="00FB4788"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11)</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организует исполнение местного бюджета;</w:t>
      </w:r>
    </w:p>
    <w:p w14:paraId="3CB17397" w14:textId="157707A4" w:rsidR="00C0351D" w:rsidRPr="00A06F0E" w:rsidRDefault="00FB4788" w:rsidP="00C0351D">
      <w:pPr>
        <w:pStyle w:val="ConsPlusNormal"/>
        <w:ind w:firstLine="709"/>
        <w:contextualSpacing/>
        <w:jc w:val="both"/>
        <w:rPr>
          <w:rFonts w:ascii="Times New Roman" w:hAnsi="Times New Roman" w:cs="Times New Roman"/>
          <w:b/>
          <w:i/>
          <w:sz w:val="28"/>
          <w:szCs w:val="28"/>
        </w:rPr>
      </w:pPr>
      <w:r w:rsidRPr="00A06F0E">
        <w:rPr>
          <w:rFonts w:ascii="Times New Roman" w:hAnsi="Times New Roman" w:cs="Times New Roman"/>
          <w:sz w:val="28"/>
          <w:szCs w:val="28"/>
        </w:rPr>
        <w:t>12)</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открывает лицевые счета главным распорядителям средств местного бюджета, муниципальным казенным учреждениям, являющимся получателями средств местного бюджета, а также муниципальным бюджетным и автономным учреждениям;</w:t>
      </w:r>
      <w:r w:rsidR="00B441A3" w:rsidRPr="00A06F0E">
        <w:rPr>
          <w:rFonts w:ascii="Times New Roman" w:hAnsi="Times New Roman" w:cs="Times New Roman"/>
          <w:sz w:val="28"/>
          <w:szCs w:val="28"/>
        </w:rPr>
        <w:t xml:space="preserve"> </w:t>
      </w:r>
    </w:p>
    <w:p w14:paraId="61F82C36" w14:textId="04CF15A1" w:rsidR="006C384A" w:rsidRPr="00A06F0E" w:rsidRDefault="00FB4788"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13)</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осуществляет анализ финансового состояния принципала, проверку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w:t>
      </w:r>
      <w:r w:rsidR="00383047" w:rsidRPr="00A06F0E">
        <w:rPr>
          <w:rFonts w:ascii="Times New Roman" w:hAnsi="Times New Roman" w:cs="Times New Roman"/>
          <w:sz w:val="28"/>
          <w:szCs w:val="28"/>
        </w:rPr>
        <w:t xml:space="preserve"> муниципальной гарантии</w:t>
      </w:r>
      <w:r w:rsidR="00B441A3" w:rsidRPr="00A06F0E">
        <w:rPr>
          <w:rFonts w:ascii="Times New Roman" w:hAnsi="Times New Roman" w:cs="Times New Roman"/>
          <w:sz w:val="28"/>
          <w:szCs w:val="28"/>
        </w:rPr>
        <w:t xml:space="preserve"> </w:t>
      </w:r>
      <w:r w:rsidR="00383047" w:rsidRPr="00A06F0E">
        <w:rPr>
          <w:rFonts w:ascii="Times New Roman" w:hAnsi="Times New Roman" w:cs="Times New Roman"/>
          <w:sz w:val="28"/>
          <w:szCs w:val="28"/>
        </w:rPr>
        <w:t>(далее –</w:t>
      </w:r>
      <w:r w:rsidR="006C384A" w:rsidRPr="00A06F0E">
        <w:rPr>
          <w:rFonts w:ascii="Times New Roman" w:hAnsi="Times New Roman" w:cs="Times New Roman"/>
          <w:sz w:val="28"/>
          <w:szCs w:val="28"/>
        </w:rPr>
        <w:t xml:space="preserve"> обеспечение),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 установленном </w:t>
      </w:r>
      <w:r w:rsidR="00B441A3" w:rsidRPr="00A06F0E">
        <w:rPr>
          <w:rFonts w:ascii="Times New Roman" w:hAnsi="Times New Roman" w:cs="Times New Roman"/>
          <w:sz w:val="28"/>
          <w:szCs w:val="28"/>
        </w:rPr>
        <w:t xml:space="preserve">Администрацией </w:t>
      </w:r>
      <w:r w:rsidR="00383047" w:rsidRPr="00A06F0E">
        <w:rPr>
          <w:rFonts w:ascii="Times New Roman" w:hAnsi="Times New Roman" w:cs="Times New Roman"/>
          <w:sz w:val="28"/>
          <w:szCs w:val="28"/>
        </w:rPr>
        <w:t>округа</w:t>
      </w:r>
      <w:r w:rsidR="004161B6" w:rsidRPr="00A06F0E">
        <w:rPr>
          <w:rFonts w:ascii="Times New Roman" w:hAnsi="Times New Roman" w:cs="Times New Roman"/>
          <w:i/>
          <w:sz w:val="28"/>
          <w:szCs w:val="28"/>
        </w:rPr>
        <w:t xml:space="preserve"> </w:t>
      </w:r>
      <w:r w:rsidR="006C384A" w:rsidRPr="00A06F0E">
        <w:rPr>
          <w:rFonts w:ascii="Times New Roman" w:hAnsi="Times New Roman" w:cs="Times New Roman"/>
          <w:sz w:val="28"/>
          <w:szCs w:val="28"/>
        </w:rPr>
        <w:t>порядке;</w:t>
      </w:r>
    </w:p>
    <w:p w14:paraId="08C50DFB" w14:textId="7805D766" w:rsidR="006C384A" w:rsidRPr="00A06F0E" w:rsidRDefault="00FB4788"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14)</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соглас</w:t>
      </w:r>
      <w:r w:rsidR="00845A6F" w:rsidRPr="00A06F0E">
        <w:rPr>
          <w:rFonts w:ascii="Times New Roman" w:hAnsi="Times New Roman" w:cs="Times New Roman"/>
          <w:sz w:val="28"/>
          <w:szCs w:val="28"/>
        </w:rPr>
        <w:t>овыва</w:t>
      </w:r>
      <w:r w:rsidR="006C384A" w:rsidRPr="00A06F0E">
        <w:rPr>
          <w:rFonts w:ascii="Times New Roman" w:hAnsi="Times New Roman" w:cs="Times New Roman"/>
          <w:sz w:val="28"/>
          <w:szCs w:val="28"/>
        </w:rPr>
        <w:t>ет решения налоговых органов об изменении сроков уплаты налогов, подлежащих зачислению в местный бюджет;</w:t>
      </w:r>
    </w:p>
    <w:p w14:paraId="0AB5FB0D" w14:textId="49AF704D" w:rsidR="006C384A" w:rsidRPr="00A06F0E" w:rsidRDefault="00FB4788"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15)</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разрабатывает и представляет в </w:t>
      </w:r>
      <w:r w:rsidR="00B441A3" w:rsidRPr="00A06F0E">
        <w:rPr>
          <w:rFonts w:ascii="Times New Roman" w:hAnsi="Times New Roman" w:cs="Times New Roman"/>
          <w:sz w:val="28"/>
          <w:szCs w:val="28"/>
        </w:rPr>
        <w:t xml:space="preserve">Администрацию </w:t>
      </w:r>
      <w:r w:rsidR="00383047" w:rsidRPr="00A06F0E">
        <w:rPr>
          <w:rFonts w:ascii="Times New Roman" w:hAnsi="Times New Roman" w:cs="Times New Roman"/>
          <w:sz w:val="28"/>
          <w:szCs w:val="28"/>
        </w:rPr>
        <w:t>округа</w:t>
      </w:r>
      <w:r w:rsidR="007A6C9C"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основные направления бюджетной</w:t>
      </w:r>
      <w:r w:rsidR="008E7DE0" w:rsidRPr="00A06F0E">
        <w:rPr>
          <w:rFonts w:ascii="Times New Roman" w:hAnsi="Times New Roman" w:cs="Times New Roman"/>
          <w:sz w:val="28"/>
          <w:szCs w:val="28"/>
        </w:rPr>
        <w:t>,</w:t>
      </w:r>
      <w:r w:rsidR="00737276" w:rsidRPr="00A06F0E">
        <w:rPr>
          <w:rFonts w:ascii="Times New Roman" w:hAnsi="Times New Roman" w:cs="Times New Roman"/>
          <w:sz w:val="28"/>
          <w:szCs w:val="28"/>
        </w:rPr>
        <w:t xml:space="preserve"> налоговой</w:t>
      </w:r>
      <w:r w:rsidR="006C384A" w:rsidRPr="00A06F0E">
        <w:rPr>
          <w:rFonts w:ascii="Times New Roman" w:hAnsi="Times New Roman" w:cs="Times New Roman"/>
          <w:sz w:val="28"/>
          <w:szCs w:val="28"/>
        </w:rPr>
        <w:t xml:space="preserve"> </w:t>
      </w:r>
      <w:r w:rsidR="008E7DE0" w:rsidRPr="00A06F0E">
        <w:rPr>
          <w:rFonts w:ascii="Times New Roman" w:hAnsi="Times New Roman" w:cs="Times New Roman"/>
          <w:sz w:val="28"/>
          <w:szCs w:val="28"/>
        </w:rPr>
        <w:t xml:space="preserve">и долговой </w:t>
      </w:r>
      <w:r w:rsidR="006C384A" w:rsidRPr="00A06F0E">
        <w:rPr>
          <w:rFonts w:ascii="Times New Roman" w:hAnsi="Times New Roman" w:cs="Times New Roman"/>
          <w:sz w:val="28"/>
          <w:szCs w:val="28"/>
        </w:rPr>
        <w:t xml:space="preserve">политики </w:t>
      </w:r>
      <w:r w:rsidR="002D0F62" w:rsidRPr="00A06F0E">
        <w:rPr>
          <w:rFonts w:ascii="Times New Roman" w:hAnsi="Times New Roman" w:cs="Times New Roman"/>
          <w:sz w:val="28"/>
          <w:szCs w:val="28"/>
        </w:rPr>
        <w:t>округа</w:t>
      </w:r>
      <w:r w:rsidR="006C384A" w:rsidRPr="00A06F0E">
        <w:rPr>
          <w:rFonts w:ascii="Times New Roman" w:hAnsi="Times New Roman" w:cs="Times New Roman"/>
          <w:sz w:val="28"/>
          <w:szCs w:val="28"/>
        </w:rPr>
        <w:t>;</w:t>
      </w:r>
      <w:r w:rsidR="00A93CCA" w:rsidRPr="00A06F0E">
        <w:rPr>
          <w:rFonts w:ascii="Times New Roman" w:hAnsi="Times New Roman" w:cs="Times New Roman"/>
          <w:sz w:val="28"/>
          <w:szCs w:val="28"/>
        </w:rPr>
        <w:t xml:space="preserve"> </w:t>
      </w:r>
    </w:p>
    <w:p w14:paraId="026CE34A" w14:textId="46BE2A0E" w:rsidR="006C384A" w:rsidRPr="00A06F0E" w:rsidRDefault="00FB4788"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16)</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осуществляет полномочия по внутреннему муниципальному финансовому контролю;</w:t>
      </w:r>
    </w:p>
    <w:p w14:paraId="313E9CE4" w14:textId="2F55EF2D" w:rsidR="00C0351D" w:rsidRPr="00A06F0E" w:rsidRDefault="00FB4788" w:rsidP="00C0351D">
      <w:pPr>
        <w:pStyle w:val="ConsPlusNormal"/>
        <w:ind w:firstLine="709"/>
        <w:contextualSpacing/>
        <w:jc w:val="both"/>
        <w:rPr>
          <w:rFonts w:ascii="Times New Roman" w:hAnsi="Times New Roman" w:cs="Times New Roman"/>
          <w:b/>
          <w:i/>
          <w:sz w:val="28"/>
          <w:szCs w:val="28"/>
        </w:rPr>
      </w:pPr>
      <w:r w:rsidRPr="00A06F0E">
        <w:rPr>
          <w:rFonts w:ascii="Times New Roman" w:hAnsi="Times New Roman" w:cs="Times New Roman"/>
          <w:sz w:val="28"/>
          <w:szCs w:val="28"/>
        </w:rPr>
        <w:t>17)</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осуществляет контроль</w:t>
      </w:r>
      <w:r w:rsidR="00845A6F" w:rsidRPr="00A06F0E">
        <w:rPr>
          <w:rFonts w:ascii="Times New Roman" w:hAnsi="Times New Roman" w:cs="Times New Roman"/>
          <w:sz w:val="28"/>
          <w:szCs w:val="28"/>
        </w:rPr>
        <w:t xml:space="preserve"> в сфере закупок</w:t>
      </w:r>
      <w:r w:rsidR="006C384A" w:rsidRPr="00A06F0E">
        <w:rPr>
          <w:rFonts w:ascii="Times New Roman" w:hAnsi="Times New Roman" w:cs="Times New Roman"/>
          <w:sz w:val="28"/>
          <w:szCs w:val="28"/>
        </w:rPr>
        <w:t>,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B441A3" w:rsidRPr="00A06F0E">
        <w:rPr>
          <w:rFonts w:ascii="Times New Roman" w:hAnsi="Times New Roman" w:cs="Times New Roman"/>
          <w:sz w:val="28"/>
          <w:szCs w:val="28"/>
        </w:rPr>
        <w:t xml:space="preserve"> </w:t>
      </w:r>
    </w:p>
    <w:p w14:paraId="71F13AB7" w14:textId="128FEDCD" w:rsidR="006C384A" w:rsidRPr="00A06F0E" w:rsidRDefault="00FB4788"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18)</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осуществляет контроль при постановке на учет бюджетных и денежных обязательств, санкционировании оплаты денежных обязательств;</w:t>
      </w:r>
      <w:r w:rsidR="00B441A3" w:rsidRPr="00A06F0E">
        <w:rPr>
          <w:rFonts w:ascii="Times New Roman" w:hAnsi="Times New Roman" w:cs="Times New Roman"/>
          <w:sz w:val="28"/>
          <w:szCs w:val="28"/>
        </w:rPr>
        <w:t xml:space="preserve"> </w:t>
      </w:r>
    </w:p>
    <w:p w14:paraId="4E668401" w14:textId="7C7742DE" w:rsidR="006C384A" w:rsidRPr="00A06F0E" w:rsidRDefault="00FB4788"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19)</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проводит мониторинг качества финансового менеджмента в отношении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в установленном </w:t>
      </w:r>
      <w:r w:rsidR="00087213" w:rsidRPr="00A06F0E">
        <w:rPr>
          <w:rFonts w:ascii="Times New Roman" w:hAnsi="Times New Roman" w:cs="Times New Roman"/>
          <w:sz w:val="28"/>
          <w:szCs w:val="28"/>
        </w:rPr>
        <w:t xml:space="preserve">Департаментом по финансам и бюджету </w:t>
      </w:r>
      <w:r w:rsidR="00B441A3" w:rsidRPr="00A06F0E">
        <w:rPr>
          <w:rFonts w:ascii="Times New Roman" w:hAnsi="Times New Roman" w:cs="Times New Roman"/>
          <w:sz w:val="28"/>
          <w:szCs w:val="28"/>
        </w:rPr>
        <w:t xml:space="preserve">Администрации </w:t>
      </w:r>
      <w:r w:rsidR="00087213" w:rsidRPr="00A06F0E">
        <w:rPr>
          <w:rFonts w:ascii="Times New Roman" w:hAnsi="Times New Roman" w:cs="Times New Roman"/>
          <w:sz w:val="28"/>
          <w:szCs w:val="28"/>
        </w:rPr>
        <w:t xml:space="preserve">округа </w:t>
      </w:r>
      <w:r w:rsidR="006C384A" w:rsidRPr="00A06F0E">
        <w:rPr>
          <w:rFonts w:ascii="Times New Roman" w:hAnsi="Times New Roman" w:cs="Times New Roman"/>
          <w:sz w:val="28"/>
          <w:szCs w:val="28"/>
        </w:rPr>
        <w:t>порядке;</w:t>
      </w:r>
    </w:p>
    <w:p w14:paraId="4021B5EB" w14:textId="58CC37E1" w:rsidR="006D69E9" w:rsidRPr="00A06F0E" w:rsidRDefault="00FB4788" w:rsidP="006D69E9">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20)</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осуществляет учет бюджетных и денежных обязательств получателей средств местного бюджета;</w:t>
      </w:r>
      <w:r w:rsidR="006D69E9" w:rsidRPr="00A06F0E">
        <w:rPr>
          <w:rFonts w:ascii="Times New Roman" w:hAnsi="Times New Roman" w:cs="Times New Roman"/>
          <w:sz w:val="28"/>
          <w:szCs w:val="28"/>
        </w:rPr>
        <w:t xml:space="preserve"> </w:t>
      </w:r>
    </w:p>
    <w:p w14:paraId="2A1F7D2E" w14:textId="6E2DC937" w:rsidR="00867641" w:rsidRDefault="00FB4788"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21)</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устанавливает правила (основания, условия и порядок) списания и восстановления в учете задолженности по денежным обязательствам перед </w:t>
      </w:r>
      <w:r w:rsidR="00867641">
        <w:rPr>
          <w:rFonts w:ascii="Times New Roman" w:hAnsi="Times New Roman" w:cs="Times New Roman"/>
          <w:sz w:val="28"/>
          <w:szCs w:val="28"/>
        </w:rPr>
        <w:br/>
      </w:r>
    </w:p>
    <w:p w14:paraId="14F35542" w14:textId="06939D68" w:rsidR="006C384A" w:rsidRPr="00A06F0E" w:rsidRDefault="002D0F62" w:rsidP="00867641">
      <w:pPr>
        <w:pStyle w:val="ConsPlusNormal"/>
        <w:contextualSpacing/>
        <w:jc w:val="both"/>
        <w:rPr>
          <w:rFonts w:ascii="Times New Roman" w:hAnsi="Times New Roman" w:cs="Times New Roman"/>
          <w:sz w:val="28"/>
          <w:szCs w:val="28"/>
        </w:rPr>
      </w:pPr>
      <w:r w:rsidRPr="00A06F0E">
        <w:rPr>
          <w:rFonts w:ascii="Times New Roman" w:hAnsi="Times New Roman" w:cs="Times New Roman"/>
          <w:sz w:val="28"/>
          <w:szCs w:val="28"/>
        </w:rPr>
        <w:lastRenderedPageBreak/>
        <w:t>округом</w:t>
      </w:r>
      <w:r w:rsidR="00087213"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 xml:space="preserve">за исключением случаев, предусмотренных Бюджетным </w:t>
      </w:r>
      <w:hyperlink r:id="rId31">
        <w:r w:rsidR="006C384A" w:rsidRPr="00A06F0E">
          <w:rPr>
            <w:rFonts w:ascii="Times New Roman" w:hAnsi="Times New Roman" w:cs="Times New Roman"/>
            <w:sz w:val="28"/>
            <w:szCs w:val="28"/>
          </w:rPr>
          <w:t>кодексом</w:t>
        </w:r>
      </w:hyperlink>
      <w:r w:rsidR="006C384A" w:rsidRPr="00A06F0E">
        <w:rPr>
          <w:rFonts w:ascii="Times New Roman" w:hAnsi="Times New Roman" w:cs="Times New Roman"/>
          <w:sz w:val="28"/>
          <w:szCs w:val="28"/>
        </w:rPr>
        <w:t xml:space="preserve"> Российской Федерации;</w:t>
      </w:r>
    </w:p>
    <w:p w14:paraId="561A7F32" w14:textId="02B2101B" w:rsidR="006C384A" w:rsidRPr="00A06F0E" w:rsidRDefault="00FB4788"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22)</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осуществляет иные полномочия в соответствии с </w:t>
      </w:r>
      <w:r w:rsidR="00065C68" w:rsidRPr="00A06F0E">
        <w:rPr>
          <w:rFonts w:ascii="Times New Roman" w:hAnsi="Times New Roman" w:cs="Times New Roman"/>
          <w:sz w:val="28"/>
          <w:szCs w:val="28"/>
        </w:rPr>
        <w:t xml:space="preserve">бюджетным </w:t>
      </w:r>
      <w:r w:rsidR="006C384A" w:rsidRPr="00A06F0E">
        <w:rPr>
          <w:rFonts w:ascii="Times New Roman" w:hAnsi="Times New Roman" w:cs="Times New Roman"/>
          <w:sz w:val="28"/>
          <w:szCs w:val="28"/>
        </w:rPr>
        <w:t>законодательством</w:t>
      </w:r>
      <w:r w:rsidR="00065C68" w:rsidRPr="00A06F0E">
        <w:rPr>
          <w:rFonts w:ascii="Times New Roman" w:hAnsi="Times New Roman" w:cs="Times New Roman"/>
          <w:sz w:val="28"/>
          <w:szCs w:val="28"/>
        </w:rPr>
        <w:t xml:space="preserve"> Российской Федерации, </w:t>
      </w:r>
      <w:hyperlink r:id="rId32">
        <w:r w:rsidR="00065C68" w:rsidRPr="00A06F0E">
          <w:rPr>
            <w:rFonts w:ascii="Times New Roman" w:hAnsi="Times New Roman" w:cs="Times New Roman"/>
            <w:sz w:val="28"/>
            <w:szCs w:val="28"/>
          </w:rPr>
          <w:t>Уставом</w:t>
        </w:r>
      </w:hyperlink>
      <w:r w:rsidR="00065C68" w:rsidRPr="00A06F0E">
        <w:rPr>
          <w:rFonts w:ascii="Times New Roman" w:hAnsi="Times New Roman" w:cs="Times New Roman"/>
          <w:sz w:val="28"/>
          <w:szCs w:val="28"/>
        </w:rPr>
        <w:t xml:space="preserve"> </w:t>
      </w:r>
      <w:r w:rsidR="002D0F62" w:rsidRPr="00A06F0E">
        <w:rPr>
          <w:rFonts w:ascii="Times New Roman" w:hAnsi="Times New Roman" w:cs="Times New Roman"/>
          <w:sz w:val="28"/>
          <w:szCs w:val="28"/>
        </w:rPr>
        <w:t>округа</w:t>
      </w:r>
      <w:r w:rsidR="00065C68" w:rsidRPr="00A06F0E">
        <w:rPr>
          <w:rFonts w:ascii="Times New Roman" w:hAnsi="Times New Roman" w:cs="Times New Roman"/>
          <w:sz w:val="28"/>
          <w:szCs w:val="28"/>
        </w:rPr>
        <w:t>, настоящим Положением и иными муниципальными правовыми актами</w:t>
      </w:r>
      <w:r w:rsidR="006C384A" w:rsidRPr="00A06F0E">
        <w:rPr>
          <w:rFonts w:ascii="Times New Roman" w:hAnsi="Times New Roman" w:cs="Times New Roman"/>
          <w:sz w:val="28"/>
          <w:szCs w:val="28"/>
        </w:rPr>
        <w:t>.</w:t>
      </w:r>
    </w:p>
    <w:p w14:paraId="4D3D2B15" w14:textId="77777777" w:rsidR="00CA6006" w:rsidRPr="00A06F0E" w:rsidRDefault="00CA6006" w:rsidP="00E57261">
      <w:pPr>
        <w:pStyle w:val="ConsPlusNormal"/>
        <w:ind w:firstLine="709"/>
        <w:contextualSpacing/>
        <w:jc w:val="both"/>
        <w:rPr>
          <w:rFonts w:ascii="Times New Roman" w:hAnsi="Times New Roman" w:cs="Times New Roman"/>
          <w:sz w:val="28"/>
          <w:szCs w:val="28"/>
        </w:rPr>
      </w:pPr>
    </w:p>
    <w:p w14:paraId="62D7FE1C" w14:textId="44A24C54" w:rsidR="006C384A" w:rsidRPr="00A06F0E" w:rsidRDefault="006C384A" w:rsidP="00134287">
      <w:pPr>
        <w:pStyle w:val="ConsPlusTitle"/>
        <w:ind w:left="1843" w:hanging="1134"/>
        <w:contextualSpacing/>
        <w:outlineLvl w:val="2"/>
        <w:rPr>
          <w:rFonts w:ascii="Times New Roman" w:hAnsi="Times New Roman" w:cs="Times New Roman"/>
          <w:i/>
          <w:sz w:val="28"/>
          <w:szCs w:val="28"/>
        </w:rPr>
      </w:pPr>
      <w:r w:rsidRPr="00A06F0E">
        <w:rPr>
          <w:rFonts w:ascii="Times New Roman" w:hAnsi="Times New Roman" w:cs="Times New Roman"/>
          <w:b w:val="0"/>
          <w:sz w:val="28"/>
          <w:szCs w:val="28"/>
        </w:rPr>
        <w:t xml:space="preserve">Статья </w:t>
      </w:r>
      <w:r w:rsidR="000931AC" w:rsidRPr="00A06F0E">
        <w:rPr>
          <w:rFonts w:ascii="Times New Roman" w:hAnsi="Times New Roman" w:cs="Times New Roman"/>
          <w:b w:val="0"/>
          <w:sz w:val="28"/>
          <w:szCs w:val="28"/>
        </w:rPr>
        <w:t>9</w:t>
      </w:r>
      <w:r w:rsidR="004C5E1D" w:rsidRPr="00A06F0E">
        <w:rPr>
          <w:rFonts w:ascii="Times New Roman" w:hAnsi="Times New Roman" w:cs="Times New Roman"/>
          <w:b w:val="0"/>
          <w:sz w:val="28"/>
          <w:szCs w:val="28"/>
        </w:rPr>
        <w:t>.</w:t>
      </w:r>
      <w:r w:rsidR="004C5E1D" w:rsidRPr="00A06F0E">
        <w:rPr>
          <w:rFonts w:ascii="Times New Roman" w:hAnsi="Times New Roman" w:cs="Times New Roman"/>
          <w:sz w:val="28"/>
          <w:szCs w:val="28"/>
        </w:rPr>
        <w:t> </w:t>
      </w:r>
      <w:r w:rsidRPr="00A06F0E">
        <w:rPr>
          <w:rFonts w:ascii="Times New Roman" w:hAnsi="Times New Roman" w:cs="Times New Roman"/>
          <w:sz w:val="28"/>
          <w:szCs w:val="28"/>
        </w:rPr>
        <w:t xml:space="preserve">Бюджетные полномочия </w:t>
      </w:r>
      <w:r w:rsidR="0042339B" w:rsidRPr="00A06F0E">
        <w:rPr>
          <w:rFonts w:ascii="Times New Roman" w:eastAsia="Times New Roman" w:hAnsi="Times New Roman" w:cs="Times New Roman"/>
          <w:color w:val="000000"/>
          <w:sz w:val="28"/>
          <w:szCs w:val="28"/>
        </w:rPr>
        <w:t>Контрольно-счетной палаты округа</w:t>
      </w:r>
    </w:p>
    <w:p w14:paraId="133C681E" w14:textId="77777777" w:rsidR="006C384A" w:rsidRPr="00A06F0E" w:rsidRDefault="006C384A" w:rsidP="00F45177">
      <w:pPr>
        <w:pStyle w:val="ConsPlusNormal"/>
        <w:ind w:firstLine="709"/>
        <w:contextualSpacing/>
        <w:jc w:val="both"/>
        <w:rPr>
          <w:rFonts w:ascii="Times New Roman" w:hAnsi="Times New Roman" w:cs="Times New Roman"/>
          <w:sz w:val="28"/>
          <w:szCs w:val="28"/>
        </w:rPr>
      </w:pPr>
    </w:p>
    <w:p w14:paraId="0F73089D" w14:textId="12F8FD6A" w:rsidR="006C384A" w:rsidRPr="00A06F0E" w:rsidRDefault="0042339B" w:rsidP="00F45177">
      <w:pPr>
        <w:pStyle w:val="ConsPlusTitle"/>
        <w:ind w:firstLine="709"/>
        <w:contextualSpacing/>
        <w:jc w:val="both"/>
        <w:outlineLvl w:val="2"/>
        <w:rPr>
          <w:rFonts w:ascii="Times New Roman" w:hAnsi="Times New Roman" w:cs="Times New Roman"/>
          <w:b w:val="0"/>
          <w:sz w:val="28"/>
          <w:szCs w:val="28"/>
        </w:rPr>
      </w:pPr>
      <w:r w:rsidRPr="00A06F0E">
        <w:rPr>
          <w:rFonts w:ascii="Times New Roman" w:eastAsia="Times New Roman" w:hAnsi="Times New Roman" w:cs="Times New Roman"/>
          <w:b w:val="0"/>
          <w:color w:val="000000"/>
          <w:sz w:val="28"/>
          <w:szCs w:val="28"/>
        </w:rPr>
        <w:t>Контрольно-счетная палата округа</w:t>
      </w:r>
      <w:r w:rsidR="0019095B" w:rsidRPr="00A06F0E">
        <w:rPr>
          <w:rFonts w:ascii="Times New Roman" w:hAnsi="Times New Roman" w:cs="Times New Roman"/>
          <w:b w:val="0"/>
          <w:sz w:val="28"/>
          <w:szCs w:val="28"/>
        </w:rPr>
        <w:t xml:space="preserve"> </w:t>
      </w:r>
      <w:r w:rsidR="006C384A" w:rsidRPr="00A06F0E">
        <w:rPr>
          <w:rFonts w:ascii="Times New Roman" w:hAnsi="Times New Roman" w:cs="Times New Roman"/>
          <w:b w:val="0"/>
          <w:sz w:val="28"/>
          <w:szCs w:val="28"/>
        </w:rPr>
        <w:t>является постоянно действующим органом внешнего муниципального финансового контроля</w:t>
      </w:r>
      <w:r w:rsidR="0056326C" w:rsidRPr="00A06F0E">
        <w:rPr>
          <w:rFonts w:ascii="Times New Roman" w:hAnsi="Times New Roman" w:cs="Times New Roman"/>
          <w:b w:val="0"/>
          <w:sz w:val="28"/>
          <w:szCs w:val="28"/>
        </w:rPr>
        <w:t xml:space="preserve"> и осуществляет следующие бюджетные полномочия:</w:t>
      </w:r>
    </w:p>
    <w:p w14:paraId="5FD69979" w14:textId="36C39AAA" w:rsidR="006C384A" w:rsidRPr="00A06F0E" w:rsidRDefault="00FB4788"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контроль за соблюдением </w:t>
      </w:r>
      <w:r w:rsidR="00F22123" w:rsidRPr="00A06F0E">
        <w:rPr>
          <w:rFonts w:ascii="Times New Roman" w:hAnsi="Times New Roman" w:cs="Times New Roman"/>
          <w:sz w:val="28"/>
          <w:szCs w:val="28"/>
        </w:rPr>
        <w:t xml:space="preserve">бюджетного законодательства Российской Федерации, а также </w:t>
      </w:r>
      <w:r w:rsidR="006C384A" w:rsidRPr="00A06F0E">
        <w:rPr>
          <w:rFonts w:ascii="Times New Roman" w:hAnsi="Times New Roman" w:cs="Times New Roman"/>
          <w:sz w:val="28"/>
          <w:szCs w:val="28"/>
        </w:rPr>
        <w:t xml:space="preserve">положений </w:t>
      </w:r>
      <w:r w:rsidR="00F22123" w:rsidRPr="00A06F0E">
        <w:rPr>
          <w:rFonts w:ascii="Times New Roman" w:hAnsi="Times New Roman" w:cs="Times New Roman"/>
          <w:sz w:val="28"/>
          <w:szCs w:val="28"/>
        </w:rPr>
        <w:t xml:space="preserve">нормативных </w:t>
      </w:r>
      <w:r w:rsidR="006C384A" w:rsidRPr="00A06F0E">
        <w:rPr>
          <w:rFonts w:ascii="Times New Roman" w:hAnsi="Times New Roman" w:cs="Times New Roman"/>
          <w:sz w:val="28"/>
          <w:szCs w:val="28"/>
        </w:rPr>
        <w:t>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муниципальных контрактов, договоров (соглашений) о предоставлении средств из местного бюджета;</w:t>
      </w:r>
    </w:p>
    <w:p w14:paraId="46CAA600" w14:textId="3C6D6CD1" w:rsidR="006C384A" w:rsidRPr="00A06F0E" w:rsidRDefault="00FB4788"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2)</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14:paraId="674F2F2E" w14:textId="2EB763AC" w:rsidR="006C384A" w:rsidRPr="00A06F0E" w:rsidRDefault="00FB4788"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3)</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контроль в других сферах, установленных Федеральным </w:t>
      </w:r>
      <w:hyperlink r:id="rId33">
        <w:r w:rsidR="006C384A" w:rsidRPr="00A06F0E">
          <w:rPr>
            <w:rFonts w:ascii="Times New Roman" w:hAnsi="Times New Roman" w:cs="Times New Roman"/>
            <w:sz w:val="28"/>
            <w:szCs w:val="28"/>
          </w:rPr>
          <w:t>законом</w:t>
        </w:r>
      </w:hyperlink>
      <w:r w:rsidR="0042339B" w:rsidRPr="00A06F0E">
        <w:rPr>
          <w:rFonts w:ascii="Times New Roman" w:hAnsi="Times New Roman" w:cs="Times New Roman"/>
          <w:sz w:val="28"/>
          <w:szCs w:val="28"/>
        </w:rPr>
        <w:t xml:space="preserve"> от 07.02.2011 </w:t>
      </w:r>
      <w:r w:rsidR="0019095B"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 xml:space="preserve">6-ФЗ </w:t>
      </w:r>
      <w:r w:rsidR="0019095B" w:rsidRPr="00A06F0E">
        <w:rPr>
          <w:rFonts w:ascii="Times New Roman" w:hAnsi="Times New Roman" w:cs="Times New Roman"/>
          <w:sz w:val="28"/>
          <w:szCs w:val="28"/>
        </w:rPr>
        <w:t>«</w:t>
      </w:r>
      <w:r w:rsidR="006C384A" w:rsidRPr="00A06F0E">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19095B" w:rsidRPr="00A06F0E">
        <w:rPr>
          <w:rFonts w:ascii="Times New Roman" w:hAnsi="Times New Roman" w:cs="Times New Roman"/>
          <w:sz w:val="28"/>
          <w:szCs w:val="28"/>
        </w:rPr>
        <w:t>»</w:t>
      </w:r>
      <w:r w:rsidR="006C384A" w:rsidRPr="00A06F0E">
        <w:rPr>
          <w:rFonts w:ascii="Times New Roman" w:hAnsi="Times New Roman" w:cs="Times New Roman"/>
          <w:sz w:val="28"/>
          <w:szCs w:val="28"/>
        </w:rPr>
        <w:t>;</w:t>
      </w:r>
    </w:p>
    <w:p w14:paraId="63D1E81A" w14:textId="1D79D883" w:rsidR="006C384A" w:rsidRPr="00A06F0E" w:rsidRDefault="00FB4788"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4)</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иные полномочия в соответствии с Бюджетным </w:t>
      </w:r>
      <w:hyperlink r:id="rId34">
        <w:r w:rsidR="006C384A" w:rsidRPr="00A06F0E">
          <w:rPr>
            <w:rFonts w:ascii="Times New Roman" w:hAnsi="Times New Roman" w:cs="Times New Roman"/>
            <w:sz w:val="28"/>
            <w:szCs w:val="28"/>
          </w:rPr>
          <w:t>кодексом</w:t>
        </w:r>
      </w:hyperlink>
      <w:r w:rsidR="006C384A" w:rsidRPr="00A06F0E">
        <w:rPr>
          <w:rFonts w:ascii="Times New Roman" w:hAnsi="Times New Roman" w:cs="Times New Roman"/>
          <w:sz w:val="28"/>
          <w:szCs w:val="28"/>
        </w:rPr>
        <w:t xml:space="preserve"> Российской Федерации, Федеральным </w:t>
      </w:r>
      <w:hyperlink r:id="rId35">
        <w:r w:rsidR="006C384A" w:rsidRPr="00A06F0E">
          <w:rPr>
            <w:rFonts w:ascii="Times New Roman" w:hAnsi="Times New Roman" w:cs="Times New Roman"/>
            <w:sz w:val="28"/>
            <w:szCs w:val="28"/>
          </w:rPr>
          <w:t>законом</w:t>
        </w:r>
      </w:hyperlink>
      <w:r w:rsidR="006C384A" w:rsidRPr="00A06F0E">
        <w:rPr>
          <w:rFonts w:ascii="Times New Roman" w:hAnsi="Times New Roman" w:cs="Times New Roman"/>
          <w:sz w:val="28"/>
          <w:szCs w:val="28"/>
        </w:rPr>
        <w:t xml:space="preserve"> от 06.10.2003 </w:t>
      </w:r>
      <w:r w:rsidR="0019095B" w:rsidRPr="00A06F0E">
        <w:rPr>
          <w:rFonts w:ascii="Times New Roman" w:hAnsi="Times New Roman" w:cs="Times New Roman"/>
          <w:sz w:val="28"/>
          <w:szCs w:val="28"/>
        </w:rPr>
        <w:t>№</w:t>
      </w:r>
      <w:r w:rsidR="006C384A" w:rsidRPr="00A06F0E">
        <w:rPr>
          <w:rFonts w:ascii="Times New Roman" w:hAnsi="Times New Roman" w:cs="Times New Roman"/>
          <w:sz w:val="28"/>
          <w:szCs w:val="28"/>
        </w:rPr>
        <w:t xml:space="preserve"> 131-ФЗ </w:t>
      </w:r>
      <w:r w:rsidR="0019095B" w:rsidRPr="00A06F0E">
        <w:rPr>
          <w:rFonts w:ascii="Times New Roman" w:hAnsi="Times New Roman" w:cs="Times New Roman"/>
          <w:sz w:val="28"/>
          <w:szCs w:val="28"/>
        </w:rPr>
        <w:t>«</w:t>
      </w:r>
      <w:r w:rsidR="006C384A" w:rsidRPr="00A06F0E">
        <w:rPr>
          <w:rFonts w:ascii="Times New Roman" w:hAnsi="Times New Roman" w:cs="Times New Roman"/>
          <w:sz w:val="28"/>
          <w:szCs w:val="28"/>
        </w:rPr>
        <w:t>Об общих принципах организации местного самоуправления в Российской Федерации</w:t>
      </w:r>
      <w:r w:rsidR="0019095B" w:rsidRPr="00A06F0E">
        <w:rPr>
          <w:rFonts w:ascii="Times New Roman" w:hAnsi="Times New Roman" w:cs="Times New Roman"/>
          <w:sz w:val="28"/>
          <w:szCs w:val="28"/>
        </w:rPr>
        <w:t>»</w:t>
      </w:r>
      <w:r w:rsidR="006C384A" w:rsidRPr="00A06F0E">
        <w:rPr>
          <w:rFonts w:ascii="Times New Roman" w:hAnsi="Times New Roman" w:cs="Times New Roman"/>
          <w:sz w:val="28"/>
          <w:szCs w:val="28"/>
        </w:rPr>
        <w:t xml:space="preserve">, Федеральным </w:t>
      </w:r>
      <w:hyperlink r:id="rId36">
        <w:r w:rsidR="006C384A" w:rsidRPr="00A06F0E">
          <w:rPr>
            <w:rFonts w:ascii="Times New Roman" w:hAnsi="Times New Roman" w:cs="Times New Roman"/>
            <w:sz w:val="28"/>
            <w:szCs w:val="28"/>
          </w:rPr>
          <w:t>законом</w:t>
        </w:r>
      </w:hyperlink>
      <w:r w:rsidR="006C384A" w:rsidRPr="00A06F0E">
        <w:rPr>
          <w:rFonts w:ascii="Times New Roman" w:hAnsi="Times New Roman" w:cs="Times New Roman"/>
          <w:sz w:val="28"/>
          <w:szCs w:val="28"/>
        </w:rPr>
        <w:t xml:space="preserve"> от 07.02.2011 </w:t>
      </w:r>
      <w:r w:rsidR="0019095B" w:rsidRPr="00A06F0E">
        <w:rPr>
          <w:rFonts w:ascii="Times New Roman" w:hAnsi="Times New Roman" w:cs="Times New Roman"/>
          <w:sz w:val="28"/>
          <w:szCs w:val="28"/>
        </w:rPr>
        <w:t>№</w:t>
      </w:r>
      <w:r w:rsidR="006C384A" w:rsidRPr="00A06F0E">
        <w:rPr>
          <w:rFonts w:ascii="Times New Roman" w:hAnsi="Times New Roman" w:cs="Times New Roman"/>
          <w:sz w:val="28"/>
          <w:szCs w:val="28"/>
        </w:rPr>
        <w:t xml:space="preserve"> 6-ФЗ </w:t>
      </w:r>
      <w:r w:rsidR="0019095B" w:rsidRPr="00A06F0E">
        <w:rPr>
          <w:rFonts w:ascii="Times New Roman" w:hAnsi="Times New Roman" w:cs="Times New Roman"/>
          <w:sz w:val="28"/>
          <w:szCs w:val="28"/>
        </w:rPr>
        <w:t>«</w:t>
      </w:r>
      <w:r w:rsidR="006C384A" w:rsidRPr="00A06F0E">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19095B" w:rsidRPr="00A06F0E">
        <w:rPr>
          <w:rFonts w:ascii="Times New Roman" w:hAnsi="Times New Roman" w:cs="Times New Roman"/>
          <w:sz w:val="28"/>
          <w:szCs w:val="28"/>
        </w:rPr>
        <w:t>»</w:t>
      </w:r>
      <w:r w:rsidR="006C384A" w:rsidRPr="00A06F0E">
        <w:rPr>
          <w:rFonts w:ascii="Times New Roman" w:hAnsi="Times New Roman" w:cs="Times New Roman"/>
          <w:sz w:val="28"/>
          <w:szCs w:val="28"/>
        </w:rPr>
        <w:t xml:space="preserve">, иными федеральными законами, </w:t>
      </w:r>
      <w:hyperlink r:id="rId37">
        <w:r w:rsidR="006C384A" w:rsidRPr="00A06F0E">
          <w:rPr>
            <w:rFonts w:ascii="Times New Roman" w:hAnsi="Times New Roman" w:cs="Times New Roman"/>
            <w:sz w:val="28"/>
            <w:szCs w:val="28"/>
          </w:rPr>
          <w:t>Уставом</w:t>
        </w:r>
      </w:hyperlink>
      <w:r w:rsidR="006C384A" w:rsidRPr="00A06F0E">
        <w:rPr>
          <w:rFonts w:ascii="Times New Roman" w:hAnsi="Times New Roman" w:cs="Times New Roman"/>
          <w:sz w:val="28"/>
          <w:szCs w:val="28"/>
        </w:rPr>
        <w:t xml:space="preserve"> </w:t>
      </w:r>
      <w:r w:rsidR="00607B9E" w:rsidRPr="00A06F0E">
        <w:rPr>
          <w:rFonts w:ascii="Times New Roman" w:hAnsi="Times New Roman" w:cs="Times New Roman"/>
          <w:sz w:val="28"/>
          <w:szCs w:val="28"/>
        </w:rPr>
        <w:t>округ</w:t>
      </w:r>
      <w:r w:rsidR="002D0F62" w:rsidRPr="00A06F0E">
        <w:rPr>
          <w:rFonts w:ascii="Times New Roman" w:hAnsi="Times New Roman" w:cs="Times New Roman"/>
          <w:sz w:val="28"/>
          <w:szCs w:val="28"/>
        </w:rPr>
        <w:t>а</w:t>
      </w:r>
      <w:r w:rsidR="006C384A" w:rsidRPr="00A06F0E">
        <w:rPr>
          <w:rFonts w:ascii="Times New Roman" w:hAnsi="Times New Roman" w:cs="Times New Roman"/>
          <w:sz w:val="28"/>
          <w:szCs w:val="28"/>
        </w:rPr>
        <w:t xml:space="preserve">, </w:t>
      </w:r>
      <w:hyperlink r:id="rId38">
        <w:r w:rsidR="006C384A" w:rsidRPr="00A06F0E">
          <w:rPr>
            <w:rFonts w:ascii="Times New Roman" w:hAnsi="Times New Roman" w:cs="Times New Roman"/>
            <w:sz w:val="28"/>
            <w:szCs w:val="28"/>
          </w:rPr>
          <w:t>Положением</w:t>
        </w:r>
      </w:hyperlink>
      <w:r w:rsidR="006C384A" w:rsidRPr="00A06F0E">
        <w:rPr>
          <w:rFonts w:ascii="Times New Roman" w:hAnsi="Times New Roman" w:cs="Times New Roman"/>
          <w:sz w:val="28"/>
          <w:szCs w:val="28"/>
        </w:rPr>
        <w:t xml:space="preserve"> о </w:t>
      </w:r>
      <w:r w:rsidR="00607B9E" w:rsidRPr="00A06F0E">
        <w:rPr>
          <w:rFonts w:ascii="Times New Roman" w:hAnsi="Times New Roman" w:cs="Times New Roman"/>
          <w:sz w:val="28"/>
          <w:szCs w:val="28"/>
        </w:rPr>
        <w:t xml:space="preserve">Контрольно-счетной палате </w:t>
      </w:r>
      <w:r w:rsidR="00EB25F1" w:rsidRPr="00A06F0E">
        <w:rPr>
          <w:rFonts w:ascii="Times New Roman" w:hAnsi="Times New Roman" w:cs="Times New Roman"/>
          <w:sz w:val="28"/>
          <w:szCs w:val="28"/>
        </w:rPr>
        <w:br/>
      </w:r>
      <w:r w:rsidR="00607B9E" w:rsidRPr="00A06F0E">
        <w:rPr>
          <w:rFonts w:ascii="Times New Roman" w:hAnsi="Times New Roman" w:cs="Times New Roman"/>
          <w:sz w:val="28"/>
          <w:szCs w:val="28"/>
        </w:rPr>
        <w:t>округа</w:t>
      </w:r>
      <w:r w:rsidR="006C384A" w:rsidRPr="00A06F0E">
        <w:rPr>
          <w:rFonts w:ascii="Times New Roman" w:hAnsi="Times New Roman" w:cs="Times New Roman"/>
          <w:sz w:val="28"/>
          <w:szCs w:val="28"/>
        </w:rPr>
        <w:t xml:space="preserve">, настоящим Положением и иными муниципальными правовыми </w:t>
      </w:r>
      <w:r w:rsidR="00EB25F1" w:rsidRPr="00A06F0E">
        <w:rPr>
          <w:rFonts w:ascii="Times New Roman" w:hAnsi="Times New Roman" w:cs="Times New Roman"/>
          <w:sz w:val="28"/>
          <w:szCs w:val="28"/>
        </w:rPr>
        <w:br/>
      </w:r>
      <w:r w:rsidR="006C384A" w:rsidRPr="00A06F0E">
        <w:rPr>
          <w:rFonts w:ascii="Times New Roman" w:hAnsi="Times New Roman" w:cs="Times New Roman"/>
          <w:sz w:val="28"/>
          <w:szCs w:val="28"/>
        </w:rPr>
        <w:t>актами.</w:t>
      </w:r>
      <w:r w:rsidR="00CA2E17" w:rsidRPr="00A06F0E">
        <w:rPr>
          <w:rFonts w:ascii="Times New Roman" w:hAnsi="Times New Roman" w:cs="Times New Roman"/>
          <w:sz w:val="28"/>
          <w:szCs w:val="28"/>
        </w:rPr>
        <w:t xml:space="preserve"> </w:t>
      </w:r>
    </w:p>
    <w:p w14:paraId="5A4059D7" w14:textId="77777777" w:rsidR="00316B85" w:rsidRPr="00A06F0E" w:rsidRDefault="00316B85" w:rsidP="00F45177">
      <w:pPr>
        <w:pStyle w:val="ConsPlusNormal"/>
        <w:ind w:firstLine="709"/>
        <w:contextualSpacing/>
        <w:jc w:val="both"/>
        <w:rPr>
          <w:rFonts w:ascii="Times New Roman" w:hAnsi="Times New Roman" w:cs="Times New Roman"/>
          <w:sz w:val="28"/>
          <w:szCs w:val="28"/>
        </w:rPr>
      </w:pPr>
    </w:p>
    <w:p w14:paraId="5F44AEAB" w14:textId="73C0B51B" w:rsidR="006C384A" w:rsidRPr="00A06F0E" w:rsidRDefault="006C384A" w:rsidP="00C53267">
      <w:pPr>
        <w:pStyle w:val="ConsPlusTitle"/>
        <w:ind w:left="1985" w:hanging="1276"/>
        <w:contextualSpacing/>
        <w:outlineLvl w:val="2"/>
        <w:rPr>
          <w:rFonts w:ascii="Times New Roman" w:hAnsi="Times New Roman" w:cs="Times New Roman"/>
          <w:sz w:val="28"/>
          <w:szCs w:val="28"/>
        </w:rPr>
      </w:pPr>
      <w:r w:rsidRPr="00A06F0E">
        <w:rPr>
          <w:rFonts w:ascii="Times New Roman" w:hAnsi="Times New Roman" w:cs="Times New Roman"/>
          <w:b w:val="0"/>
          <w:sz w:val="28"/>
          <w:szCs w:val="28"/>
        </w:rPr>
        <w:t xml:space="preserve">Статья </w:t>
      </w:r>
      <w:r w:rsidR="00784225" w:rsidRPr="00A06F0E">
        <w:rPr>
          <w:rFonts w:ascii="Times New Roman" w:hAnsi="Times New Roman" w:cs="Times New Roman"/>
          <w:b w:val="0"/>
          <w:sz w:val="28"/>
          <w:szCs w:val="28"/>
        </w:rPr>
        <w:t>1</w:t>
      </w:r>
      <w:r w:rsidR="000931AC" w:rsidRPr="00A06F0E">
        <w:rPr>
          <w:rFonts w:ascii="Times New Roman" w:hAnsi="Times New Roman" w:cs="Times New Roman"/>
          <w:b w:val="0"/>
          <w:sz w:val="28"/>
          <w:szCs w:val="28"/>
        </w:rPr>
        <w:t>0</w:t>
      </w:r>
      <w:r w:rsidRPr="00A06F0E">
        <w:rPr>
          <w:rFonts w:ascii="Times New Roman" w:hAnsi="Times New Roman" w:cs="Times New Roman"/>
          <w:b w:val="0"/>
          <w:sz w:val="28"/>
          <w:szCs w:val="28"/>
        </w:rPr>
        <w:t>.</w:t>
      </w:r>
      <w:r w:rsidRPr="00A06F0E">
        <w:rPr>
          <w:rFonts w:ascii="Times New Roman" w:hAnsi="Times New Roman" w:cs="Times New Roman"/>
          <w:sz w:val="28"/>
          <w:szCs w:val="28"/>
        </w:rPr>
        <w:t xml:space="preserve"> Бюджетные полномочия иных участников бюджетного процесса</w:t>
      </w:r>
    </w:p>
    <w:p w14:paraId="68EDC862" w14:textId="77777777" w:rsidR="006C384A" w:rsidRPr="00A06F0E" w:rsidRDefault="006C384A" w:rsidP="00F45177">
      <w:pPr>
        <w:pStyle w:val="ConsPlusNormal"/>
        <w:ind w:firstLine="709"/>
        <w:contextualSpacing/>
        <w:jc w:val="both"/>
        <w:rPr>
          <w:rFonts w:ascii="Times New Roman" w:hAnsi="Times New Roman" w:cs="Times New Roman"/>
          <w:sz w:val="28"/>
          <w:szCs w:val="28"/>
        </w:rPr>
      </w:pPr>
    </w:p>
    <w:p w14:paraId="7062BD7B" w14:textId="177F22F2" w:rsidR="00F22123" w:rsidRPr="00A06F0E" w:rsidRDefault="006C384A"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Бюджетные полномочия главных распорядителей (распорядителей) и получателей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определяются </w:t>
      </w:r>
      <w:r w:rsidR="00F22123" w:rsidRPr="00A06F0E">
        <w:rPr>
          <w:rFonts w:ascii="Times New Roman" w:hAnsi="Times New Roman" w:cs="Times New Roman"/>
          <w:sz w:val="28"/>
          <w:szCs w:val="28"/>
        </w:rPr>
        <w:t>б</w:t>
      </w:r>
      <w:r w:rsidRPr="00A06F0E">
        <w:rPr>
          <w:rFonts w:ascii="Times New Roman" w:hAnsi="Times New Roman" w:cs="Times New Roman"/>
          <w:sz w:val="28"/>
          <w:szCs w:val="28"/>
        </w:rPr>
        <w:t>юджетным законодательств</w:t>
      </w:r>
      <w:r w:rsidR="00F22123" w:rsidRPr="00A06F0E">
        <w:rPr>
          <w:rFonts w:ascii="Times New Roman" w:hAnsi="Times New Roman" w:cs="Times New Roman"/>
          <w:sz w:val="28"/>
          <w:szCs w:val="28"/>
        </w:rPr>
        <w:t>ом</w:t>
      </w:r>
      <w:r w:rsidRPr="00A06F0E">
        <w:rPr>
          <w:rFonts w:ascii="Times New Roman" w:hAnsi="Times New Roman" w:cs="Times New Roman"/>
          <w:sz w:val="28"/>
          <w:szCs w:val="28"/>
        </w:rPr>
        <w:t xml:space="preserve"> Российской Федерации</w:t>
      </w:r>
      <w:r w:rsidR="00F22123" w:rsidRPr="00A06F0E">
        <w:rPr>
          <w:rFonts w:ascii="Times New Roman" w:hAnsi="Times New Roman" w:cs="Times New Roman"/>
          <w:sz w:val="28"/>
          <w:szCs w:val="28"/>
        </w:rPr>
        <w:t>.</w:t>
      </w:r>
    </w:p>
    <w:p w14:paraId="5739FD81" w14:textId="2AE19EAB" w:rsidR="006C384A" w:rsidRPr="00A06F0E" w:rsidRDefault="006C384A" w:rsidP="00F45177">
      <w:pPr>
        <w:pStyle w:val="ConsPlusTitle"/>
        <w:ind w:firstLine="709"/>
        <w:contextualSpacing/>
        <w:jc w:val="both"/>
        <w:outlineLvl w:val="2"/>
        <w:rPr>
          <w:rFonts w:ascii="Times New Roman" w:hAnsi="Times New Roman" w:cs="Times New Roman"/>
          <w:sz w:val="28"/>
          <w:szCs w:val="28"/>
        </w:rPr>
      </w:pPr>
      <w:r w:rsidRPr="00A06F0E">
        <w:rPr>
          <w:rFonts w:ascii="Times New Roman" w:hAnsi="Times New Roman" w:cs="Times New Roman"/>
          <w:b w:val="0"/>
          <w:sz w:val="28"/>
          <w:szCs w:val="28"/>
        </w:rPr>
        <w:lastRenderedPageBreak/>
        <w:t>Статья 1</w:t>
      </w:r>
      <w:r w:rsidR="000931AC" w:rsidRPr="00A06F0E">
        <w:rPr>
          <w:rFonts w:ascii="Times New Roman" w:hAnsi="Times New Roman" w:cs="Times New Roman"/>
          <w:b w:val="0"/>
          <w:sz w:val="28"/>
          <w:szCs w:val="28"/>
        </w:rPr>
        <w:t>1</w:t>
      </w:r>
      <w:r w:rsidRPr="00A06F0E">
        <w:rPr>
          <w:rFonts w:ascii="Times New Roman" w:hAnsi="Times New Roman" w:cs="Times New Roman"/>
          <w:b w:val="0"/>
          <w:sz w:val="28"/>
          <w:szCs w:val="28"/>
        </w:rPr>
        <w:t>.</w:t>
      </w:r>
      <w:r w:rsidRPr="00A06F0E">
        <w:rPr>
          <w:rFonts w:ascii="Times New Roman" w:hAnsi="Times New Roman" w:cs="Times New Roman"/>
          <w:sz w:val="28"/>
          <w:szCs w:val="28"/>
        </w:rPr>
        <w:t xml:space="preserve"> Доходы местного бюджета</w:t>
      </w:r>
    </w:p>
    <w:p w14:paraId="66BF32D3" w14:textId="77777777" w:rsidR="006C384A" w:rsidRPr="00A06F0E" w:rsidRDefault="006C384A" w:rsidP="00F45177">
      <w:pPr>
        <w:pStyle w:val="ConsPlusNormal"/>
        <w:ind w:firstLine="709"/>
        <w:contextualSpacing/>
        <w:jc w:val="both"/>
        <w:rPr>
          <w:rFonts w:ascii="Times New Roman" w:hAnsi="Times New Roman" w:cs="Times New Roman"/>
          <w:sz w:val="28"/>
          <w:szCs w:val="28"/>
        </w:rPr>
      </w:pPr>
    </w:p>
    <w:p w14:paraId="500DB73F" w14:textId="3F9494ED" w:rsidR="006C384A" w:rsidRPr="00A06F0E" w:rsidRDefault="006C384A"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Доходы местного бюджета формируются з</w:t>
      </w:r>
      <w:r w:rsidR="00607B9E" w:rsidRPr="00A06F0E">
        <w:rPr>
          <w:rFonts w:ascii="Times New Roman" w:hAnsi="Times New Roman" w:cs="Times New Roman"/>
          <w:sz w:val="28"/>
          <w:szCs w:val="28"/>
        </w:rPr>
        <w:t xml:space="preserve">а счет налоговых и неналоговых </w:t>
      </w:r>
      <w:r w:rsidRPr="00A06F0E">
        <w:rPr>
          <w:rFonts w:ascii="Times New Roman" w:hAnsi="Times New Roman" w:cs="Times New Roman"/>
          <w:sz w:val="28"/>
          <w:szCs w:val="28"/>
        </w:rPr>
        <w:t>доходов</w:t>
      </w:r>
      <w:r w:rsidR="00F22123" w:rsidRPr="00A06F0E">
        <w:rPr>
          <w:rFonts w:ascii="Times New Roman" w:hAnsi="Times New Roman" w:cs="Times New Roman"/>
          <w:sz w:val="28"/>
          <w:szCs w:val="28"/>
        </w:rPr>
        <w:t xml:space="preserve"> местных бюджетов</w:t>
      </w:r>
      <w:r w:rsidRPr="00A06F0E">
        <w:rPr>
          <w:rFonts w:ascii="Times New Roman" w:hAnsi="Times New Roman" w:cs="Times New Roman"/>
          <w:sz w:val="28"/>
          <w:szCs w:val="28"/>
        </w:rPr>
        <w:t>, а также за счет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00E12854" w:rsidRPr="00A06F0E">
        <w:rPr>
          <w:rFonts w:ascii="Times New Roman" w:hAnsi="Times New Roman" w:cs="Times New Roman"/>
          <w:sz w:val="28"/>
          <w:szCs w:val="28"/>
        </w:rPr>
        <w:t>, а также муниципальны</w:t>
      </w:r>
      <w:r w:rsidR="00D36D4D" w:rsidRPr="00A06F0E">
        <w:rPr>
          <w:rFonts w:ascii="Times New Roman" w:hAnsi="Times New Roman" w:cs="Times New Roman"/>
          <w:sz w:val="28"/>
          <w:szCs w:val="28"/>
        </w:rPr>
        <w:t>ми</w:t>
      </w:r>
      <w:r w:rsidR="00E12854" w:rsidRPr="00A06F0E">
        <w:rPr>
          <w:rFonts w:ascii="Times New Roman" w:hAnsi="Times New Roman" w:cs="Times New Roman"/>
          <w:sz w:val="28"/>
          <w:szCs w:val="28"/>
        </w:rPr>
        <w:t xml:space="preserve"> правовы</w:t>
      </w:r>
      <w:r w:rsidR="00D36D4D" w:rsidRPr="00A06F0E">
        <w:rPr>
          <w:rFonts w:ascii="Times New Roman" w:hAnsi="Times New Roman" w:cs="Times New Roman"/>
          <w:sz w:val="28"/>
          <w:szCs w:val="28"/>
        </w:rPr>
        <w:t>ми</w:t>
      </w:r>
      <w:r w:rsidR="00E12854" w:rsidRPr="00A06F0E">
        <w:rPr>
          <w:rFonts w:ascii="Times New Roman" w:hAnsi="Times New Roman" w:cs="Times New Roman"/>
          <w:sz w:val="28"/>
          <w:szCs w:val="28"/>
        </w:rPr>
        <w:t xml:space="preserve"> акт</w:t>
      </w:r>
      <w:r w:rsidR="00D36D4D" w:rsidRPr="00A06F0E">
        <w:rPr>
          <w:rFonts w:ascii="Times New Roman" w:hAnsi="Times New Roman" w:cs="Times New Roman"/>
          <w:sz w:val="28"/>
          <w:szCs w:val="28"/>
        </w:rPr>
        <w:t>ами</w:t>
      </w:r>
      <w:r w:rsidRPr="00A06F0E">
        <w:rPr>
          <w:rFonts w:ascii="Times New Roman" w:hAnsi="Times New Roman" w:cs="Times New Roman"/>
          <w:sz w:val="28"/>
          <w:szCs w:val="28"/>
        </w:rPr>
        <w:t>.</w:t>
      </w:r>
    </w:p>
    <w:p w14:paraId="393BC99F" w14:textId="77777777" w:rsidR="006C384A" w:rsidRPr="00A06F0E" w:rsidRDefault="006C384A" w:rsidP="00F45177">
      <w:pPr>
        <w:pStyle w:val="ConsPlusNormal"/>
        <w:ind w:firstLine="709"/>
        <w:contextualSpacing/>
        <w:jc w:val="both"/>
        <w:rPr>
          <w:rFonts w:ascii="Times New Roman" w:hAnsi="Times New Roman" w:cs="Times New Roman"/>
          <w:sz w:val="28"/>
          <w:szCs w:val="28"/>
        </w:rPr>
      </w:pPr>
    </w:p>
    <w:p w14:paraId="45B2BB84" w14:textId="4B6E633D" w:rsidR="006C384A" w:rsidRPr="00A06F0E" w:rsidRDefault="006C384A" w:rsidP="00F45177">
      <w:pPr>
        <w:pStyle w:val="ConsPlusTitle"/>
        <w:ind w:firstLine="709"/>
        <w:contextualSpacing/>
        <w:jc w:val="both"/>
        <w:outlineLvl w:val="2"/>
        <w:rPr>
          <w:rFonts w:ascii="Times New Roman" w:hAnsi="Times New Roman" w:cs="Times New Roman"/>
          <w:sz w:val="28"/>
          <w:szCs w:val="28"/>
        </w:rPr>
      </w:pPr>
      <w:r w:rsidRPr="00A06F0E">
        <w:rPr>
          <w:rFonts w:ascii="Times New Roman" w:hAnsi="Times New Roman" w:cs="Times New Roman"/>
          <w:b w:val="0"/>
          <w:sz w:val="28"/>
          <w:szCs w:val="28"/>
        </w:rPr>
        <w:t>Статья 1</w:t>
      </w:r>
      <w:r w:rsidR="000931AC" w:rsidRPr="00A06F0E">
        <w:rPr>
          <w:rFonts w:ascii="Times New Roman" w:hAnsi="Times New Roman" w:cs="Times New Roman"/>
          <w:b w:val="0"/>
          <w:sz w:val="28"/>
          <w:szCs w:val="28"/>
        </w:rPr>
        <w:t>2</w:t>
      </w:r>
      <w:r w:rsidRPr="00A06F0E">
        <w:rPr>
          <w:rFonts w:ascii="Times New Roman" w:hAnsi="Times New Roman" w:cs="Times New Roman"/>
          <w:b w:val="0"/>
          <w:sz w:val="28"/>
          <w:szCs w:val="28"/>
        </w:rPr>
        <w:t>.</w:t>
      </w:r>
      <w:r w:rsidRPr="00A06F0E">
        <w:rPr>
          <w:rFonts w:ascii="Times New Roman" w:hAnsi="Times New Roman" w:cs="Times New Roman"/>
          <w:sz w:val="28"/>
          <w:szCs w:val="28"/>
        </w:rPr>
        <w:t xml:space="preserve"> Расходы местного бюджета</w:t>
      </w:r>
    </w:p>
    <w:p w14:paraId="74D0A039" w14:textId="77777777" w:rsidR="006C384A" w:rsidRPr="00A06F0E" w:rsidRDefault="006C384A" w:rsidP="00F45177">
      <w:pPr>
        <w:pStyle w:val="ConsPlusNormal"/>
        <w:ind w:firstLine="709"/>
        <w:contextualSpacing/>
        <w:jc w:val="both"/>
        <w:rPr>
          <w:rFonts w:ascii="Times New Roman" w:hAnsi="Times New Roman" w:cs="Times New Roman"/>
          <w:sz w:val="28"/>
          <w:szCs w:val="28"/>
        </w:rPr>
      </w:pPr>
    </w:p>
    <w:p w14:paraId="089CAE84" w14:textId="21005AA8" w:rsidR="003F4A08" w:rsidRPr="00A06F0E" w:rsidRDefault="00861CB3"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1. </w:t>
      </w:r>
      <w:r w:rsidR="00607B9E" w:rsidRPr="00A06F0E">
        <w:rPr>
          <w:rFonts w:ascii="Times New Roman" w:hAnsi="Times New Roman" w:cs="Times New Roman"/>
          <w:sz w:val="28"/>
          <w:szCs w:val="28"/>
        </w:rPr>
        <w:t>Формирование расходов округ</w:t>
      </w:r>
      <w:r w:rsidR="002D0F62" w:rsidRPr="00A06F0E">
        <w:rPr>
          <w:rFonts w:ascii="Times New Roman" w:hAnsi="Times New Roman" w:cs="Times New Roman"/>
          <w:sz w:val="28"/>
          <w:szCs w:val="28"/>
        </w:rPr>
        <w:t>а</w:t>
      </w:r>
      <w:r w:rsidR="00607B9E" w:rsidRPr="00A06F0E">
        <w:rPr>
          <w:rFonts w:ascii="Times New Roman" w:hAnsi="Times New Roman" w:cs="Times New Roman"/>
          <w:sz w:val="28"/>
          <w:szCs w:val="28"/>
        </w:rPr>
        <w:t xml:space="preserve"> </w:t>
      </w:r>
      <w:r w:rsidR="003F4A08" w:rsidRPr="00A06F0E">
        <w:rPr>
          <w:rFonts w:ascii="Times New Roman" w:hAnsi="Times New Roman" w:cs="Times New Roman"/>
          <w:sz w:val="28"/>
          <w:szCs w:val="28"/>
        </w:rPr>
        <w:t>осуществляется в соответствии с расходными обязательствами</w:t>
      </w:r>
      <w:r w:rsidR="002D0F62" w:rsidRPr="00A06F0E">
        <w:rPr>
          <w:rFonts w:ascii="Times New Roman" w:hAnsi="Times New Roman" w:cs="Times New Roman"/>
          <w:sz w:val="28"/>
          <w:szCs w:val="28"/>
        </w:rPr>
        <w:t xml:space="preserve"> округа</w:t>
      </w:r>
      <w:r w:rsidR="003F4A08" w:rsidRPr="00A06F0E">
        <w:rPr>
          <w:rFonts w:ascii="Times New Roman" w:hAnsi="Times New Roman" w:cs="Times New Roman"/>
          <w:sz w:val="28"/>
          <w:szCs w:val="28"/>
        </w:rPr>
        <w:t xml:space="preserve">, устанавливаемыми и исполняемыми органами местного самоуправления </w:t>
      </w:r>
      <w:r w:rsidR="002D0F62" w:rsidRPr="00A06F0E">
        <w:rPr>
          <w:rFonts w:ascii="Times New Roman" w:hAnsi="Times New Roman" w:cs="Times New Roman"/>
          <w:sz w:val="28"/>
          <w:szCs w:val="28"/>
        </w:rPr>
        <w:t xml:space="preserve">округа </w:t>
      </w:r>
      <w:r w:rsidR="003F4A08" w:rsidRPr="00A06F0E">
        <w:rPr>
          <w:rFonts w:ascii="Times New Roman" w:hAnsi="Times New Roman" w:cs="Times New Roman"/>
          <w:sz w:val="28"/>
          <w:szCs w:val="28"/>
        </w:rPr>
        <w:t>в соответствии с требованиями Бюджетного кодекса Российской Федерации.</w:t>
      </w:r>
    </w:p>
    <w:p w14:paraId="0AB6A9D1" w14:textId="78470A27" w:rsidR="006E1FAC" w:rsidRPr="00A06F0E" w:rsidRDefault="00861CB3"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2. </w:t>
      </w:r>
      <w:r w:rsidR="003F4A08" w:rsidRPr="00A06F0E">
        <w:rPr>
          <w:rFonts w:ascii="Times New Roman" w:hAnsi="Times New Roman" w:cs="Times New Roman"/>
          <w:sz w:val="28"/>
          <w:szCs w:val="28"/>
        </w:rPr>
        <w:t xml:space="preserve">Исполнение расходных обязательств </w:t>
      </w:r>
      <w:r w:rsidR="002D0F62" w:rsidRPr="00A06F0E">
        <w:rPr>
          <w:rFonts w:ascii="Times New Roman" w:hAnsi="Times New Roman" w:cs="Times New Roman"/>
          <w:sz w:val="28"/>
          <w:szCs w:val="28"/>
        </w:rPr>
        <w:t xml:space="preserve">округа </w:t>
      </w:r>
      <w:r w:rsidR="003F4A08" w:rsidRPr="00A06F0E">
        <w:rPr>
          <w:rFonts w:ascii="Times New Roman" w:hAnsi="Times New Roman" w:cs="Times New Roman"/>
          <w:sz w:val="28"/>
          <w:szCs w:val="28"/>
        </w:rPr>
        <w:t>осуществляется за счет средств местного бюджета в соответствии с требованиями Бюджетног</w:t>
      </w:r>
      <w:r w:rsidR="00FB4788" w:rsidRPr="00A06F0E">
        <w:rPr>
          <w:rFonts w:ascii="Times New Roman" w:hAnsi="Times New Roman" w:cs="Times New Roman"/>
          <w:sz w:val="28"/>
          <w:szCs w:val="28"/>
        </w:rPr>
        <w:t>о кодекса Российской Федерации.</w:t>
      </w:r>
    </w:p>
    <w:p w14:paraId="5DCC4656" w14:textId="77777777" w:rsidR="00106742" w:rsidRPr="00A06F0E" w:rsidRDefault="00106742" w:rsidP="00F45177">
      <w:pPr>
        <w:pStyle w:val="ConsPlusNormal"/>
        <w:ind w:firstLine="709"/>
        <w:contextualSpacing/>
        <w:jc w:val="both"/>
        <w:rPr>
          <w:rFonts w:ascii="Times New Roman" w:hAnsi="Times New Roman" w:cs="Times New Roman"/>
          <w:b/>
          <w:sz w:val="28"/>
          <w:szCs w:val="28"/>
        </w:rPr>
      </w:pPr>
    </w:p>
    <w:p w14:paraId="12183157" w14:textId="5683D2CB" w:rsidR="006C384A" w:rsidRPr="00A06F0E" w:rsidRDefault="006C384A" w:rsidP="00F45177">
      <w:pPr>
        <w:pStyle w:val="ConsPlusTitle"/>
        <w:ind w:firstLine="709"/>
        <w:contextualSpacing/>
        <w:jc w:val="both"/>
        <w:outlineLvl w:val="2"/>
        <w:rPr>
          <w:rFonts w:ascii="Times New Roman" w:hAnsi="Times New Roman" w:cs="Times New Roman"/>
          <w:i/>
          <w:sz w:val="28"/>
          <w:szCs w:val="28"/>
        </w:rPr>
      </w:pPr>
      <w:r w:rsidRPr="00A06F0E">
        <w:rPr>
          <w:rFonts w:ascii="Times New Roman" w:hAnsi="Times New Roman" w:cs="Times New Roman"/>
          <w:b w:val="0"/>
          <w:sz w:val="28"/>
          <w:szCs w:val="28"/>
        </w:rPr>
        <w:t>Статья 1</w:t>
      </w:r>
      <w:r w:rsidR="000931AC" w:rsidRPr="00A06F0E">
        <w:rPr>
          <w:rFonts w:ascii="Times New Roman" w:hAnsi="Times New Roman" w:cs="Times New Roman"/>
          <w:b w:val="0"/>
          <w:sz w:val="28"/>
          <w:szCs w:val="28"/>
        </w:rPr>
        <w:t>3.</w:t>
      </w:r>
      <w:r w:rsidR="000931AC" w:rsidRPr="00A06F0E">
        <w:rPr>
          <w:rFonts w:ascii="Times New Roman" w:hAnsi="Times New Roman" w:cs="Times New Roman"/>
          <w:sz w:val="28"/>
          <w:szCs w:val="28"/>
        </w:rPr>
        <w:t xml:space="preserve"> </w:t>
      </w:r>
      <w:r w:rsidRPr="00A06F0E">
        <w:rPr>
          <w:rFonts w:ascii="Times New Roman" w:hAnsi="Times New Roman" w:cs="Times New Roman"/>
          <w:sz w:val="28"/>
          <w:szCs w:val="28"/>
        </w:rPr>
        <w:t xml:space="preserve">Резервный фонд </w:t>
      </w:r>
      <w:r w:rsidR="00BE3E45" w:rsidRPr="00A06F0E">
        <w:rPr>
          <w:rFonts w:ascii="Times New Roman" w:hAnsi="Times New Roman" w:cs="Times New Roman"/>
          <w:sz w:val="28"/>
          <w:szCs w:val="28"/>
        </w:rPr>
        <w:t xml:space="preserve">Администрации </w:t>
      </w:r>
      <w:r w:rsidR="00607B9E" w:rsidRPr="00A06F0E">
        <w:rPr>
          <w:rFonts w:ascii="Times New Roman" w:hAnsi="Times New Roman" w:cs="Times New Roman"/>
          <w:sz w:val="28"/>
          <w:szCs w:val="28"/>
        </w:rPr>
        <w:t>округа</w:t>
      </w:r>
    </w:p>
    <w:p w14:paraId="45299672" w14:textId="77777777" w:rsidR="006C384A" w:rsidRPr="00A06F0E" w:rsidRDefault="006C384A" w:rsidP="00F45177">
      <w:pPr>
        <w:pStyle w:val="ConsPlusNormal"/>
        <w:ind w:firstLine="709"/>
        <w:contextualSpacing/>
        <w:jc w:val="both"/>
        <w:rPr>
          <w:rFonts w:ascii="Times New Roman" w:hAnsi="Times New Roman" w:cs="Times New Roman"/>
          <w:sz w:val="28"/>
          <w:szCs w:val="28"/>
        </w:rPr>
      </w:pPr>
    </w:p>
    <w:p w14:paraId="677D63F6" w14:textId="5771B352" w:rsidR="006C384A" w:rsidRPr="00A06F0E" w:rsidRDefault="006C384A"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В расходной части местного бюджета создается резервный фонд </w:t>
      </w:r>
      <w:r w:rsidR="00BE3E45" w:rsidRPr="00A06F0E">
        <w:rPr>
          <w:rFonts w:ascii="Times New Roman" w:hAnsi="Times New Roman" w:cs="Times New Roman"/>
          <w:sz w:val="28"/>
          <w:szCs w:val="28"/>
        </w:rPr>
        <w:t xml:space="preserve">Администрации </w:t>
      </w:r>
      <w:r w:rsidR="00607B9E" w:rsidRPr="00A06F0E">
        <w:rPr>
          <w:rFonts w:ascii="Times New Roman" w:hAnsi="Times New Roman" w:cs="Times New Roman"/>
          <w:sz w:val="28"/>
          <w:szCs w:val="28"/>
        </w:rPr>
        <w:t>округа</w:t>
      </w:r>
      <w:r w:rsidRPr="00A06F0E">
        <w:rPr>
          <w:rFonts w:ascii="Times New Roman" w:hAnsi="Times New Roman" w:cs="Times New Roman"/>
          <w:sz w:val="28"/>
          <w:szCs w:val="28"/>
        </w:rPr>
        <w:t>.</w:t>
      </w:r>
    </w:p>
    <w:p w14:paraId="5070B852" w14:textId="582F6E44" w:rsidR="006C384A" w:rsidRPr="00A06F0E" w:rsidRDefault="006C384A"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Размер резервного фонда </w:t>
      </w:r>
      <w:r w:rsidR="00BE3E45" w:rsidRPr="00A06F0E">
        <w:rPr>
          <w:rFonts w:ascii="Times New Roman" w:hAnsi="Times New Roman" w:cs="Times New Roman"/>
          <w:sz w:val="28"/>
          <w:szCs w:val="28"/>
        </w:rPr>
        <w:t xml:space="preserve">Администрации </w:t>
      </w:r>
      <w:r w:rsidR="002D0F62" w:rsidRPr="00A06F0E">
        <w:rPr>
          <w:rFonts w:ascii="Times New Roman" w:hAnsi="Times New Roman" w:cs="Times New Roman"/>
          <w:sz w:val="28"/>
          <w:szCs w:val="28"/>
        </w:rPr>
        <w:t xml:space="preserve">округа </w:t>
      </w:r>
      <w:r w:rsidRPr="00A06F0E">
        <w:rPr>
          <w:rFonts w:ascii="Times New Roman" w:hAnsi="Times New Roman" w:cs="Times New Roman"/>
          <w:sz w:val="28"/>
          <w:szCs w:val="28"/>
        </w:rPr>
        <w:t>устанавливается решением о местном бюджете</w:t>
      </w:r>
      <w:r w:rsidR="009F686C" w:rsidRPr="00A06F0E">
        <w:rPr>
          <w:rFonts w:ascii="Times New Roman" w:hAnsi="Times New Roman" w:cs="Times New Roman"/>
          <w:sz w:val="28"/>
          <w:szCs w:val="28"/>
        </w:rPr>
        <w:t>.</w:t>
      </w:r>
      <w:r w:rsidRPr="00A06F0E">
        <w:rPr>
          <w:rFonts w:ascii="Times New Roman" w:hAnsi="Times New Roman" w:cs="Times New Roman"/>
          <w:sz w:val="28"/>
          <w:szCs w:val="28"/>
        </w:rPr>
        <w:t xml:space="preserve"> </w:t>
      </w:r>
    </w:p>
    <w:p w14:paraId="0F5C0778" w14:textId="49CF3BA4" w:rsidR="006C384A" w:rsidRPr="00A06F0E" w:rsidRDefault="006C384A"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Средства резервного фонда </w:t>
      </w:r>
      <w:r w:rsidR="00BE3E45" w:rsidRPr="00A06F0E">
        <w:rPr>
          <w:rFonts w:ascii="Times New Roman" w:hAnsi="Times New Roman" w:cs="Times New Roman"/>
          <w:sz w:val="28"/>
          <w:szCs w:val="28"/>
        </w:rPr>
        <w:t xml:space="preserve">Администрации </w:t>
      </w:r>
      <w:r w:rsidR="002D0F62" w:rsidRPr="00A06F0E">
        <w:rPr>
          <w:rFonts w:ascii="Times New Roman" w:hAnsi="Times New Roman" w:cs="Times New Roman"/>
          <w:sz w:val="28"/>
          <w:szCs w:val="28"/>
        </w:rPr>
        <w:t xml:space="preserve">округа </w:t>
      </w:r>
      <w:r w:rsidRPr="00A06F0E">
        <w:rPr>
          <w:rFonts w:ascii="Times New Roman" w:hAnsi="Times New Roman" w:cs="Times New Roman"/>
          <w:sz w:val="28"/>
          <w:szCs w:val="28"/>
        </w:rPr>
        <w:t xml:space="preserve">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w:t>
      </w:r>
      <w:r w:rsidR="00BE3E45" w:rsidRPr="00A06F0E">
        <w:rPr>
          <w:rFonts w:ascii="Times New Roman" w:hAnsi="Times New Roman" w:cs="Times New Roman"/>
          <w:sz w:val="28"/>
          <w:szCs w:val="28"/>
        </w:rPr>
        <w:t xml:space="preserve">Администрации </w:t>
      </w:r>
      <w:r w:rsidR="002D0F62" w:rsidRPr="00A06F0E">
        <w:rPr>
          <w:rFonts w:ascii="Times New Roman" w:hAnsi="Times New Roman" w:cs="Times New Roman"/>
          <w:sz w:val="28"/>
          <w:szCs w:val="28"/>
        </w:rPr>
        <w:t>округа</w:t>
      </w:r>
      <w:r w:rsidRPr="00A06F0E">
        <w:rPr>
          <w:rFonts w:ascii="Times New Roman" w:hAnsi="Times New Roman" w:cs="Times New Roman"/>
          <w:sz w:val="28"/>
          <w:szCs w:val="28"/>
        </w:rPr>
        <w:t>.</w:t>
      </w:r>
    </w:p>
    <w:p w14:paraId="58974CBA" w14:textId="590FAB13" w:rsidR="006C384A" w:rsidRPr="00A06F0E" w:rsidRDefault="006C384A"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Порядок использования бюджетных ассигнований резервного фонда </w:t>
      </w:r>
      <w:r w:rsidR="00BE3E45" w:rsidRPr="00A06F0E">
        <w:rPr>
          <w:rFonts w:ascii="Times New Roman" w:hAnsi="Times New Roman" w:cs="Times New Roman"/>
          <w:sz w:val="28"/>
          <w:szCs w:val="28"/>
        </w:rPr>
        <w:t xml:space="preserve">Администрации </w:t>
      </w:r>
      <w:r w:rsidR="002D0F62" w:rsidRPr="00A06F0E">
        <w:rPr>
          <w:rFonts w:ascii="Times New Roman" w:hAnsi="Times New Roman" w:cs="Times New Roman"/>
          <w:sz w:val="28"/>
          <w:szCs w:val="28"/>
        </w:rPr>
        <w:t>округа</w:t>
      </w:r>
      <w:r w:rsidR="00456B81" w:rsidRPr="00A06F0E">
        <w:rPr>
          <w:rFonts w:ascii="Times New Roman" w:hAnsi="Times New Roman" w:cs="Times New Roman"/>
          <w:sz w:val="28"/>
          <w:szCs w:val="28"/>
        </w:rPr>
        <w:t xml:space="preserve"> </w:t>
      </w:r>
      <w:r w:rsidR="00C92A23" w:rsidRPr="00A06F0E">
        <w:rPr>
          <w:rFonts w:ascii="Times New Roman" w:hAnsi="Times New Roman" w:cs="Times New Roman"/>
          <w:sz w:val="28"/>
          <w:szCs w:val="28"/>
        </w:rPr>
        <w:t xml:space="preserve">устанавливается </w:t>
      </w:r>
      <w:r w:rsidR="00BE3E45" w:rsidRPr="00A06F0E">
        <w:rPr>
          <w:rFonts w:ascii="Times New Roman" w:hAnsi="Times New Roman" w:cs="Times New Roman"/>
          <w:sz w:val="28"/>
          <w:szCs w:val="28"/>
        </w:rPr>
        <w:t>Администраци</w:t>
      </w:r>
      <w:r w:rsidR="00D36D4D" w:rsidRPr="00A06F0E">
        <w:rPr>
          <w:rFonts w:ascii="Times New Roman" w:hAnsi="Times New Roman" w:cs="Times New Roman"/>
          <w:sz w:val="28"/>
          <w:szCs w:val="28"/>
        </w:rPr>
        <w:t>ей</w:t>
      </w:r>
      <w:r w:rsidR="00BE3E45" w:rsidRPr="00A06F0E">
        <w:rPr>
          <w:rFonts w:ascii="Times New Roman" w:hAnsi="Times New Roman" w:cs="Times New Roman"/>
          <w:sz w:val="28"/>
          <w:szCs w:val="28"/>
        </w:rPr>
        <w:t xml:space="preserve"> </w:t>
      </w:r>
      <w:r w:rsidR="002D0F62" w:rsidRPr="00A06F0E">
        <w:rPr>
          <w:rFonts w:ascii="Times New Roman" w:hAnsi="Times New Roman" w:cs="Times New Roman"/>
          <w:sz w:val="28"/>
          <w:szCs w:val="28"/>
        </w:rPr>
        <w:t>округа</w:t>
      </w:r>
      <w:r w:rsidRPr="00A06F0E">
        <w:rPr>
          <w:rFonts w:ascii="Times New Roman" w:hAnsi="Times New Roman" w:cs="Times New Roman"/>
          <w:sz w:val="28"/>
          <w:szCs w:val="28"/>
        </w:rPr>
        <w:t>.</w:t>
      </w:r>
    </w:p>
    <w:p w14:paraId="3F675602" w14:textId="7433DE60" w:rsidR="006C384A" w:rsidRPr="00A06F0E" w:rsidRDefault="006C384A"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Отчет об использовании бюджетных ассигнований резервного фонда </w:t>
      </w:r>
      <w:r w:rsidR="00BE3E45" w:rsidRPr="00A06F0E">
        <w:rPr>
          <w:rFonts w:ascii="Times New Roman" w:hAnsi="Times New Roman" w:cs="Times New Roman"/>
          <w:sz w:val="28"/>
          <w:szCs w:val="28"/>
        </w:rPr>
        <w:t xml:space="preserve">Администрации </w:t>
      </w:r>
      <w:r w:rsidR="002D0F62" w:rsidRPr="00A06F0E">
        <w:rPr>
          <w:rFonts w:ascii="Times New Roman" w:hAnsi="Times New Roman" w:cs="Times New Roman"/>
          <w:sz w:val="28"/>
          <w:szCs w:val="28"/>
        </w:rPr>
        <w:t xml:space="preserve">округа </w:t>
      </w:r>
      <w:r w:rsidRPr="00A06F0E">
        <w:rPr>
          <w:rFonts w:ascii="Times New Roman" w:hAnsi="Times New Roman" w:cs="Times New Roman"/>
          <w:sz w:val="28"/>
          <w:szCs w:val="28"/>
        </w:rPr>
        <w:t>прилагается к годовому отчету об исполнении местного бюджета.</w:t>
      </w:r>
    </w:p>
    <w:p w14:paraId="67B400AF" w14:textId="77777777" w:rsidR="009923AD" w:rsidRPr="00A06F0E" w:rsidRDefault="009923AD" w:rsidP="009923AD">
      <w:pPr>
        <w:pStyle w:val="ConsPlusNormal"/>
        <w:ind w:firstLine="709"/>
        <w:contextualSpacing/>
        <w:jc w:val="both"/>
        <w:rPr>
          <w:rFonts w:ascii="Times New Roman" w:hAnsi="Times New Roman" w:cs="Times New Roman"/>
          <w:sz w:val="28"/>
          <w:szCs w:val="28"/>
        </w:rPr>
      </w:pPr>
    </w:p>
    <w:p w14:paraId="208E7AB5" w14:textId="161593F1" w:rsidR="009923AD" w:rsidRPr="00A06F0E" w:rsidRDefault="009923AD" w:rsidP="009923AD">
      <w:pPr>
        <w:ind w:firstLine="709"/>
        <w:jc w:val="both"/>
        <w:rPr>
          <w:rFonts w:ascii="Times New Roman" w:hAnsi="Times New Roman" w:cs="Times New Roman"/>
          <w:b/>
          <w:sz w:val="28"/>
          <w:szCs w:val="28"/>
        </w:rPr>
      </w:pPr>
      <w:r w:rsidRPr="00A06F0E">
        <w:rPr>
          <w:rFonts w:ascii="Times New Roman" w:hAnsi="Times New Roman" w:cs="Times New Roman"/>
          <w:b/>
          <w:sz w:val="28"/>
          <w:szCs w:val="28"/>
        </w:rPr>
        <w:t>Статья 14. Муниципальный дорожный фонд</w:t>
      </w:r>
    </w:p>
    <w:p w14:paraId="15062396" w14:textId="490B6EE5" w:rsidR="009923AD" w:rsidRPr="00A06F0E" w:rsidRDefault="00FB4788" w:rsidP="009923AD">
      <w:pPr>
        <w:pStyle w:val="ConsPlusNormal"/>
        <w:ind w:firstLine="709"/>
        <w:jc w:val="both"/>
        <w:rPr>
          <w:rFonts w:ascii="Times New Roman" w:hAnsi="Times New Roman" w:cs="Times New Roman"/>
          <w:sz w:val="28"/>
          <w:szCs w:val="28"/>
        </w:rPr>
      </w:pPr>
      <w:r w:rsidRPr="00A06F0E">
        <w:rPr>
          <w:rFonts w:ascii="Times New Roman" w:hAnsi="Times New Roman" w:cs="Times New Roman"/>
          <w:sz w:val="28"/>
          <w:szCs w:val="28"/>
        </w:rPr>
        <w:t>1. </w:t>
      </w:r>
      <w:r w:rsidR="009923AD" w:rsidRPr="00A06F0E">
        <w:rPr>
          <w:rFonts w:ascii="Times New Roman" w:hAnsi="Times New Roman" w:cs="Times New Roman"/>
          <w:sz w:val="28"/>
          <w:szCs w:val="28"/>
        </w:rPr>
        <w:t xml:space="preserve">В бюджете </w:t>
      </w:r>
      <w:r w:rsidR="001A6B77" w:rsidRPr="00A06F0E">
        <w:rPr>
          <w:rFonts w:ascii="Times New Roman" w:hAnsi="Times New Roman" w:cs="Times New Roman"/>
          <w:sz w:val="28"/>
          <w:szCs w:val="28"/>
        </w:rPr>
        <w:t>округа</w:t>
      </w:r>
      <w:r w:rsidR="009923AD" w:rsidRPr="00A06F0E">
        <w:rPr>
          <w:rFonts w:ascii="Times New Roman" w:hAnsi="Times New Roman" w:cs="Times New Roman"/>
          <w:sz w:val="28"/>
          <w:szCs w:val="28"/>
        </w:rPr>
        <w:t xml:space="preserve"> на очередной финансовый год (очередной финансовый год и плановый период) предусматривается объем муниципального дорожного фонда </w:t>
      </w:r>
      <w:r w:rsidR="008E5994" w:rsidRPr="00A06F0E">
        <w:rPr>
          <w:rFonts w:ascii="Times New Roman" w:hAnsi="Times New Roman" w:cs="Times New Roman"/>
          <w:sz w:val="28"/>
          <w:szCs w:val="28"/>
        </w:rPr>
        <w:t xml:space="preserve">округа </w:t>
      </w:r>
      <w:r w:rsidR="009923AD" w:rsidRPr="00A06F0E">
        <w:rPr>
          <w:rFonts w:ascii="Times New Roman" w:hAnsi="Times New Roman" w:cs="Times New Roman"/>
          <w:sz w:val="28"/>
          <w:szCs w:val="28"/>
        </w:rPr>
        <w:t xml:space="preserve">в размере не менее прогнозируемого объема доходов бюджета </w:t>
      </w:r>
      <w:r w:rsidR="008E5994" w:rsidRPr="00A06F0E">
        <w:rPr>
          <w:rFonts w:ascii="Times New Roman" w:hAnsi="Times New Roman" w:cs="Times New Roman"/>
          <w:sz w:val="28"/>
          <w:szCs w:val="28"/>
        </w:rPr>
        <w:t>округа</w:t>
      </w:r>
      <w:r w:rsidR="009923AD" w:rsidRPr="00A06F0E">
        <w:rPr>
          <w:rFonts w:ascii="Times New Roman" w:hAnsi="Times New Roman" w:cs="Times New Roman"/>
          <w:sz w:val="28"/>
          <w:szCs w:val="28"/>
        </w:rPr>
        <w:t xml:space="preserve">, установленных решением </w:t>
      </w:r>
      <w:r w:rsidR="008E5994" w:rsidRPr="00A06F0E">
        <w:rPr>
          <w:rFonts w:ascii="Times New Roman" w:hAnsi="Times New Roman" w:cs="Times New Roman"/>
          <w:sz w:val="28"/>
          <w:szCs w:val="28"/>
        </w:rPr>
        <w:t>Макеевского городского совета</w:t>
      </w:r>
      <w:r w:rsidR="009923AD" w:rsidRPr="00A06F0E">
        <w:rPr>
          <w:rFonts w:ascii="Times New Roman" w:hAnsi="Times New Roman" w:cs="Times New Roman"/>
          <w:sz w:val="28"/>
          <w:szCs w:val="28"/>
        </w:rPr>
        <w:t xml:space="preserve"> о его создании, от:</w:t>
      </w:r>
    </w:p>
    <w:p w14:paraId="278FDCF4" w14:textId="144E3318" w:rsidR="009923AD" w:rsidRPr="00A06F0E" w:rsidRDefault="00FB4788" w:rsidP="009923AD">
      <w:pPr>
        <w:pStyle w:val="ConsPlusNormal"/>
        <w:ind w:firstLine="709"/>
        <w:jc w:val="both"/>
        <w:rPr>
          <w:rFonts w:ascii="Times New Roman" w:hAnsi="Times New Roman" w:cs="Times New Roman"/>
          <w:sz w:val="28"/>
          <w:szCs w:val="28"/>
        </w:rPr>
      </w:pPr>
      <w:r w:rsidRPr="00A06F0E">
        <w:rPr>
          <w:rFonts w:ascii="Times New Roman" w:hAnsi="Times New Roman" w:cs="Times New Roman"/>
          <w:sz w:val="28"/>
          <w:szCs w:val="28"/>
        </w:rPr>
        <w:lastRenderedPageBreak/>
        <w:t>1)</w:t>
      </w:r>
      <w:r w:rsidRPr="00A06F0E">
        <w:rPr>
          <w:rFonts w:ascii="Times New Roman" w:hAnsi="Times New Roman" w:cs="Times New Roman"/>
          <w:sz w:val="28"/>
          <w:szCs w:val="28"/>
          <w:lang w:val="en-US"/>
        </w:rPr>
        <w:t> </w:t>
      </w:r>
      <w:r w:rsidR="009923AD" w:rsidRPr="00A06F0E">
        <w:rPr>
          <w:rFonts w:ascii="Times New Roman" w:hAnsi="Times New Roman" w:cs="Times New Roman"/>
          <w:sz w:val="28"/>
          <w:szCs w:val="28"/>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14:paraId="551C3D9A" w14:textId="5F84754B" w:rsidR="009923AD" w:rsidRPr="00A06F0E" w:rsidRDefault="00FB4788" w:rsidP="009923AD">
      <w:pPr>
        <w:pStyle w:val="ConsPlusNormal"/>
        <w:ind w:firstLine="709"/>
        <w:jc w:val="both"/>
        <w:rPr>
          <w:rFonts w:ascii="Times New Roman" w:hAnsi="Times New Roman" w:cs="Times New Roman"/>
          <w:sz w:val="28"/>
          <w:szCs w:val="28"/>
        </w:rPr>
      </w:pPr>
      <w:r w:rsidRPr="00A06F0E">
        <w:rPr>
          <w:rFonts w:ascii="Times New Roman" w:hAnsi="Times New Roman" w:cs="Times New Roman"/>
          <w:sz w:val="28"/>
          <w:szCs w:val="28"/>
        </w:rPr>
        <w:t>2)</w:t>
      </w:r>
      <w:r w:rsidRPr="00A06F0E">
        <w:rPr>
          <w:rFonts w:ascii="Times New Roman" w:hAnsi="Times New Roman" w:cs="Times New Roman"/>
          <w:sz w:val="28"/>
          <w:szCs w:val="28"/>
          <w:lang w:val="en-US"/>
        </w:rPr>
        <w:t> </w:t>
      </w:r>
      <w:r w:rsidR="009923AD" w:rsidRPr="00A06F0E">
        <w:rPr>
          <w:rFonts w:ascii="Times New Roman" w:hAnsi="Times New Roman" w:cs="Times New Roman"/>
          <w:sz w:val="28"/>
          <w:szCs w:val="28"/>
        </w:rPr>
        <w:t xml:space="preserve">иных поступлений в местный бюджет, утвержденных решением </w:t>
      </w:r>
      <w:r w:rsidR="008E5994" w:rsidRPr="00A06F0E">
        <w:rPr>
          <w:rFonts w:ascii="Times New Roman" w:hAnsi="Times New Roman" w:cs="Times New Roman"/>
          <w:sz w:val="28"/>
          <w:szCs w:val="28"/>
        </w:rPr>
        <w:t>Макеевского городского совета</w:t>
      </w:r>
      <w:r w:rsidR="009923AD" w:rsidRPr="00A06F0E">
        <w:rPr>
          <w:rFonts w:ascii="Times New Roman" w:hAnsi="Times New Roman" w:cs="Times New Roman"/>
          <w:sz w:val="28"/>
          <w:szCs w:val="28"/>
        </w:rPr>
        <w:t>, предусматривающим создание муниципального дорожного фонда.</w:t>
      </w:r>
    </w:p>
    <w:p w14:paraId="3774294B" w14:textId="5A378541" w:rsidR="009923AD" w:rsidRPr="00A06F0E" w:rsidRDefault="00FB4788" w:rsidP="009923AD">
      <w:pPr>
        <w:pStyle w:val="ConsPlusNormal"/>
        <w:ind w:firstLine="709"/>
        <w:jc w:val="both"/>
        <w:rPr>
          <w:rFonts w:ascii="Times New Roman" w:hAnsi="Times New Roman" w:cs="Times New Roman"/>
          <w:sz w:val="28"/>
          <w:szCs w:val="28"/>
        </w:rPr>
      </w:pPr>
      <w:r w:rsidRPr="00A06F0E">
        <w:rPr>
          <w:rFonts w:ascii="Times New Roman" w:hAnsi="Times New Roman" w:cs="Times New Roman"/>
          <w:sz w:val="28"/>
          <w:szCs w:val="28"/>
        </w:rPr>
        <w:t>2. </w:t>
      </w:r>
      <w:r w:rsidR="009923AD" w:rsidRPr="00A06F0E">
        <w:rPr>
          <w:rFonts w:ascii="Times New Roman" w:hAnsi="Times New Roman" w:cs="Times New Roman"/>
          <w:sz w:val="28"/>
          <w:szCs w:val="28"/>
        </w:rPr>
        <w:t xml:space="preserve">Порядок формирования и использования бюджетных ассигнований муниципального дорожного фонда устанавливается решением </w:t>
      </w:r>
      <w:r w:rsidR="008E5994" w:rsidRPr="00A06F0E">
        <w:rPr>
          <w:rFonts w:ascii="Times New Roman" w:hAnsi="Times New Roman" w:cs="Times New Roman"/>
          <w:sz w:val="28"/>
          <w:szCs w:val="28"/>
        </w:rPr>
        <w:t>Макеевского городского совета.</w:t>
      </w:r>
    </w:p>
    <w:p w14:paraId="7E60EEBF" w14:textId="77777777" w:rsidR="009923AD" w:rsidRPr="00A06F0E" w:rsidRDefault="009923AD" w:rsidP="009923AD">
      <w:pPr>
        <w:pStyle w:val="ConsPlusNormal"/>
        <w:ind w:firstLine="709"/>
        <w:jc w:val="both"/>
        <w:rPr>
          <w:rFonts w:ascii="Times New Roman" w:hAnsi="Times New Roman" w:cs="Times New Roman"/>
          <w:sz w:val="28"/>
          <w:szCs w:val="28"/>
        </w:rPr>
      </w:pPr>
      <w:r w:rsidRPr="00A06F0E">
        <w:rPr>
          <w:rFonts w:ascii="Times New Roman" w:hAnsi="Times New Roman" w:cs="Times New Roman"/>
          <w:sz w:val="28"/>
          <w:szCs w:val="28"/>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14:paraId="7A5B6DC7" w14:textId="77777777" w:rsidR="006C384A" w:rsidRPr="00A06F0E" w:rsidRDefault="006C384A" w:rsidP="009923AD">
      <w:pPr>
        <w:pStyle w:val="ConsPlusNormal"/>
        <w:ind w:firstLine="709"/>
        <w:contextualSpacing/>
        <w:jc w:val="both"/>
        <w:rPr>
          <w:rFonts w:ascii="Times New Roman" w:hAnsi="Times New Roman" w:cs="Times New Roman"/>
          <w:sz w:val="28"/>
          <w:szCs w:val="28"/>
        </w:rPr>
      </w:pPr>
    </w:p>
    <w:p w14:paraId="208F7071" w14:textId="0C62094F" w:rsidR="006C384A" w:rsidRPr="00A06F0E" w:rsidRDefault="006C384A" w:rsidP="00F45177">
      <w:pPr>
        <w:pStyle w:val="ConsPlusTitle"/>
        <w:ind w:firstLine="709"/>
        <w:contextualSpacing/>
        <w:jc w:val="both"/>
        <w:outlineLvl w:val="2"/>
        <w:rPr>
          <w:rFonts w:ascii="Times New Roman" w:hAnsi="Times New Roman" w:cs="Times New Roman"/>
          <w:sz w:val="28"/>
          <w:szCs w:val="28"/>
        </w:rPr>
      </w:pPr>
      <w:r w:rsidRPr="00A06F0E">
        <w:rPr>
          <w:rFonts w:ascii="Times New Roman" w:hAnsi="Times New Roman" w:cs="Times New Roman"/>
          <w:b w:val="0"/>
          <w:sz w:val="28"/>
          <w:szCs w:val="28"/>
        </w:rPr>
        <w:t>Статья 1</w:t>
      </w:r>
      <w:r w:rsidR="009923AD" w:rsidRPr="00A06F0E">
        <w:rPr>
          <w:rFonts w:ascii="Times New Roman" w:hAnsi="Times New Roman" w:cs="Times New Roman"/>
          <w:b w:val="0"/>
          <w:sz w:val="28"/>
          <w:szCs w:val="28"/>
        </w:rPr>
        <w:t>5</w:t>
      </w:r>
      <w:r w:rsidRPr="00A06F0E">
        <w:rPr>
          <w:rFonts w:ascii="Times New Roman" w:hAnsi="Times New Roman" w:cs="Times New Roman"/>
          <w:b w:val="0"/>
          <w:sz w:val="28"/>
          <w:szCs w:val="28"/>
        </w:rPr>
        <w:t>.</w:t>
      </w:r>
      <w:r w:rsidRPr="00A06F0E">
        <w:rPr>
          <w:rFonts w:ascii="Times New Roman" w:hAnsi="Times New Roman" w:cs="Times New Roman"/>
          <w:sz w:val="28"/>
          <w:szCs w:val="28"/>
        </w:rPr>
        <w:t xml:space="preserve"> Муниципальный долг</w:t>
      </w:r>
    </w:p>
    <w:p w14:paraId="39D97059" w14:textId="77777777" w:rsidR="006C384A" w:rsidRPr="00A06F0E" w:rsidRDefault="006C384A" w:rsidP="00F45177">
      <w:pPr>
        <w:pStyle w:val="ConsPlusNormal"/>
        <w:ind w:firstLine="709"/>
        <w:contextualSpacing/>
        <w:jc w:val="both"/>
        <w:rPr>
          <w:rFonts w:ascii="Times New Roman" w:hAnsi="Times New Roman" w:cs="Times New Roman"/>
          <w:sz w:val="28"/>
          <w:szCs w:val="28"/>
        </w:rPr>
      </w:pPr>
    </w:p>
    <w:p w14:paraId="65B7E33E" w14:textId="602D0D02" w:rsidR="006C384A" w:rsidRPr="00A06F0E" w:rsidRDefault="00861CB3"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1. </w:t>
      </w:r>
      <w:r w:rsidR="006C384A" w:rsidRPr="00A06F0E">
        <w:rPr>
          <w:rFonts w:ascii="Times New Roman" w:hAnsi="Times New Roman" w:cs="Times New Roman"/>
          <w:sz w:val="28"/>
          <w:szCs w:val="28"/>
        </w:rPr>
        <w:t xml:space="preserve">Структура муниципального долга </w:t>
      </w:r>
      <w:r w:rsidRPr="00A06F0E">
        <w:rPr>
          <w:rFonts w:ascii="Times New Roman" w:hAnsi="Times New Roman" w:cs="Times New Roman"/>
          <w:sz w:val="28"/>
          <w:szCs w:val="28"/>
        </w:rPr>
        <w:t xml:space="preserve">округа </w:t>
      </w:r>
      <w:r w:rsidR="006C384A" w:rsidRPr="00A06F0E">
        <w:rPr>
          <w:rFonts w:ascii="Times New Roman" w:hAnsi="Times New Roman" w:cs="Times New Roman"/>
          <w:sz w:val="28"/>
          <w:szCs w:val="28"/>
        </w:rPr>
        <w:t xml:space="preserve">представляет собой группировку муниципальных долговых обязательств по установленным Бюджетным </w:t>
      </w:r>
      <w:hyperlink r:id="rId39">
        <w:r w:rsidR="006C384A" w:rsidRPr="00A06F0E">
          <w:rPr>
            <w:rFonts w:ascii="Times New Roman" w:hAnsi="Times New Roman" w:cs="Times New Roman"/>
            <w:sz w:val="28"/>
            <w:szCs w:val="28"/>
          </w:rPr>
          <w:t>кодексом</w:t>
        </w:r>
      </w:hyperlink>
      <w:r w:rsidR="006C384A" w:rsidRPr="00A06F0E">
        <w:rPr>
          <w:rFonts w:ascii="Times New Roman" w:hAnsi="Times New Roman" w:cs="Times New Roman"/>
          <w:sz w:val="28"/>
          <w:szCs w:val="28"/>
        </w:rPr>
        <w:t xml:space="preserve"> Российской Федерации видам долговых обязательств.</w:t>
      </w:r>
    </w:p>
    <w:p w14:paraId="5A95A45A" w14:textId="44854875" w:rsidR="006C384A" w:rsidRPr="00A06F0E" w:rsidRDefault="00C92A23"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Долговые обязательства</w:t>
      </w:r>
      <w:r w:rsidR="00746F6C" w:rsidRPr="00A06F0E">
        <w:rPr>
          <w:rFonts w:ascii="Times New Roman" w:hAnsi="Times New Roman" w:cs="Times New Roman"/>
          <w:sz w:val="28"/>
          <w:szCs w:val="28"/>
        </w:rPr>
        <w:t xml:space="preserve"> </w:t>
      </w:r>
      <w:r w:rsidR="00861CB3" w:rsidRPr="00A06F0E">
        <w:rPr>
          <w:rFonts w:ascii="Times New Roman" w:hAnsi="Times New Roman" w:cs="Times New Roman"/>
          <w:sz w:val="28"/>
          <w:szCs w:val="28"/>
        </w:rPr>
        <w:t>округа</w:t>
      </w:r>
      <w:r w:rsidRPr="00A06F0E">
        <w:rPr>
          <w:rFonts w:ascii="Times New Roman" w:hAnsi="Times New Roman" w:cs="Times New Roman"/>
          <w:i/>
          <w:sz w:val="28"/>
          <w:szCs w:val="28"/>
        </w:rPr>
        <w:t xml:space="preserve"> </w:t>
      </w:r>
      <w:r w:rsidR="006C384A" w:rsidRPr="00A06F0E">
        <w:rPr>
          <w:rFonts w:ascii="Times New Roman" w:hAnsi="Times New Roman" w:cs="Times New Roman"/>
          <w:sz w:val="28"/>
          <w:szCs w:val="28"/>
        </w:rPr>
        <w:t>полностью и без условий обеспечива</w:t>
      </w:r>
      <w:r w:rsidR="000F5D78" w:rsidRPr="00A06F0E">
        <w:rPr>
          <w:rFonts w:ascii="Times New Roman" w:hAnsi="Times New Roman" w:cs="Times New Roman"/>
          <w:sz w:val="28"/>
          <w:szCs w:val="28"/>
        </w:rPr>
        <w:t>ю</w:t>
      </w:r>
      <w:r w:rsidR="006C384A" w:rsidRPr="00A06F0E">
        <w:rPr>
          <w:rFonts w:ascii="Times New Roman" w:hAnsi="Times New Roman" w:cs="Times New Roman"/>
          <w:sz w:val="28"/>
          <w:szCs w:val="28"/>
        </w:rPr>
        <w:t xml:space="preserve">тся всем </w:t>
      </w:r>
      <w:r w:rsidR="006450C5" w:rsidRPr="00A06F0E">
        <w:rPr>
          <w:rFonts w:ascii="Times New Roman" w:hAnsi="Times New Roman" w:cs="Times New Roman"/>
          <w:sz w:val="28"/>
          <w:szCs w:val="28"/>
        </w:rPr>
        <w:t xml:space="preserve">находящимся в собственности </w:t>
      </w:r>
      <w:r w:rsidR="00861CB3" w:rsidRPr="00A06F0E">
        <w:rPr>
          <w:rFonts w:ascii="Times New Roman" w:hAnsi="Times New Roman" w:cs="Times New Roman"/>
          <w:sz w:val="28"/>
          <w:szCs w:val="28"/>
        </w:rPr>
        <w:t>округа</w:t>
      </w:r>
      <w:r w:rsidR="006450C5" w:rsidRPr="00A06F0E">
        <w:rPr>
          <w:rFonts w:ascii="Times New Roman" w:hAnsi="Times New Roman" w:cs="Times New Roman"/>
          <w:i/>
          <w:sz w:val="28"/>
          <w:szCs w:val="28"/>
        </w:rPr>
        <w:t xml:space="preserve"> </w:t>
      </w:r>
      <w:r w:rsidR="006C384A" w:rsidRPr="00A06F0E">
        <w:rPr>
          <w:rFonts w:ascii="Times New Roman" w:hAnsi="Times New Roman" w:cs="Times New Roman"/>
          <w:sz w:val="28"/>
          <w:szCs w:val="28"/>
        </w:rPr>
        <w:t xml:space="preserve">муниципальным имуществом, составляющим муниципальную казну </w:t>
      </w:r>
      <w:r w:rsidR="00861CB3" w:rsidRPr="00A06F0E">
        <w:rPr>
          <w:rFonts w:ascii="Times New Roman" w:hAnsi="Times New Roman" w:cs="Times New Roman"/>
          <w:sz w:val="28"/>
          <w:szCs w:val="28"/>
        </w:rPr>
        <w:t>округа</w:t>
      </w:r>
      <w:r w:rsidR="006C384A" w:rsidRPr="00A06F0E">
        <w:rPr>
          <w:rFonts w:ascii="Times New Roman" w:hAnsi="Times New Roman" w:cs="Times New Roman"/>
          <w:sz w:val="28"/>
          <w:szCs w:val="28"/>
        </w:rPr>
        <w:t>, и исполняется за счет средств местного бюджета.</w:t>
      </w:r>
    </w:p>
    <w:p w14:paraId="39CF00F0" w14:textId="1797A657" w:rsidR="006C384A" w:rsidRPr="00A06F0E" w:rsidRDefault="00861CB3" w:rsidP="00F45177">
      <w:pPr>
        <w:pStyle w:val="ConsPlusNormal"/>
        <w:ind w:firstLine="709"/>
        <w:contextualSpacing/>
        <w:jc w:val="both"/>
        <w:rPr>
          <w:rFonts w:ascii="Times New Roman" w:hAnsi="Times New Roman" w:cs="Times New Roman"/>
          <w:sz w:val="28"/>
          <w:szCs w:val="28"/>
        </w:rPr>
      </w:pPr>
      <w:bookmarkStart w:id="3" w:name="P227"/>
      <w:bookmarkEnd w:id="3"/>
      <w:r w:rsidRPr="00A06F0E">
        <w:rPr>
          <w:rFonts w:ascii="Times New Roman" w:hAnsi="Times New Roman" w:cs="Times New Roman"/>
          <w:sz w:val="28"/>
          <w:szCs w:val="28"/>
        </w:rPr>
        <w:t>2. </w:t>
      </w:r>
      <w:r w:rsidR="006C384A" w:rsidRPr="00A06F0E">
        <w:rPr>
          <w:rFonts w:ascii="Times New Roman" w:hAnsi="Times New Roman" w:cs="Times New Roman"/>
          <w:sz w:val="28"/>
          <w:szCs w:val="28"/>
        </w:rPr>
        <w:t xml:space="preserve">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w:t>
      </w:r>
      <w:r w:rsidRPr="00A06F0E">
        <w:rPr>
          <w:rFonts w:ascii="Times New Roman" w:hAnsi="Times New Roman" w:cs="Times New Roman"/>
          <w:sz w:val="28"/>
          <w:szCs w:val="28"/>
        </w:rPr>
        <w:t>Макеевского городского совета</w:t>
      </w:r>
      <w:r w:rsidR="006C384A" w:rsidRPr="00A06F0E">
        <w:rPr>
          <w:rFonts w:ascii="Times New Roman" w:hAnsi="Times New Roman" w:cs="Times New Roman"/>
          <w:sz w:val="28"/>
          <w:szCs w:val="28"/>
        </w:rPr>
        <w:t>.</w:t>
      </w:r>
    </w:p>
    <w:p w14:paraId="5563D4C6" w14:textId="6FB71D5C" w:rsidR="006C384A" w:rsidRPr="00A06F0E" w:rsidRDefault="006C384A"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Долговые обязательства </w:t>
      </w:r>
      <w:r w:rsidR="00861CB3" w:rsidRPr="00A06F0E">
        <w:rPr>
          <w:rFonts w:ascii="Times New Roman" w:hAnsi="Times New Roman" w:cs="Times New Roman"/>
          <w:sz w:val="28"/>
          <w:szCs w:val="28"/>
        </w:rPr>
        <w:t>округа</w:t>
      </w:r>
      <w:r w:rsidR="00AD2124" w:rsidRPr="00A06F0E">
        <w:rPr>
          <w:rFonts w:ascii="Times New Roman" w:hAnsi="Times New Roman" w:cs="Times New Roman"/>
          <w:i/>
          <w:sz w:val="28"/>
          <w:szCs w:val="28"/>
        </w:rPr>
        <w:t xml:space="preserve"> </w:t>
      </w:r>
      <w:r w:rsidRPr="00A06F0E">
        <w:rPr>
          <w:rFonts w:ascii="Times New Roman" w:hAnsi="Times New Roman" w:cs="Times New Roman"/>
          <w:sz w:val="28"/>
          <w:szCs w:val="28"/>
        </w:rPr>
        <w:t>по муниципальным гарантиям</w:t>
      </w:r>
      <w:r w:rsidR="00E95975" w:rsidRPr="00A06F0E">
        <w:rPr>
          <w:rFonts w:ascii="Times New Roman" w:hAnsi="Times New Roman" w:cs="Times New Roman"/>
          <w:sz w:val="28"/>
          <w:szCs w:val="28"/>
        </w:rPr>
        <w:t xml:space="preserve"> </w:t>
      </w:r>
      <w:r w:rsidRPr="00A06F0E">
        <w:rPr>
          <w:rFonts w:ascii="Times New Roman" w:hAnsi="Times New Roman" w:cs="Times New Roman"/>
          <w:sz w:val="28"/>
          <w:szCs w:val="28"/>
        </w:rPr>
        <w:t>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71E684BF" w14:textId="2A3D4C67" w:rsidR="006C384A" w:rsidRPr="00A06F0E" w:rsidRDefault="00861CB3"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3. </w:t>
      </w:r>
      <w:r w:rsidR="006C384A" w:rsidRPr="00A06F0E">
        <w:rPr>
          <w:rFonts w:ascii="Times New Roman" w:hAnsi="Times New Roman" w:cs="Times New Roman"/>
          <w:sz w:val="28"/>
          <w:szCs w:val="28"/>
        </w:rPr>
        <w:t xml:space="preserve">По истечении сроков, указанных в </w:t>
      </w:r>
      <w:hyperlink w:anchor="P227">
        <w:r w:rsidR="006C384A" w:rsidRPr="00A06F0E">
          <w:rPr>
            <w:rFonts w:ascii="Times New Roman" w:hAnsi="Times New Roman" w:cs="Times New Roman"/>
            <w:sz w:val="28"/>
            <w:szCs w:val="28"/>
          </w:rPr>
          <w:t>абзаце первом пункта 2</w:t>
        </w:r>
      </w:hyperlink>
      <w:r w:rsidR="006C384A" w:rsidRPr="00A06F0E">
        <w:rPr>
          <w:rFonts w:ascii="Times New Roman" w:hAnsi="Times New Roman" w:cs="Times New Roman"/>
          <w:sz w:val="28"/>
          <w:szCs w:val="28"/>
        </w:rPr>
        <w:t xml:space="preserve"> настоящей статьи, </w:t>
      </w:r>
      <w:r w:rsidR="00E95975" w:rsidRPr="00A06F0E">
        <w:rPr>
          <w:rFonts w:ascii="Times New Roman" w:hAnsi="Times New Roman" w:cs="Times New Roman"/>
          <w:sz w:val="28"/>
          <w:szCs w:val="28"/>
        </w:rPr>
        <w:t xml:space="preserve">Администрации </w:t>
      </w:r>
      <w:r w:rsidRPr="00A06F0E">
        <w:rPr>
          <w:rFonts w:ascii="Times New Roman" w:hAnsi="Times New Roman" w:cs="Times New Roman"/>
          <w:sz w:val="28"/>
          <w:szCs w:val="28"/>
        </w:rPr>
        <w:t xml:space="preserve">округа </w:t>
      </w:r>
      <w:r w:rsidR="006C384A" w:rsidRPr="00A06F0E">
        <w:rPr>
          <w:rFonts w:ascii="Times New Roman" w:hAnsi="Times New Roman" w:cs="Times New Roman"/>
          <w:sz w:val="28"/>
          <w:szCs w:val="28"/>
        </w:rPr>
        <w:t xml:space="preserve">издает </w:t>
      </w:r>
      <w:r w:rsidR="006450C5" w:rsidRPr="00A06F0E">
        <w:rPr>
          <w:rFonts w:ascii="Times New Roman" w:hAnsi="Times New Roman" w:cs="Times New Roman"/>
          <w:sz w:val="28"/>
          <w:szCs w:val="28"/>
        </w:rPr>
        <w:t xml:space="preserve">муниципальный правовой акт </w:t>
      </w:r>
      <w:r w:rsidR="006C384A" w:rsidRPr="00A06F0E">
        <w:rPr>
          <w:rFonts w:ascii="Times New Roman" w:hAnsi="Times New Roman" w:cs="Times New Roman"/>
          <w:sz w:val="28"/>
          <w:szCs w:val="28"/>
        </w:rPr>
        <w:t xml:space="preserve">о списании с муниципального долга муниципальных долговых обязательств </w:t>
      </w:r>
      <w:r w:rsidRPr="00A06F0E">
        <w:rPr>
          <w:rFonts w:ascii="Times New Roman" w:hAnsi="Times New Roman" w:cs="Times New Roman"/>
          <w:sz w:val="28"/>
          <w:szCs w:val="28"/>
        </w:rPr>
        <w:t>округа</w:t>
      </w:r>
      <w:r w:rsidR="006C384A" w:rsidRPr="00A06F0E">
        <w:rPr>
          <w:rFonts w:ascii="Times New Roman" w:hAnsi="Times New Roman" w:cs="Times New Roman"/>
          <w:sz w:val="28"/>
          <w:szCs w:val="28"/>
        </w:rPr>
        <w:t>, выраженных в валюте Российской Федерации.</w:t>
      </w:r>
    </w:p>
    <w:p w14:paraId="337F84E7" w14:textId="67D83D6E" w:rsidR="006C384A" w:rsidRPr="00A06F0E" w:rsidRDefault="00861CB3"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4. Округ</w:t>
      </w:r>
      <w:r w:rsidRPr="00A06F0E">
        <w:rPr>
          <w:rFonts w:ascii="Times New Roman" w:hAnsi="Times New Roman" w:cs="Times New Roman"/>
          <w:i/>
          <w:sz w:val="28"/>
          <w:szCs w:val="28"/>
        </w:rPr>
        <w:t xml:space="preserve"> </w:t>
      </w:r>
      <w:r w:rsidR="006C384A" w:rsidRPr="00A06F0E">
        <w:rPr>
          <w:rFonts w:ascii="Times New Roman" w:hAnsi="Times New Roman" w:cs="Times New Roman"/>
          <w:sz w:val="28"/>
          <w:szCs w:val="28"/>
        </w:rPr>
        <w:t xml:space="preserve">вправе осуществлять муниципальные внутренние заимствования путем размещения муниципальных ценных бумаг и в форме кредитов из других бюджетов бюджетной системы Российской Федерации и от кредитных </w:t>
      </w:r>
      <w:r w:rsidR="006C384A" w:rsidRPr="00A06F0E">
        <w:rPr>
          <w:rFonts w:ascii="Times New Roman" w:hAnsi="Times New Roman" w:cs="Times New Roman"/>
          <w:sz w:val="28"/>
          <w:szCs w:val="28"/>
        </w:rPr>
        <w:lastRenderedPageBreak/>
        <w:t xml:space="preserve">организаций, по которым возникают долговые обязательства </w:t>
      </w:r>
      <w:r w:rsidRPr="00A06F0E">
        <w:rPr>
          <w:rFonts w:ascii="Times New Roman" w:hAnsi="Times New Roman" w:cs="Times New Roman"/>
          <w:sz w:val="28"/>
          <w:szCs w:val="28"/>
        </w:rPr>
        <w:t>округа</w:t>
      </w:r>
      <w:r w:rsidR="003964C2"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как заемщика, выраженные в валюте Российской Федерации.</w:t>
      </w:r>
    </w:p>
    <w:p w14:paraId="3E1A72F3" w14:textId="672B32DA" w:rsidR="006C384A" w:rsidRPr="00A06F0E" w:rsidRDefault="006C384A"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Муниципальные внешние заимствования осуществляются путем привлечения кредитов в местный бюджет из федерального бюджета</w:t>
      </w:r>
      <w:r w:rsidR="006450C5" w:rsidRPr="00A06F0E">
        <w:rPr>
          <w:rFonts w:ascii="Times New Roman" w:hAnsi="Times New Roman" w:cs="Times New Roman"/>
          <w:sz w:val="28"/>
          <w:szCs w:val="28"/>
        </w:rPr>
        <w:t xml:space="preserve"> от имени муниципального образования</w:t>
      </w:r>
      <w:r w:rsidRPr="00A06F0E">
        <w:rPr>
          <w:rFonts w:ascii="Times New Roman" w:hAnsi="Times New Roman" w:cs="Times New Roman"/>
          <w:sz w:val="28"/>
          <w:szCs w:val="28"/>
        </w:rPr>
        <w:t xml:space="preserve"> в рамках использования Российской Федерацией целевых иностранных кредитов, по которым возникают долговые обязательства </w:t>
      </w:r>
      <w:r w:rsidR="00C15E54" w:rsidRPr="00A06F0E">
        <w:rPr>
          <w:rFonts w:ascii="Times New Roman" w:hAnsi="Times New Roman" w:cs="Times New Roman"/>
          <w:sz w:val="28"/>
          <w:szCs w:val="28"/>
        </w:rPr>
        <w:t xml:space="preserve">округа </w:t>
      </w:r>
      <w:r w:rsidRPr="00A06F0E">
        <w:rPr>
          <w:rFonts w:ascii="Times New Roman" w:hAnsi="Times New Roman" w:cs="Times New Roman"/>
          <w:sz w:val="28"/>
          <w:szCs w:val="28"/>
        </w:rPr>
        <w:t>перед Российской Федерацией, выраженные в иностранной валюте.</w:t>
      </w:r>
    </w:p>
    <w:p w14:paraId="244717B3" w14:textId="2CD232A3" w:rsidR="006C384A" w:rsidRPr="00A06F0E" w:rsidRDefault="00861CB3" w:rsidP="00AD5D1D">
      <w:pPr>
        <w:pStyle w:val="ConsPlusNormal"/>
        <w:ind w:firstLine="709"/>
        <w:contextualSpacing/>
        <w:jc w:val="both"/>
        <w:rPr>
          <w:rFonts w:ascii="Times New Roman" w:hAnsi="Times New Roman" w:cs="Times New Roman"/>
          <w:b/>
          <w:i/>
          <w:sz w:val="28"/>
          <w:szCs w:val="28"/>
        </w:rPr>
      </w:pPr>
      <w:r w:rsidRPr="00A06F0E">
        <w:rPr>
          <w:rFonts w:ascii="Times New Roman" w:hAnsi="Times New Roman" w:cs="Times New Roman"/>
          <w:sz w:val="28"/>
          <w:szCs w:val="28"/>
        </w:rPr>
        <w:t>5. </w:t>
      </w:r>
      <w:r w:rsidR="006C384A" w:rsidRPr="00A06F0E">
        <w:rPr>
          <w:rFonts w:ascii="Times New Roman" w:hAnsi="Times New Roman" w:cs="Times New Roman"/>
          <w:sz w:val="28"/>
          <w:szCs w:val="28"/>
        </w:rPr>
        <w:t>Муниципальная гарантия может обеспечи</w:t>
      </w:r>
      <w:r w:rsidR="00AD5D1D" w:rsidRPr="00A06F0E">
        <w:rPr>
          <w:rFonts w:ascii="Times New Roman" w:hAnsi="Times New Roman" w:cs="Times New Roman"/>
          <w:sz w:val="28"/>
          <w:szCs w:val="28"/>
        </w:rPr>
        <w:t xml:space="preserve">вать </w:t>
      </w:r>
      <w:r w:rsidR="006C384A" w:rsidRPr="00A06F0E">
        <w:rPr>
          <w:rFonts w:ascii="Times New Roman" w:hAnsi="Times New Roman" w:cs="Times New Roman"/>
          <w:sz w:val="28"/>
          <w:szCs w:val="28"/>
        </w:rPr>
        <w:t xml:space="preserve">надлежащее исполнение принципалом его </w:t>
      </w:r>
      <w:r w:rsidR="00EE02A8" w:rsidRPr="00A06F0E">
        <w:rPr>
          <w:rFonts w:ascii="Times New Roman" w:hAnsi="Times New Roman" w:cs="Times New Roman"/>
          <w:sz w:val="28"/>
          <w:szCs w:val="28"/>
        </w:rPr>
        <w:t xml:space="preserve">денежных </w:t>
      </w:r>
      <w:r w:rsidR="006C384A" w:rsidRPr="00A06F0E">
        <w:rPr>
          <w:rFonts w:ascii="Times New Roman" w:hAnsi="Times New Roman" w:cs="Times New Roman"/>
          <w:sz w:val="28"/>
          <w:szCs w:val="28"/>
        </w:rPr>
        <w:t>обязательств перед бенефициаром</w:t>
      </w:r>
      <w:r w:rsidR="00EE02A8" w:rsidRPr="00A06F0E">
        <w:rPr>
          <w:rFonts w:ascii="Times New Roman" w:hAnsi="Times New Roman" w:cs="Times New Roman"/>
          <w:sz w:val="28"/>
          <w:szCs w:val="28"/>
        </w:rPr>
        <w:t>, возникших из договора или иной сделки</w:t>
      </w:r>
      <w:r w:rsidR="006C384A" w:rsidRPr="00A06F0E">
        <w:rPr>
          <w:rFonts w:ascii="Times New Roman" w:hAnsi="Times New Roman" w:cs="Times New Roman"/>
          <w:sz w:val="28"/>
          <w:szCs w:val="28"/>
        </w:rPr>
        <w:t xml:space="preserve"> (основного обязательства)</w:t>
      </w:r>
      <w:r w:rsidR="00EE02A8" w:rsidRPr="00A06F0E">
        <w:rPr>
          <w:rFonts w:ascii="Times New Roman" w:hAnsi="Times New Roman" w:cs="Times New Roman"/>
          <w:sz w:val="28"/>
          <w:szCs w:val="28"/>
        </w:rPr>
        <w:t>.</w:t>
      </w:r>
    </w:p>
    <w:p w14:paraId="7AD21980" w14:textId="57BF9842" w:rsidR="006C384A" w:rsidRPr="00A06F0E" w:rsidRDefault="006C384A" w:rsidP="00CD3438">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Условия предоставления муниципальной гарантии определяются Бюджетным </w:t>
      </w:r>
      <w:hyperlink r:id="rId40">
        <w:r w:rsidRPr="00A06F0E">
          <w:rPr>
            <w:rFonts w:ascii="Times New Roman" w:hAnsi="Times New Roman" w:cs="Times New Roman"/>
            <w:sz w:val="28"/>
            <w:szCs w:val="28"/>
          </w:rPr>
          <w:t>кодексом</w:t>
        </w:r>
      </w:hyperlink>
      <w:r w:rsidRPr="00A06F0E">
        <w:rPr>
          <w:rFonts w:ascii="Times New Roman" w:hAnsi="Times New Roman" w:cs="Times New Roman"/>
          <w:sz w:val="28"/>
          <w:szCs w:val="28"/>
        </w:rPr>
        <w:t xml:space="preserve"> Российской Федерации.</w:t>
      </w:r>
    </w:p>
    <w:p w14:paraId="6929469F" w14:textId="432E8D35" w:rsidR="006C384A" w:rsidRPr="00A06F0E" w:rsidRDefault="006C384A" w:rsidP="00CD3438">
      <w:pPr>
        <w:pStyle w:val="ConsPlusNormal"/>
        <w:ind w:firstLine="709"/>
        <w:contextualSpacing/>
        <w:jc w:val="both"/>
        <w:rPr>
          <w:rFonts w:ascii="Times New Roman" w:hAnsi="Times New Roman" w:cs="Times New Roman"/>
          <w:sz w:val="28"/>
          <w:szCs w:val="28"/>
        </w:rPr>
      </w:pPr>
      <w:bookmarkStart w:id="4" w:name="_Hlk151325082"/>
      <w:r w:rsidRPr="00A06F0E">
        <w:rPr>
          <w:rFonts w:ascii="Times New Roman" w:hAnsi="Times New Roman" w:cs="Times New Roman"/>
          <w:sz w:val="28"/>
          <w:szCs w:val="28"/>
        </w:rPr>
        <w:t xml:space="preserve">Муниципальные гарантии предоставляются от имени </w:t>
      </w:r>
      <w:r w:rsidR="00C15E54" w:rsidRPr="00A06F0E">
        <w:rPr>
          <w:rFonts w:ascii="Times New Roman" w:hAnsi="Times New Roman" w:cs="Times New Roman"/>
          <w:sz w:val="28"/>
          <w:szCs w:val="28"/>
        </w:rPr>
        <w:t xml:space="preserve">округа </w:t>
      </w:r>
      <w:r w:rsidR="00A23400" w:rsidRPr="00A06F0E">
        <w:rPr>
          <w:rFonts w:ascii="Times New Roman" w:hAnsi="Times New Roman" w:cs="Times New Roman"/>
          <w:sz w:val="28"/>
          <w:szCs w:val="28"/>
        </w:rPr>
        <w:t xml:space="preserve">администрацией </w:t>
      </w:r>
      <w:r w:rsidR="00C15E54" w:rsidRPr="00A06F0E">
        <w:rPr>
          <w:rFonts w:ascii="Times New Roman" w:hAnsi="Times New Roman" w:cs="Times New Roman"/>
          <w:sz w:val="28"/>
          <w:szCs w:val="28"/>
        </w:rPr>
        <w:t xml:space="preserve">округа </w:t>
      </w:r>
      <w:r w:rsidRPr="00A06F0E">
        <w:rPr>
          <w:rFonts w:ascii="Times New Roman" w:hAnsi="Times New Roman" w:cs="Times New Roman"/>
          <w:sz w:val="28"/>
          <w:szCs w:val="28"/>
        </w:rPr>
        <w:t xml:space="preserve">в пределах общей суммы предоставляемых гарантий, указанной в решении о </w:t>
      </w:r>
      <w:r w:rsidR="00B30917" w:rsidRPr="00A06F0E">
        <w:rPr>
          <w:rFonts w:ascii="Times New Roman" w:hAnsi="Times New Roman" w:cs="Times New Roman"/>
          <w:sz w:val="28"/>
          <w:szCs w:val="28"/>
        </w:rPr>
        <w:t xml:space="preserve">местном </w:t>
      </w:r>
      <w:r w:rsidRPr="00A06F0E">
        <w:rPr>
          <w:rFonts w:ascii="Times New Roman" w:hAnsi="Times New Roman" w:cs="Times New Roman"/>
          <w:sz w:val="28"/>
          <w:szCs w:val="28"/>
        </w:rPr>
        <w:t xml:space="preserve">бюджете </w:t>
      </w:r>
      <w:r w:rsidR="00AE1323" w:rsidRPr="00A06F0E">
        <w:rPr>
          <w:rFonts w:ascii="Times New Roman" w:hAnsi="Times New Roman" w:cs="Times New Roman"/>
          <w:sz w:val="28"/>
          <w:szCs w:val="28"/>
        </w:rPr>
        <w:t>в соответствии с требованиями Бюджетного кодекса Российской Федерации и в порядке, установленном муниципальными правовыми актами</w:t>
      </w:r>
      <w:r w:rsidRPr="00A06F0E">
        <w:rPr>
          <w:rFonts w:ascii="Times New Roman" w:hAnsi="Times New Roman" w:cs="Times New Roman"/>
          <w:sz w:val="28"/>
          <w:szCs w:val="28"/>
        </w:rPr>
        <w:t>.</w:t>
      </w:r>
    </w:p>
    <w:bookmarkEnd w:id="4"/>
    <w:p w14:paraId="6F873D2B" w14:textId="77777777" w:rsidR="006C384A" w:rsidRPr="00A06F0E" w:rsidRDefault="006C384A" w:rsidP="00CD3438">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Предоставление и исполнение муниципальной гарантии подлежит отражению в муниципальной долговой книге.</w:t>
      </w:r>
    </w:p>
    <w:p w14:paraId="3B6939F5" w14:textId="4D1EC03B" w:rsidR="006C384A" w:rsidRPr="00A06F0E" w:rsidRDefault="00861CB3" w:rsidP="00CD3438">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6. </w:t>
      </w:r>
      <w:r w:rsidR="00C15E54" w:rsidRPr="00A06F0E">
        <w:rPr>
          <w:rFonts w:ascii="Times New Roman" w:hAnsi="Times New Roman" w:cs="Times New Roman"/>
          <w:sz w:val="28"/>
          <w:szCs w:val="28"/>
        </w:rPr>
        <w:t xml:space="preserve">Департамент по финансам и бюджету </w:t>
      </w:r>
      <w:r w:rsidR="00BE3E45" w:rsidRPr="00A06F0E">
        <w:rPr>
          <w:rFonts w:ascii="Times New Roman" w:hAnsi="Times New Roman" w:cs="Times New Roman"/>
          <w:sz w:val="28"/>
          <w:szCs w:val="28"/>
        </w:rPr>
        <w:t xml:space="preserve">Администрации </w:t>
      </w:r>
      <w:r w:rsidR="00C15E54" w:rsidRPr="00A06F0E">
        <w:rPr>
          <w:rFonts w:ascii="Times New Roman" w:hAnsi="Times New Roman" w:cs="Times New Roman"/>
          <w:sz w:val="28"/>
          <w:szCs w:val="28"/>
        </w:rPr>
        <w:t>округа</w:t>
      </w:r>
      <w:r w:rsidR="00C15E54" w:rsidRPr="00A06F0E">
        <w:rPr>
          <w:rFonts w:ascii="Times New Roman" w:hAnsi="Times New Roman" w:cs="Times New Roman"/>
          <w:b/>
          <w:sz w:val="28"/>
          <w:szCs w:val="28"/>
        </w:rPr>
        <w:t xml:space="preserve"> </w:t>
      </w:r>
      <w:r w:rsidR="006C384A" w:rsidRPr="00A06F0E">
        <w:rPr>
          <w:rFonts w:ascii="Times New Roman" w:hAnsi="Times New Roman" w:cs="Times New Roman"/>
          <w:sz w:val="28"/>
          <w:szCs w:val="28"/>
        </w:rPr>
        <w:t>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14:paraId="4EE13030" w14:textId="03001728" w:rsidR="006C384A" w:rsidRPr="00A06F0E" w:rsidRDefault="00861CB3"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7. </w:t>
      </w:r>
      <w:r w:rsidR="006C384A" w:rsidRPr="00A06F0E">
        <w:rPr>
          <w:rFonts w:ascii="Times New Roman" w:hAnsi="Times New Roman" w:cs="Times New Roman"/>
          <w:sz w:val="28"/>
          <w:szCs w:val="28"/>
        </w:rPr>
        <w:t xml:space="preserve">Управление муниципальным долгом осуществляется исходя из необходимости соблюдения ограничений, установленных в </w:t>
      </w:r>
      <w:hyperlink r:id="rId41">
        <w:r w:rsidR="006C384A" w:rsidRPr="00A06F0E">
          <w:rPr>
            <w:rFonts w:ascii="Times New Roman" w:hAnsi="Times New Roman" w:cs="Times New Roman"/>
            <w:sz w:val="28"/>
            <w:szCs w:val="28"/>
          </w:rPr>
          <w:t>статьях 92.1</w:t>
        </w:r>
      </w:hyperlink>
      <w:r w:rsidR="006C384A" w:rsidRPr="00A06F0E">
        <w:rPr>
          <w:rFonts w:ascii="Times New Roman" w:hAnsi="Times New Roman" w:cs="Times New Roman"/>
          <w:sz w:val="28"/>
          <w:szCs w:val="28"/>
        </w:rPr>
        <w:t xml:space="preserve">, </w:t>
      </w:r>
      <w:hyperlink r:id="rId42">
        <w:r w:rsidR="006C384A" w:rsidRPr="00A06F0E">
          <w:rPr>
            <w:rFonts w:ascii="Times New Roman" w:hAnsi="Times New Roman" w:cs="Times New Roman"/>
            <w:sz w:val="28"/>
            <w:szCs w:val="28"/>
          </w:rPr>
          <w:t>107</w:t>
        </w:r>
      </w:hyperlink>
      <w:r w:rsidR="006C384A" w:rsidRPr="00A06F0E">
        <w:rPr>
          <w:rFonts w:ascii="Times New Roman" w:hAnsi="Times New Roman" w:cs="Times New Roman"/>
          <w:sz w:val="28"/>
          <w:szCs w:val="28"/>
        </w:rPr>
        <w:t xml:space="preserve"> и </w:t>
      </w:r>
      <w:hyperlink r:id="rId43">
        <w:r w:rsidR="006C384A" w:rsidRPr="00A06F0E">
          <w:rPr>
            <w:rFonts w:ascii="Times New Roman" w:hAnsi="Times New Roman" w:cs="Times New Roman"/>
            <w:sz w:val="28"/>
            <w:szCs w:val="28"/>
          </w:rPr>
          <w:t>111</w:t>
        </w:r>
      </w:hyperlink>
      <w:r w:rsidR="006C384A" w:rsidRPr="00A06F0E">
        <w:rPr>
          <w:rFonts w:ascii="Times New Roman" w:hAnsi="Times New Roman" w:cs="Times New Roman"/>
          <w:sz w:val="28"/>
          <w:szCs w:val="28"/>
        </w:rPr>
        <w:t xml:space="preserve"> Бюджетного кодекса Российской Федерации.</w:t>
      </w:r>
    </w:p>
    <w:p w14:paraId="30028684" w14:textId="4B54171F" w:rsidR="006C384A" w:rsidRPr="00A06F0E" w:rsidRDefault="006C384A"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Дефицит местного бюджета на очередной финансовый год и каждый год планового периода, а также верхние пределы муниципального внутреннего долга, муниципального внешнего долга (при наличии у </w:t>
      </w:r>
      <w:r w:rsidR="00C15E54" w:rsidRPr="00A06F0E">
        <w:rPr>
          <w:rFonts w:ascii="Times New Roman" w:hAnsi="Times New Roman" w:cs="Times New Roman"/>
          <w:sz w:val="28"/>
          <w:szCs w:val="28"/>
        </w:rPr>
        <w:t>округа</w:t>
      </w:r>
      <w:r w:rsidR="00590916" w:rsidRPr="00A06F0E">
        <w:rPr>
          <w:rFonts w:ascii="Times New Roman" w:hAnsi="Times New Roman" w:cs="Times New Roman"/>
          <w:sz w:val="28"/>
          <w:szCs w:val="28"/>
        </w:rPr>
        <w:t xml:space="preserve"> </w:t>
      </w:r>
      <w:r w:rsidRPr="00A06F0E">
        <w:rPr>
          <w:rFonts w:ascii="Times New Roman" w:hAnsi="Times New Roman" w:cs="Times New Roman"/>
          <w:sz w:val="28"/>
          <w:szCs w:val="28"/>
        </w:rPr>
        <w:t>обязательств в иностранной валюте) по состоянию на 1</w:t>
      </w:r>
      <w:r w:rsidR="000F5D78" w:rsidRPr="00A06F0E">
        <w:rPr>
          <w:rFonts w:ascii="Times New Roman" w:hAnsi="Times New Roman" w:cs="Times New Roman"/>
          <w:sz w:val="28"/>
          <w:szCs w:val="28"/>
        </w:rPr>
        <w:t> </w:t>
      </w:r>
      <w:r w:rsidRPr="00A06F0E">
        <w:rPr>
          <w:rFonts w:ascii="Times New Roman" w:hAnsi="Times New Roman" w:cs="Times New Roman"/>
          <w:sz w:val="28"/>
          <w:szCs w:val="28"/>
        </w:rPr>
        <w:t>января года, следующего за очередным финансовым годом и каждым годом плано</w:t>
      </w:r>
      <w:r w:rsidR="00C15E54" w:rsidRPr="00A06F0E">
        <w:rPr>
          <w:rFonts w:ascii="Times New Roman" w:hAnsi="Times New Roman" w:cs="Times New Roman"/>
          <w:sz w:val="28"/>
          <w:szCs w:val="28"/>
        </w:rPr>
        <w:t>вого периода (по состоянию на 1 </w:t>
      </w:r>
      <w:r w:rsidRPr="00A06F0E">
        <w:rPr>
          <w:rFonts w:ascii="Times New Roman" w:hAnsi="Times New Roman" w:cs="Times New Roman"/>
          <w:sz w:val="28"/>
          <w:szCs w:val="28"/>
        </w:rPr>
        <w:t xml:space="preserve">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C15E54" w:rsidRPr="00A06F0E">
        <w:rPr>
          <w:rFonts w:ascii="Times New Roman" w:hAnsi="Times New Roman" w:cs="Times New Roman"/>
          <w:sz w:val="28"/>
          <w:szCs w:val="28"/>
        </w:rPr>
        <w:t>округа</w:t>
      </w:r>
      <w:r w:rsidR="00590916" w:rsidRPr="00A06F0E">
        <w:rPr>
          <w:rFonts w:ascii="Times New Roman" w:hAnsi="Times New Roman" w:cs="Times New Roman"/>
          <w:sz w:val="28"/>
          <w:szCs w:val="28"/>
        </w:rPr>
        <w:t xml:space="preserve"> </w:t>
      </w:r>
      <w:r w:rsidRPr="00A06F0E">
        <w:rPr>
          <w:rFonts w:ascii="Times New Roman" w:hAnsi="Times New Roman" w:cs="Times New Roman"/>
          <w:sz w:val="28"/>
          <w:szCs w:val="28"/>
        </w:rPr>
        <w:t xml:space="preserve">обязательств по муниципальным гарантиям в иностранной валюте), устанавливается решением о местном бюджете с соблюдением ограничений, установленных Бюджетным </w:t>
      </w:r>
      <w:hyperlink r:id="rId44">
        <w:r w:rsidRPr="00A06F0E">
          <w:rPr>
            <w:rFonts w:ascii="Times New Roman" w:hAnsi="Times New Roman" w:cs="Times New Roman"/>
            <w:sz w:val="28"/>
            <w:szCs w:val="28"/>
          </w:rPr>
          <w:t>кодексом</w:t>
        </w:r>
      </w:hyperlink>
      <w:r w:rsidRPr="00A06F0E">
        <w:rPr>
          <w:rFonts w:ascii="Times New Roman" w:hAnsi="Times New Roman" w:cs="Times New Roman"/>
          <w:sz w:val="28"/>
          <w:szCs w:val="28"/>
        </w:rPr>
        <w:t xml:space="preserve"> Российской Федерации.</w:t>
      </w:r>
    </w:p>
    <w:p w14:paraId="6BEF5110" w14:textId="6EBF4CAA" w:rsidR="006C384A" w:rsidRPr="00A06F0E" w:rsidRDefault="006C384A"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Объем расходов на обслуживание муниципального долга в очередном финансовом году и плановом периоде, утвержденный решением </w:t>
      </w:r>
      <w:r w:rsidR="00C15E54" w:rsidRPr="00A06F0E">
        <w:rPr>
          <w:rFonts w:ascii="Times New Roman" w:hAnsi="Times New Roman" w:cs="Times New Roman"/>
          <w:sz w:val="28"/>
          <w:szCs w:val="28"/>
        </w:rPr>
        <w:t>Макеевского городского совета</w:t>
      </w:r>
      <w:r w:rsidR="00E8466A" w:rsidRPr="00A06F0E">
        <w:rPr>
          <w:rFonts w:ascii="Times New Roman" w:hAnsi="Times New Roman" w:cs="Times New Roman"/>
          <w:sz w:val="28"/>
          <w:szCs w:val="28"/>
        </w:rPr>
        <w:t xml:space="preserve"> </w:t>
      </w:r>
      <w:r w:rsidRPr="00A06F0E">
        <w:rPr>
          <w:rFonts w:ascii="Times New Roman" w:hAnsi="Times New Roman" w:cs="Times New Roman"/>
          <w:sz w:val="28"/>
          <w:szCs w:val="28"/>
        </w:rPr>
        <w:t xml:space="preserve">о местном бюджете по данным отчета об исполнении </w:t>
      </w:r>
      <w:r w:rsidRPr="00A06F0E">
        <w:rPr>
          <w:rFonts w:ascii="Times New Roman" w:hAnsi="Times New Roman" w:cs="Times New Roman"/>
          <w:sz w:val="28"/>
          <w:szCs w:val="28"/>
        </w:rPr>
        <w:lastRenderedPageBreak/>
        <w:t xml:space="preserve">местного бюджета за отчетный финансовый год, не должен превышать </w:t>
      </w:r>
      <w:r w:rsidR="00C15E54" w:rsidRPr="00A06F0E">
        <w:rPr>
          <w:rFonts w:ascii="Times New Roman" w:hAnsi="Times New Roman" w:cs="Times New Roman"/>
          <w:sz w:val="28"/>
          <w:szCs w:val="28"/>
        </w:rPr>
        <w:t>15 </w:t>
      </w:r>
      <w:r w:rsidRPr="00A06F0E">
        <w:rPr>
          <w:rFonts w:ascii="Times New Roman" w:hAnsi="Times New Roman" w:cs="Times New Roman"/>
          <w:sz w:val="28"/>
          <w:szCs w:val="28"/>
        </w:rPr>
        <w:t>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14:paraId="49046356" w14:textId="09BAA06B" w:rsidR="00BA1E94" w:rsidRPr="00A06F0E" w:rsidRDefault="00BA1E94"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М</w:t>
      </w:r>
      <w:r w:rsidR="006C384A" w:rsidRPr="00A06F0E">
        <w:rPr>
          <w:rFonts w:ascii="Times New Roman" w:hAnsi="Times New Roman" w:cs="Times New Roman"/>
          <w:sz w:val="28"/>
          <w:szCs w:val="28"/>
        </w:rPr>
        <w:t>униципальны</w:t>
      </w:r>
      <w:r w:rsidRPr="00A06F0E">
        <w:rPr>
          <w:rFonts w:ascii="Times New Roman" w:hAnsi="Times New Roman" w:cs="Times New Roman"/>
          <w:sz w:val="28"/>
          <w:szCs w:val="28"/>
        </w:rPr>
        <w:t>е</w:t>
      </w:r>
      <w:r w:rsidR="006C384A" w:rsidRPr="00A06F0E">
        <w:rPr>
          <w:rFonts w:ascii="Times New Roman" w:hAnsi="Times New Roman" w:cs="Times New Roman"/>
          <w:sz w:val="28"/>
          <w:szCs w:val="28"/>
        </w:rPr>
        <w:t xml:space="preserve"> заимствовани</w:t>
      </w:r>
      <w:r w:rsidRPr="00A06F0E">
        <w:rPr>
          <w:rFonts w:ascii="Times New Roman" w:hAnsi="Times New Roman" w:cs="Times New Roman"/>
          <w:sz w:val="28"/>
          <w:szCs w:val="28"/>
        </w:rPr>
        <w:t>я осуществляются в соответствии с бюджетным законодательством Российской Федерации.</w:t>
      </w:r>
    </w:p>
    <w:p w14:paraId="1AE83F90" w14:textId="33F2F0E4" w:rsidR="005B7DA6" w:rsidRPr="00A06F0E" w:rsidRDefault="00861CB3"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8. </w:t>
      </w:r>
      <w:r w:rsidR="00C15E54" w:rsidRPr="00A06F0E">
        <w:rPr>
          <w:rFonts w:ascii="Times New Roman" w:hAnsi="Times New Roman" w:cs="Times New Roman"/>
          <w:sz w:val="28"/>
          <w:szCs w:val="28"/>
        </w:rPr>
        <w:t>Округ</w:t>
      </w:r>
      <w:r w:rsidR="00C26F35"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 xml:space="preserve">ведет муниципальную долговую книгу, в которую вносятся сведения в соответствии с Бюджетным </w:t>
      </w:r>
      <w:hyperlink r:id="rId45">
        <w:r w:rsidR="006C384A" w:rsidRPr="00A06F0E">
          <w:rPr>
            <w:rFonts w:ascii="Times New Roman" w:hAnsi="Times New Roman" w:cs="Times New Roman"/>
            <w:sz w:val="28"/>
            <w:szCs w:val="28"/>
          </w:rPr>
          <w:t>кодексом</w:t>
        </w:r>
      </w:hyperlink>
      <w:r w:rsidR="006C384A" w:rsidRPr="00A06F0E">
        <w:rPr>
          <w:rFonts w:ascii="Times New Roman" w:hAnsi="Times New Roman" w:cs="Times New Roman"/>
          <w:sz w:val="28"/>
          <w:szCs w:val="28"/>
        </w:rPr>
        <w:t xml:space="preserve"> Российской Федерации, а также в соответствии с порядком ведения муниципальной долговой книги </w:t>
      </w:r>
      <w:r w:rsidR="00C15E54" w:rsidRPr="00A06F0E">
        <w:rPr>
          <w:rFonts w:ascii="Times New Roman" w:hAnsi="Times New Roman" w:cs="Times New Roman"/>
          <w:sz w:val="28"/>
          <w:szCs w:val="28"/>
        </w:rPr>
        <w:t>округа</w:t>
      </w:r>
      <w:r w:rsidR="006C384A" w:rsidRPr="00A06F0E">
        <w:rPr>
          <w:rFonts w:ascii="Times New Roman" w:hAnsi="Times New Roman" w:cs="Times New Roman"/>
          <w:sz w:val="28"/>
          <w:szCs w:val="28"/>
        </w:rPr>
        <w:t xml:space="preserve">, утверждаемым </w:t>
      </w:r>
      <w:r w:rsidR="000F5D78" w:rsidRPr="00A06F0E">
        <w:rPr>
          <w:rFonts w:ascii="Times New Roman" w:hAnsi="Times New Roman" w:cs="Times New Roman"/>
          <w:sz w:val="28"/>
          <w:szCs w:val="28"/>
        </w:rPr>
        <w:t xml:space="preserve">Администрацией </w:t>
      </w:r>
      <w:r w:rsidR="00C15E54" w:rsidRPr="00A06F0E">
        <w:rPr>
          <w:rFonts w:ascii="Times New Roman" w:hAnsi="Times New Roman" w:cs="Times New Roman"/>
          <w:sz w:val="28"/>
          <w:szCs w:val="28"/>
        </w:rPr>
        <w:t>округа</w:t>
      </w:r>
      <w:r w:rsidR="006C384A" w:rsidRPr="00A06F0E">
        <w:rPr>
          <w:rFonts w:ascii="Times New Roman" w:hAnsi="Times New Roman" w:cs="Times New Roman"/>
          <w:sz w:val="28"/>
          <w:szCs w:val="28"/>
        </w:rPr>
        <w:t>.</w:t>
      </w:r>
    </w:p>
    <w:p w14:paraId="08BF30D7" w14:textId="77777777" w:rsidR="00106742" w:rsidRPr="00A06F0E" w:rsidRDefault="00106742" w:rsidP="00607B9E">
      <w:pPr>
        <w:pStyle w:val="ConsPlusNormal"/>
        <w:ind w:firstLine="540"/>
        <w:contextualSpacing/>
        <w:jc w:val="both"/>
        <w:rPr>
          <w:rFonts w:ascii="Times New Roman" w:hAnsi="Times New Roman" w:cs="Times New Roman"/>
          <w:b/>
          <w:sz w:val="28"/>
          <w:szCs w:val="28"/>
        </w:rPr>
      </w:pPr>
    </w:p>
    <w:p w14:paraId="3B221CA8" w14:textId="72C97CE8" w:rsidR="006C384A" w:rsidRPr="00A06F0E" w:rsidRDefault="004B6AE1" w:rsidP="004B6AE1">
      <w:pPr>
        <w:pStyle w:val="ConsPlusTitle"/>
        <w:ind w:firstLine="709"/>
        <w:contextualSpacing/>
        <w:outlineLvl w:val="1"/>
        <w:rPr>
          <w:rFonts w:ascii="Times New Roman" w:hAnsi="Times New Roman" w:cs="Times New Roman"/>
          <w:sz w:val="28"/>
          <w:szCs w:val="28"/>
        </w:rPr>
      </w:pPr>
      <w:r w:rsidRPr="00A06F0E">
        <w:rPr>
          <w:rFonts w:ascii="Times New Roman" w:hAnsi="Times New Roman" w:cs="Times New Roman"/>
          <w:b w:val="0"/>
          <w:sz w:val="28"/>
          <w:szCs w:val="28"/>
        </w:rPr>
        <w:t>Глава 2. </w:t>
      </w:r>
      <w:r w:rsidR="0046667A" w:rsidRPr="00A06F0E">
        <w:rPr>
          <w:rFonts w:ascii="Times New Roman" w:hAnsi="Times New Roman" w:cs="Times New Roman"/>
          <w:sz w:val="28"/>
          <w:szCs w:val="28"/>
        </w:rPr>
        <w:t>Составление проекта местного бюджета</w:t>
      </w:r>
    </w:p>
    <w:p w14:paraId="5C53197F" w14:textId="77777777" w:rsidR="00BA1E94" w:rsidRPr="00A06F0E" w:rsidRDefault="00BA1E94" w:rsidP="00607B9E">
      <w:pPr>
        <w:pStyle w:val="ConsPlusTitle"/>
        <w:contextualSpacing/>
        <w:jc w:val="center"/>
        <w:rPr>
          <w:rFonts w:ascii="Times New Roman" w:hAnsi="Times New Roman" w:cs="Times New Roman"/>
          <w:sz w:val="28"/>
          <w:szCs w:val="28"/>
        </w:rPr>
      </w:pPr>
    </w:p>
    <w:p w14:paraId="1EFA13CE" w14:textId="6690D49B" w:rsidR="006C384A" w:rsidRPr="00A06F0E" w:rsidRDefault="006C384A" w:rsidP="00C53267">
      <w:pPr>
        <w:pStyle w:val="ConsPlusTitle"/>
        <w:ind w:left="1985" w:hanging="1276"/>
        <w:contextualSpacing/>
        <w:outlineLvl w:val="2"/>
        <w:rPr>
          <w:rFonts w:ascii="Times New Roman" w:hAnsi="Times New Roman" w:cs="Times New Roman"/>
          <w:sz w:val="28"/>
          <w:szCs w:val="28"/>
        </w:rPr>
      </w:pPr>
      <w:r w:rsidRPr="00A06F0E">
        <w:rPr>
          <w:rFonts w:ascii="Times New Roman" w:hAnsi="Times New Roman" w:cs="Times New Roman"/>
          <w:b w:val="0"/>
          <w:sz w:val="28"/>
          <w:szCs w:val="28"/>
        </w:rPr>
        <w:t>Статья 1</w:t>
      </w:r>
      <w:r w:rsidR="009923AD" w:rsidRPr="00A06F0E">
        <w:rPr>
          <w:rFonts w:ascii="Times New Roman" w:hAnsi="Times New Roman" w:cs="Times New Roman"/>
          <w:b w:val="0"/>
          <w:sz w:val="28"/>
          <w:szCs w:val="28"/>
        </w:rPr>
        <w:t>6</w:t>
      </w:r>
      <w:r w:rsidRPr="00A06F0E">
        <w:rPr>
          <w:rFonts w:ascii="Times New Roman" w:hAnsi="Times New Roman" w:cs="Times New Roman"/>
          <w:b w:val="0"/>
          <w:sz w:val="28"/>
          <w:szCs w:val="28"/>
        </w:rPr>
        <w:t>.</w:t>
      </w:r>
      <w:r w:rsidRPr="00A06F0E">
        <w:rPr>
          <w:rFonts w:ascii="Times New Roman" w:hAnsi="Times New Roman" w:cs="Times New Roman"/>
          <w:sz w:val="28"/>
          <w:szCs w:val="28"/>
        </w:rPr>
        <w:t xml:space="preserve"> Сведения, необходимые для составления проекта местного бюджета</w:t>
      </w:r>
    </w:p>
    <w:p w14:paraId="7AD684FF" w14:textId="77777777" w:rsidR="006C384A" w:rsidRPr="00A06F0E" w:rsidRDefault="006C384A" w:rsidP="00F45177">
      <w:pPr>
        <w:pStyle w:val="ConsPlusNormal"/>
        <w:ind w:firstLine="709"/>
        <w:contextualSpacing/>
        <w:jc w:val="both"/>
        <w:rPr>
          <w:rFonts w:ascii="Times New Roman" w:hAnsi="Times New Roman" w:cs="Times New Roman"/>
          <w:sz w:val="28"/>
          <w:szCs w:val="28"/>
        </w:rPr>
      </w:pPr>
    </w:p>
    <w:p w14:paraId="12B92F90" w14:textId="0F75DF20" w:rsidR="006C384A" w:rsidRPr="00A06F0E" w:rsidRDefault="00F57164"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1. </w:t>
      </w:r>
      <w:r w:rsidR="006C384A" w:rsidRPr="00A06F0E">
        <w:rPr>
          <w:rFonts w:ascii="Times New Roman" w:hAnsi="Times New Roman" w:cs="Times New Roman"/>
          <w:sz w:val="28"/>
          <w:szCs w:val="28"/>
        </w:rPr>
        <w:t>Составление проекта местного бюджета основывается на:</w:t>
      </w:r>
    </w:p>
    <w:p w14:paraId="656263C7" w14:textId="1ECD22FA" w:rsidR="006C384A" w:rsidRPr="00A06F0E" w:rsidRDefault="00AD5D1D"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 </w:t>
      </w:r>
      <w:r w:rsidR="006C384A" w:rsidRPr="00A06F0E">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0A9AB98A" w14:textId="7390C763" w:rsidR="006C384A" w:rsidRPr="00A06F0E" w:rsidRDefault="00AD5D1D"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2) </w:t>
      </w:r>
      <w:r w:rsidR="006C384A" w:rsidRPr="00A06F0E">
        <w:rPr>
          <w:rFonts w:ascii="Times New Roman" w:hAnsi="Times New Roman" w:cs="Times New Roman"/>
          <w:sz w:val="28"/>
          <w:szCs w:val="28"/>
        </w:rPr>
        <w:t xml:space="preserve">прогнозе социально-экономического развития </w:t>
      </w:r>
      <w:r w:rsidR="000931AC" w:rsidRPr="00A06F0E">
        <w:rPr>
          <w:rFonts w:ascii="Times New Roman" w:hAnsi="Times New Roman" w:cs="Times New Roman"/>
          <w:sz w:val="28"/>
          <w:szCs w:val="28"/>
        </w:rPr>
        <w:t>округа</w:t>
      </w:r>
      <w:r w:rsidR="006C384A" w:rsidRPr="00A06F0E">
        <w:rPr>
          <w:rFonts w:ascii="Times New Roman" w:hAnsi="Times New Roman" w:cs="Times New Roman"/>
          <w:sz w:val="28"/>
          <w:szCs w:val="28"/>
        </w:rPr>
        <w:t>;</w:t>
      </w:r>
    </w:p>
    <w:p w14:paraId="6CCC9A5A" w14:textId="12231337" w:rsidR="006C384A" w:rsidRPr="00A06F0E" w:rsidRDefault="00AD5D1D"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3)</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основных направлениях бюджетной и налоговой политики </w:t>
      </w:r>
      <w:r w:rsidR="000931AC" w:rsidRPr="00A06F0E">
        <w:rPr>
          <w:rFonts w:ascii="Times New Roman" w:hAnsi="Times New Roman" w:cs="Times New Roman"/>
          <w:sz w:val="28"/>
          <w:szCs w:val="28"/>
        </w:rPr>
        <w:t>округа</w:t>
      </w:r>
      <w:r w:rsidR="006C384A" w:rsidRPr="00A06F0E">
        <w:rPr>
          <w:rFonts w:ascii="Times New Roman" w:hAnsi="Times New Roman" w:cs="Times New Roman"/>
          <w:sz w:val="28"/>
          <w:szCs w:val="28"/>
        </w:rPr>
        <w:t>;</w:t>
      </w:r>
    </w:p>
    <w:p w14:paraId="0582AEB4" w14:textId="5D7614ED" w:rsidR="00B426A0" w:rsidRPr="00A06F0E" w:rsidRDefault="00AD5D1D"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4)</w:t>
      </w:r>
      <w:r w:rsidRPr="00A06F0E">
        <w:rPr>
          <w:rFonts w:ascii="Times New Roman" w:hAnsi="Times New Roman" w:cs="Times New Roman"/>
          <w:sz w:val="28"/>
          <w:szCs w:val="28"/>
          <w:lang w:val="en-US"/>
        </w:rPr>
        <w:t> </w:t>
      </w:r>
      <w:r w:rsidR="00B426A0" w:rsidRPr="00A06F0E">
        <w:rPr>
          <w:rFonts w:ascii="Times New Roman" w:hAnsi="Times New Roman" w:cs="Times New Roman"/>
          <w:sz w:val="28"/>
          <w:szCs w:val="28"/>
        </w:rPr>
        <w:t>муниципальных программах (проектах муниципальных программ, проектах изменений муниципальных программ);</w:t>
      </w:r>
    </w:p>
    <w:p w14:paraId="41CCA7E4" w14:textId="0273C2A0" w:rsidR="006C384A" w:rsidRPr="00A06F0E" w:rsidRDefault="00AD5D1D"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5)</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реестре источников доходов бюджета</w:t>
      </w:r>
      <w:r w:rsidR="00AE1323" w:rsidRPr="00A06F0E">
        <w:rPr>
          <w:rFonts w:ascii="Times New Roman" w:hAnsi="Times New Roman" w:cs="Times New Roman"/>
          <w:sz w:val="28"/>
          <w:szCs w:val="28"/>
        </w:rPr>
        <w:t xml:space="preserve"> </w:t>
      </w:r>
      <w:r w:rsidR="000931AC" w:rsidRPr="00A06F0E">
        <w:rPr>
          <w:rFonts w:ascii="Times New Roman" w:hAnsi="Times New Roman" w:cs="Times New Roman"/>
          <w:sz w:val="28"/>
          <w:szCs w:val="28"/>
        </w:rPr>
        <w:t>округа</w:t>
      </w:r>
      <w:r w:rsidR="00AE1323" w:rsidRPr="00A06F0E">
        <w:rPr>
          <w:rFonts w:ascii="Times New Roman" w:hAnsi="Times New Roman" w:cs="Times New Roman"/>
          <w:sz w:val="28"/>
          <w:szCs w:val="28"/>
        </w:rPr>
        <w:t>;</w:t>
      </w:r>
    </w:p>
    <w:p w14:paraId="29B824DC" w14:textId="55028519" w:rsidR="00B426A0" w:rsidRPr="00A06F0E" w:rsidRDefault="00AD5D1D" w:rsidP="00B426A0">
      <w:pPr>
        <w:pStyle w:val="ConsPlusNormal"/>
        <w:ind w:firstLine="709"/>
        <w:contextualSpacing/>
        <w:jc w:val="both"/>
        <w:rPr>
          <w:rFonts w:ascii="Times New Roman" w:hAnsi="Times New Roman" w:cs="Times New Roman"/>
          <w:sz w:val="28"/>
          <w:szCs w:val="28"/>
        </w:rPr>
      </w:pPr>
      <w:bookmarkStart w:id="5" w:name="_Hlk151317840"/>
      <w:r w:rsidRPr="00A06F0E">
        <w:rPr>
          <w:rFonts w:ascii="Times New Roman" w:hAnsi="Times New Roman" w:cs="Times New Roman"/>
          <w:sz w:val="28"/>
          <w:szCs w:val="28"/>
        </w:rPr>
        <w:t>6)</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бюджетном прогнозе (проекте бюджетного прогноза, проекте изменений бюджетного прогноза) </w:t>
      </w:r>
      <w:r w:rsidR="000931AC" w:rsidRPr="00A06F0E">
        <w:rPr>
          <w:rFonts w:ascii="Times New Roman" w:hAnsi="Times New Roman" w:cs="Times New Roman"/>
          <w:sz w:val="28"/>
          <w:szCs w:val="28"/>
        </w:rPr>
        <w:t xml:space="preserve">округа </w:t>
      </w:r>
      <w:r w:rsidR="003F76D4" w:rsidRPr="00A06F0E">
        <w:rPr>
          <w:rFonts w:ascii="Times New Roman" w:hAnsi="Times New Roman" w:cs="Times New Roman"/>
          <w:sz w:val="28"/>
          <w:szCs w:val="28"/>
        </w:rPr>
        <w:t>на долгосрочный период</w:t>
      </w:r>
      <w:bookmarkEnd w:id="5"/>
      <w:r w:rsidR="00AE1323" w:rsidRPr="00A06F0E">
        <w:rPr>
          <w:rFonts w:ascii="Times New Roman" w:hAnsi="Times New Roman" w:cs="Times New Roman"/>
          <w:sz w:val="28"/>
          <w:szCs w:val="28"/>
        </w:rPr>
        <w:t>.</w:t>
      </w:r>
    </w:p>
    <w:p w14:paraId="74CE6524" w14:textId="66C69D22" w:rsidR="006C384A" w:rsidRPr="00A06F0E" w:rsidRDefault="00F57164"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2. </w:t>
      </w:r>
      <w:r w:rsidR="006C384A" w:rsidRPr="00A06F0E">
        <w:rPr>
          <w:rFonts w:ascii="Times New Roman" w:hAnsi="Times New Roman" w:cs="Times New Roman"/>
          <w:sz w:val="28"/>
          <w:szCs w:val="28"/>
        </w:rPr>
        <w:t>Для составления проекта местного бюджета используются сведения</w:t>
      </w:r>
      <w:r w:rsidR="00BA1E94" w:rsidRPr="00A06F0E">
        <w:rPr>
          <w:rFonts w:ascii="Times New Roman" w:hAnsi="Times New Roman" w:cs="Times New Roman"/>
          <w:sz w:val="28"/>
          <w:szCs w:val="28"/>
        </w:rPr>
        <w:t>, полученные в соответствии с пунктом 1 статьи 172 Бюджетного кодекса Российской Федерации.</w:t>
      </w:r>
      <w:r w:rsidR="006C384A" w:rsidRPr="00A06F0E">
        <w:rPr>
          <w:rFonts w:ascii="Times New Roman" w:hAnsi="Times New Roman" w:cs="Times New Roman"/>
          <w:sz w:val="28"/>
          <w:szCs w:val="28"/>
        </w:rPr>
        <w:t xml:space="preserve"> </w:t>
      </w:r>
    </w:p>
    <w:p w14:paraId="2D0B068C" w14:textId="1AC90FCE" w:rsidR="006C384A" w:rsidRPr="00A06F0E" w:rsidRDefault="00F57164"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3. </w:t>
      </w:r>
      <w:r w:rsidR="006C384A" w:rsidRPr="00A06F0E">
        <w:rPr>
          <w:rFonts w:ascii="Times New Roman" w:hAnsi="Times New Roman" w:cs="Times New Roman"/>
          <w:sz w:val="28"/>
          <w:szCs w:val="28"/>
        </w:rPr>
        <w:t xml:space="preserve">Доходы местного бюджета прогнозируются на основе прогноза социально-экономического развития </w:t>
      </w:r>
      <w:r w:rsidR="000931AC" w:rsidRPr="00A06F0E">
        <w:rPr>
          <w:rFonts w:ascii="Times New Roman" w:hAnsi="Times New Roman" w:cs="Times New Roman"/>
          <w:sz w:val="28"/>
          <w:szCs w:val="28"/>
        </w:rPr>
        <w:t>округа</w:t>
      </w:r>
      <w:r w:rsidR="006C384A" w:rsidRPr="00A06F0E">
        <w:rPr>
          <w:rFonts w:ascii="Times New Roman" w:hAnsi="Times New Roman" w:cs="Times New Roman"/>
          <w:sz w:val="28"/>
          <w:szCs w:val="28"/>
        </w:rPr>
        <w:t>, действующего на день внесения проекта решения</w:t>
      </w:r>
      <w:r w:rsidR="00AD7517" w:rsidRPr="00A06F0E">
        <w:rPr>
          <w:rFonts w:ascii="Times New Roman" w:hAnsi="Times New Roman" w:cs="Times New Roman"/>
          <w:sz w:val="28"/>
          <w:szCs w:val="28"/>
        </w:rPr>
        <w:t xml:space="preserve"> </w:t>
      </w:r>
      <w:r w:rsidR="000931AC" w:rsidRPr="00A06F0E">
        <w:rPr>
          <w:rFonts w:ascii="Times New Roman" w:hAnsi="Times New Roman" w:cs="Times New Roman"/>
          <w:sz w:val="28"/>
          <w:szCs w:val="28"/>
        </w:rPr>
        <w:t>Макеевского городского совета</w:t>
      </w:r>
      <w:r w:rsidR="006C384A" w:rsidRPr="00A06F0E">
        <w:rPr>
          <w:rFonts w:ascii="Times New Roman" w:hAnsi="Times New Roman" w:cs="Times New Roman"/>
          <w:sz w:val="28"/>
          <w:szCs w:val="28"/>
        </w:rPr>
        <w:t xml:space="preserve"> о местном бюджете на очередной финансовый год </w:t>
      </w:r>
      <w:r w:rsidR="00B426A0" w:rsidRPr="00A06F0E">
        <w:rPr>
          <w:rFonts w:ascii="Times New Roman" w:hAnsi="Times New Roman" w:cs="Times New Roman"/>
          <w:sz w:val="28"/>
          <w:szCs w:val="28"/>
        </w:rPr>
        <w:t xml:space="preserve">и плановый период </w:t>
      </w:r>
      <w:r w:rsidR="006C384A" w:rsidRPr="00A06F0E">
        <w:rPr>
          <w:rFonts w:ascii="Times New Roman" w:hAnsi="Times New Roman" w:cs="Times New Roman"/>
          <w:sz w:val="28"/>
          <w:szCs w:val="28"/>
        </w:rPr>
        <w:t xml:space="preserve">в </w:t>
      </w:r>
      <w:r w:rsidR="000931AC" w:rsidRPr="00A06F0E">
        <w:rPr>
          <w:rFonts w:ascii="Times New Roman" w:hAnsi="Times New Roman" w:cs="Times New Roman"/>
          <w:sz w:val="28"/>
          <w:szCs w:val="28"/>
        </w:rPr>
        <w:t>Макеевский городской совет</w:t>
      </w:r>
      <w:r w:rsidR="006C384A" w:rsidRPr="00A06F0E">
        <w:rPr>
          <w:rFonts w:ascii="Times New Roman" w:hAnsi="Times New Roman" w:cs="Times New Roman"/>
          <w:sz w:val="28"/>
          <w:szCs w:val="28"/>
        </w:rPr>
        <w:t xml:space="preserve">,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w:t>
      </w:r>
      <w:r w:rsidR="000931AC" w:rsidRPr="00A06F0E">
        <w:rPr>
          <w:rFonts w:ascii="Times New Roman" w:hAnsi="Times New Roman" w:cs="Times New Roman"/>
          <w:sz w:val="28"/>
          <w:szCs w:val="28"/>
        </w:rPr>
        <w:t>Донецкой Народной Республики</w:t>
      </w:r>
      <w:r w:rsidR="00AD7517"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 xml:space="preserve">и решений </w:t>
      </w:r>
      <w:r w:rsidR="000931AC" w:rsidRPr="00A06F0E">
        <w:rPr>
          <w:rFonts w:ascii="Times New Roman" w:hAnsi="Times New Roman" w:cs="Times New Roman"/>
          <w:sz w:val="28"/>
          <w:szCs w:val="28"/>
        </w:rPr>
        <w:t>Макеевского городского совета</w:t>
      </w:r>
      <w:r w:rsidR="006C384A" w:rsidRPr="00A06F0E">
        <w:rPr>
          <w:rFonts w:ascii="Times New Roman" w:hAnsi="Times New Roman" w:cs="Times New Roman"/>
          <w:sz w:val="28"/>
          <w:szCs w:val="28"/>
        </w:rPr>
        <w:t>, устанавливающих неналоговые доходы местного бюджета.</w:t>
      </w:r>
    </w:p>
    <w:p w14:paraId="1B06F510" w14:textId="0C5FF34D" w:rsidR="006C384A" w:rsidRPr="00A06F0E" w:rsidRDefault="00F57164"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4. </w:t>
      </w:r>
      <w:r w:rsidR="006C384A" w:rsidRPr="00A06F0E">
        <w:rPr>
          <w:rFonts w:ascii="Times New Roman" w:hAnsi="Times New Roman" w:cs="Times New Roman"/>
          <w:sz w:val="28"/>
          <w:szCs w:val="28"/>
        </w:rPr>
        <w:t xml:space="preserve">Реестр расходных обязательств </w:t>
      </w:r>
      <w:r w:rsidR="000931AC" w:rsidRPr="00A06F0E">
        <w:rPr>
          <w:rFonts w:ascii="Times New Roman" w:hAnsi="Times New Roman" w:cs="Times New Roman"/>
          <w:sz w:val="28"/>
          <w:szCs w:val="28"/>
        </w:rPr>
        <w:t>округа</w:t>
      </w:r>
      <w:r w:rsidR="00AD7517" w:rsidRPr="00A06F0E">
        <w:rPr>
          <w:rFonts w:ascii="Times New Roman" w:hAnsi="Times New Roman" w:cs="Times New Roman"/>
          <w:sz w:val="28"/>
          <w:szCs w:val="28"/>
        </w:rPr>
        <w:t xml:space="preserve"> </w:t>
      </w:r>
      <w:r w:rsidR="00AE1323" w:rsidRPr="00A06F0E">
        <w:rPr>
          <w:rFonts w:ascii="Times New Roman" w:hAnsi="Times New Roman" w:cs="Times New Roman"/>
          <w:sz w:val="28"/>
          <w:szCs w:val="28"/>
        </w:rPr>
        <w:t>–</w:t>
      </w:r>
      <w:r w:rsidR="006C384A" w:rsidRPr="00A06F0E">
        <w:rPr>
          <w:rFonts w:ascii="Times New Roman" w:hAnsi="Times New Roman" w:cs="Times New Roman"/>
          <w:sz w:val="28"/>
          <w:szCs w:val="28"/>
        </w:rPr>
        <w:t xml:space="preserve"> используемый при составлении проекта местного бюджета свод (перечень)</w:t>
      </w:r>
      <w:r w:rsidR="00AE1323" w:rsidRPr="00A06F0E">
        <w:rPr>
          <w:rFonts w:ascii="Times New Roman" w:hAnsi="Times New Roman" w:cs="Times New Roman"/>
          <w:sz w:val="28"/>
          <w:szCs w:val="28"/>
        </w:rPr>
        <w:t xml:space="preserve"> законов, иных</w:t>
      </w:r>
      <w:r w:rsidR="006C384A" w:rsidRPr="00A06F0E">
        <w:rPr>
          <w:rFonts w:ascii="Times New Roman" w:hAnsi="Times New Roman" w:cs="Times New Roman"/>
          <w:sz w:val="28"/>
          <w:szCs w:val="28"/>
        </w:rPr>
        <w:t xml:space="preserve">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w:t>
      </w:r>
      <w:r w:rsidR="006C384A" w:rsidRPr="00A06F0E">
        <w:rPr>
          <w:rFonts w:ascii="Times New Roman" w:hAnsi="Times New Roman" w:cs="Times New Roman"/>
          <w:sz w:val="28"/>
          <w:szCs w:val="28"/>
        </w:rPr>
        <w:lastRenderedPageBreak/>
        <w:t>положений (статей, частей, пунктов, подпунктов, абзацев)</w:t>
      </w:r>
      <w:r w:rsidR="00AE1323" w:rsidRPr="00A06F0E">
        <w:rPr>
          <w:rFonts w:ascii="Times New Roman" w:hAnsi="Times New Roman" w:cs="Times New Roman"/>
          <w:sz w:val="28"/>
          <w:szCs w:val="28"/>
        </w:rPr>
        <w:t xml:space="preserve"> законов, иных</w:t>
      </w:r>
      <w:r w:rsidR="006C384A" w:rsidRPr="00A06F0E">
        <w:rPr>
          <w:rFonts w:ascii="Times New Roman" w:hAnsi="Times New Roman" w:cs="Times New Roman"/>
          <w:sz w:val="28"/>
          <w:szCs w:val="28"/>
        </w:rPr>
        <w:t xml:space="preserve">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14:paraId="74F4363C" w14:textId="77777777" w:rsidR="006C384A" w:rsidRPr="00A06F0E" w:rsidRDefault="006C384A" w:rsidP="00F45177">
      <w:pPr>
        <w:pStyle w:val="ConsPlusNormal"/>
        <w:ind w:firstLine="709"/>
        <w:contextualSpacing/>
        <w:jc w:val="both"/>
        <w:rPr>
          <w:rFonts w:ascii="Times New Roman" w:hAnsi="Times New Roman" w:cs="Times New Roman"/>
          <w:sz w:val="28"/>
          <w:szCs w:val="28"/>
        </w:rPr>
      </w:pPr>
    </w:p>
    <w:p w14:paraId="57D18A51" w14:textId="75CFD3E6" w:rsidR="006C384A" w:rsidRPr="00A06F0E" w:rsidRDefault="006C384A" w:rsidP="00F45177">
      <w:pPr>
        <w:pStyle w:val="ConsPlusTitle"/>
        <w:ind w:firstLine="709"/>
        <w:contextualSpacing/>
        <w:jc w:val="both"/>
        <w:outlineLvl w:val="2"/>
        <w:rPr>
          <w:rFonts w:ascii="Times New Roman" w:hAnsi="Times New Roman" w:cs="Times New Roman"/>
          <w:i/>
          <w:sz w:val="28"/>
          <w:szCs w:val="28"/>
        </w:rPr>
      </w:pPr>
      <w:r w:rsidRPr="00A06F0E">
        <w:rPr>
          <w:rFonts w:ascii="Times New Roman" w:hAnsi="Times New Roman" w:cs="Times New Roman"/>
          <w:b w:val="0"/>
          <w:sz w:val="28"/>
          <w:szCs w:val="28"/>
        </w:rPr>
        <w:t>Статья 1</w:t>
      </w:r>
      <w:r w:rsidR="009923AD" w:rsidRPr="00A06F0E">
        <w:rPr>
          <w:rFonts w:ascii="Times New Roman" w:hAnsi="Times New Roman" w:cs="Times New Roman"/>
          <w:b w:val="0"/>
          <w:sz w:val="28"/>
          <w:szCs w:val="28"/>
        </w:rPr>
        <w:t>7</w:t>
      </w:r>
      <w:r w:rsidRPr="00A06F0E">
        <w:rPr>
          <w:rFonts w:ascii="Times New Roman" w:hAnsi="Times New Roman" w:cs="Times New Roman"/>
          <w:b w:val="0"/>
          <w:sz w:val="28"/>
          <w:szCs w:val="28"/>
        </w:rPr>
        <w:t>.</w:t>
      </w:r>
      <w:r w:rsidRPr="00A06F0E">
        <w:rPr>
          <w:rFonts w:ascii="Times New Roman" w:hAnsi="Times New Roman" w:cs="Times New Roman"/>
          <w:sz w:val="28"/>
          <w:szCs w:val="28"/>
        </w:rPr>
        <w:t xml:space="preserve"> Прогноз социально-экономического развития </w:t>
      </w:r>
      <w:r w:rsidR="000931AC" w:rsidRPr="00A06F0E">
        <w:rPr>
          <w:rFonts w:ascii="Times New Roman" w:hAnsi="Times New Roman" w:cs="Times New Roman"/>
          <w:sz w:val="28"/>
          <w:szCs w:val="28"/>
        </w:rPr>
        <w:t>округа</w:t>
      </w:r>
      <w:r w:rsidR="00104438" w:rsidRPr="00A06F0E">
        <w:rPr>
          <w:rFonts w:ascii="Times New Roman" w:hAnsi="Times New Roman" w:cs="Times New Roman"/>
          <w:i/>
          <w:sz w:val="28"/>
          <w:szCs w:val="28"/>
        </w:rPr>
        <w:t xml:space="preserve"> </w:t>
      </w:r>
    </w:p>
    <w:p w14:paraId="1CB41C45" w14:textId="77777777" w:rsidR="006C384A" w:rsidRPr="00A06F0E" w:rsidRDefault="006C384A" w:rsidP="00F45177">
      <w:pPr>
        <w:pStyle w:val="ConsPlusNormal"/>
        <w:ind w:firstLine="709"/>
        <w:contextualSpacing/>
        <w:jc w:val="both"/>
        <w:rPr>
          <w:rFonts w:ascii="Times New Roman" w:hAnsi="Times New Roman" w:cs="Times New Roman"/>
          <w:sz w:val="28"/>
          <w:szCs w:val="28"/>
        </w:rPr>
      </w:pPr>
    </w:p>
    <w:p w14:paraId="4711C1A3" w14:textId="59C9F989" w:rsidR="00104438" w:rsidRPr="00A06F0E" w:rsidRDefault="006C384A"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Прогноз социально-экономического развития </w:t>
      </w:r>
      <w:r w:rsidR="000931AC" w:rsidRPr="00A06F0E">
        <w:rPr>
          <w:rFonts w:ascii="Times New Roman" w:hAnsi="Times New Roman" w:cs="Times New Roman"/>
          <w:sz w:val="28"/>
          <w:szCs w:val="28"/>
        </w:rPr>
        <w:t>округа</w:t>
      </w:r>
      <w:r w:rsidR="00104438" w:rsidRPr="00A06F0E">
        <w:rPr>
          <w:rFonts w:ascii="Times New Roman" w:hAnsi="Times New Roman" w:cs="Times New Roman"/>
          <w:sz w:val="28"/>
          <w:szCs w:val="28"/>
        </w:rPr>
        <w:t xml:space="preserve"> </w:t>
      </w:r>
      <w:r w:rsidRPr="00A06F0E">
        <w:rPr>
          <w:rFonts w:ascii="Times New Roman" w:hAnsi="Times New Roman" w:cs="Times New Roman"/>
          <w:sz w:val="28"/>
          <w:szCs w:val="28"/>
        </w:rPr>
        <w:t xml:space="preserve">разрабатывается </w:t>
      </w:r>
      <w:r w:rsidR="00B426A0" w:rsidRPr="00A06F0E">
        <w:rPr>
          <w:rFonts w:ascii="Times New Roman" w:hAnsi="Times New Roman" w:cs="Times New Roman"/>
          <w:sz w:val="28"/>
          <w:szCs w:val="28"/>
        </w:rPr>
        <w:t xml:space="preserve">Администрацией </w:t>
      </w:r>
      <w:r w:rsidR="000931AC" w:rsidRPr="00A06F0E">
        <w:rPr>
          <w:rFonts w:ascii="Times New Roman" w:hAnsi="Times New Roman" w:cs="Times New Roman"/>
          <w:sz w:val="28"/>
          <w:szCs w:val="28"/>
        </w:rPr>
        <w:t>округа</w:t>
      </w:r>
      <w:r w:rsidR="00104438" w:rsidRPr="00A06F0E">
        <w:rPr>
          <w:rFonts w:ascii="Times New Roman" w:hAnsi="Times New Roman" w:cs="Times New Roman"/>
          <w:i/>
          <w:sz w:val="28"/>
          <w:szCs w:val="28"/>
        </w:rPr>
        <w:t xml:space="preserve"> </w:t>
      </w:r>
      <w:r w:rsidRPr="00A06F0E">
        <w:rPr>
          <w:rFonts w:ascii="Times New Roman" w:hAnsi="Times New Roman" w:cs="Times New Roman"/>
          <w:sz w:val="28"/>
          <w:szCs w:val="28"/>
        </w:rPr>
        <w:t xml:space="preserve">в порядке, установленном </w:t>
      </w:r>
      <w:r w:rsidR="00B426A0" w:rsidRPr="00A06F0E">
        <w:rPr>
          <w:rFonts w:ascii="Times New Roman" w:hAnsi="Times New Roman" w:cs="Times New Roman"/>
          <w:sz w:val="28"/>
          <w:szCs w:val="28"/>
        </w:rPr>
        <w:t xml:space="preserve">Администрацией </w:t>
      </w:r>
      <w:r w:rsidR="000931AC" w:rsidRPr="00A06F0E">
        <w:rPr>
          <w:rFonts w:ascii="Times New Roman" w:hAnsi="Times New Roman" w:cs="Times New Roman"/>
          <w:sz w:val="28"/>
          <w:szCs w:val="28"/>
        </w:rPr>
        <w:t>округа.</w:t>
      </w:r>
    </w:p>
    <w:p w14:paraId="005DAB46" w14:textId="77777777" w:rsidR="000931AC" w:rsidRPr="00A06F0E" w:rsidRDefault="000931AC" w:rsidP="00F45177">
      <w:pPr>
        <w:pStyle w:val="ConsPlusNormal"/>
        <w:ind w:firstLine="709"/>
        <w:contextualSpacing/>
        <w:jc w:val="both"/>
        <w:rPr>
          <w:rFonts w:ascii="Times New Roman" w:hAnsi="Times New Roman" w:cs="Times New Roman"/>
          <w:sz w:val="28"/>
          <w:szCs w:val="28"/>
        </w:rPr>
      </w:pPr>
    </w:p>
    <w:p w14:paraId="0F3E6FD2" w14:textId="63B24276" w:rsidR="006C384A" w:rsidRPr="00A06F0E" w:rsidRDefault="006C384A" w:rsidP="00F45177">
      <w:pPr>
        <w:pStyle w:val="ConsPlusTitle"/>
        <w:ind w:firstLine="709"/>
        <w:contextualSpacing/>
        <w:jc w:val="both"/>
        <w:outlineLvl w:val="2"/>
        <w:rPr>
          <w:rFonts w:ascii="Times New Roman" w:hAnsi="Times New Roman" w:cs="Times New Roman"/>
          <w:sz w:val="28"/>
          <w:szCs w:val="28"/>
        </w:rPr>
      </w:pPr>
      <w:r w:rsidRPr="00A06F0E">
        <w:rPr>
          <w:rFonts w:ascii="Times New Roman" w:hAnsi="Times New Roman" w:cs="Times New Roman"/>
          <w:b w:val="0"/>
          <w:sz w:val="28"/>
          <w:szCs w:val="28"/>
        </w:rPr>
        <w:t>Статья 1</w:t>
      </w:r>
      <w:r w:rsidR="009923AD" w:rsidRPr="00A06F0E">
        <w:rPr>
          <w:rFonts w:ascii="Times New Roman" w:hAnsi="Times New Roman" w:cs="Times New Roman"/>
          <w:b w:val="0"/>
          <w:sz w:val="28"/>
          <w:szCs w:val="28"/>
        </w:rPr>
        <w:t>8</w:t>
      </w:r>
      <w:r w:rsidRPr="00A06F0E">
        <w:rPr>
          <w:rFonts w:ascii="Times New Roman" w:hAnsi="Times New Roman" w:cs="Times New Roman"/>
          <w:b w:val="0"/>
          <w:sz w:val="28"/>
          <w:szCs w:val="28"/>
        </w:rPr>
        <w:t>.</w:t>
      </w:r>
      <w:r w:rsidRPr="00A06F0E">
        <w:rPr>
          <w:rFonts w:ascii="Times New Roman" w:hAnsi="Times New Roman" w:cs="Times New Roman"/>
          <w:sz w:val="28"/>
          <w:szCs w:val="28"/>
        </w:rPr>
        <w:t xml:space="preserve"> Основы составления проекта местного бюджета</w:t>
      </w:r>
    </w:p>
    <w:p w14:paraId="69548A74" w14:textId="77777777" w:rsidR="006C384A" w:rsidRPr="00A06F0E" w:rsidRDefault="006C384A" w:rsidP="00F45177">
      <w:pPr>
        <w:pStyle w:val="ConsPlusNormal"/>
        <w:ind w:firstLine="709"/>
        <w:contextualSpacing/>
        <w:jc w:val="both"/>
        <w:rPr>
          <w:rFonts w:ascii="Times New Roman" w:hAnsi="Times New Roman" w:cs="Times New Roman"/>
          <w:sz w:val="28"/>
          <w:szCs w:val="28"/>
        </w:rPr>
      </w:pPr>
    </w:p>
    <w:p w14:paraId="6B5062B3" w14:textId="2E701D84" w:rsidR="006C384A" w:rsidRPr="00A06F0E" w:rsidRDefault="00F57164"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1. </w:t>
      </w:r>
      <w:r w:rsidR="006C384A" w:rsidRPr="00A06F0E">
        <w:rPr>
          <w:rFonts w:ascii="Times New Roman" w:hAnsi="Times New Roman" w:cs="Times New Roman"/>
          <w:sz w:val="28"/>
          <w:szCs w:val="28"/>
        </w:rPr>
        <w:t>Проект местного бюджета составляется и утверждается сроком на три года (очередной финансовый год и плановый период).</w:t>
      </w:r>
      <w:r w:rsidR="00B426A0" w:rsidRPr="00A06F0E">
        <w:rPr>
          <w:rFonts w:ascii="Times New Roman" w:hAnsi="Times New Roman" w:cs="Times New Roman"/>
          <w:sz w:val="28"/>
          <w:szCs w:val="28"/>
        </w:rPr>
        <w:t xml:space="preserve"> </w:t>
      </w:r>
    </w:p>
    <w:p w14:paraId="7BD6648B" w14:textId="77777777" w:rsidR="00AD5D1D" w:rsidRPr="00A06F0E" w:rsidRDefault="00F57164"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2. </w:t>
      </w:r>
      <w:r w:rsidR="006C384A" w:rsidRPr="00A06F0E">
        <w:rPr>
          <w:rFonts w:ascii="Times New Roman" w:hAnsi="Times New Roman" w:cs="Times New Roman"/>
          <w:sz w:val="28"/>
          <w:szCs w:val="28"/>
        </w:rPr>
        <w:t>Проект местно</w:t>
      </w:r>
      <w:r w:rsidR="00AE1323" w:rsidRPr="00A06F0E">
        <w:rPr>
          <w:rFonts w:ascii="Times New Roman" w:hAnsi="Times New Roman" w:cs="Times New Roman"/>
          <w:sz w:val="28"/>
          <w:szCs w:val="28"/>
        </w:rPr>
        <w:t>го</w:t>
      </w:r>
      <w:r w:rsidR="006C384A" w:rsidRPr="00A06F0E">
        <w:rPr>
          <w:rFonts w:ascii="Times New Roman" w:hAnsi="Times New Roman" w:cs="Times New Roman"/>
          <w:sz w:val="28"/>
          <w:szCs w:val="28"/>
        </w:rPr>
        <w:t xml:space="preserve"> бюджет</w:t>
      </w:r>
      <w:r w:rsidR="00AE1323" w:rsidRPr="00A06F0E">
        <w:rPr>
          <w:rFonts w:ascii="Times New Roman" w:hAnsi="Times New Roman" w:cs="Times New Roman"/>
          <w:sz w:val="28"/>
          <w:szCs w:val="28"/>
        </w:rPr>
        <w:t>а</w:t>
      </w:r>
      <w:r w:rsidR="006C384A" w:rsidRPr="00A06F0E">
        <w:rPr>
          <w:rFonts w:ascii="Times New Roman" w:hAnsi="Times New Roman" w:cs="Times New Roman"/>
          <w:sz w:val="28"/>
          <w:szCs w:val="28"/>
        </w:rPr>
        <w:t xml:space="preserve"> на очередной финансовый год </w:t>
      </w:r>
      <w:r w:rsidR="00B426A0" w:rsidRPr="00A06F0E">
        <w:rPr>
          <w:rFonts w:ascii="Times New Roman" w:hAnsi="Times New Roman" w:cs="Times New Roman"/>
          <w:sz w:val="28"/>
          <w:szCs w:val="28"/>
        </w:rPr>
        <w:t xml:space="preserve">и плановый период </w:t>
      </w:r>
      <w:r w:rsidR="006C384A" w:rsidRPr="00A06F0E">
        <w:rPr>
          <w:rFonts w:ascii="Times New Roman" w:hAnsi="Times New Roman" w:cs="Times New Roman"/>
          <w:sz w:val="28"/>
          <w:szCs w:val="28"/>
        </w:rPr>
        <w:t>должен содержать основные характеристики местного бюджета (общий объем доходов, общий объем расходов, дефицит (профицит), а также иные показатели</w:t>
      </w:r>
      <w:r w:rsidR="005C16F8" w:rsidRPr="00A06F0E">
        <w:rPr>
          <w:rFonts w:ascii="Times New Roman" w:hAnsi="Times New Roman" w:cs="Times New Roman"/>
          <w:sz w:val="28"/>
          <w:szCs w:val="28"/>
        </w:rPr>
        <w:t xml:space="preserve">, установленные Бюджетным кодексом Российской Федерации, законами </w:t>
      </w:r>
      <w:r w:rsidR="00E867C0" w:rsidRPr="00A06F0E">
        <w:rPr>
          <w:rFonts w:ascii="Times New Roman" w:hAnsi="Times New Roman" w:cs="Times New Roman"/>
          <w:sz w:val="28"/>
          <w:szCs w:val="28"/>
        </w:rPr>
        <w:t>Донецкой Народной Республики</w:t>
      </w:r>
      <w:r w:rsidR="005C16F8" w:rsidRPr="00A06F0E">
        <w:rPr>
          <w:rFonts w:ascii="Times New Roman" w:hAnsi="Times New Roman" w:cs="Times New Roman"/>
          <w:sz w:val="28"/>
          <w:szCs w:val="28"/>
        </w:rPr>
        <w:t xml:space="preserve">, муниципальными правовыми актами </w:t>
      </w:r>
      <w:r w:rsidR="00E867C0" w:rsidRPr="00A06F0E">
        <w:rPr>
          <w:rFonts w:ascii="Times New Roman" w:hAnsi="Times New Roman" w:cs="Times New Roman"/>
          <w:sz w:val="28"/>
          <w:szCs w:val="28"/>
        </w:rPr>
        <w:t>округа</w:t>
      </w:r>
      <w:r w:rsidR="005C16F8" w:rsidRPr="00A06F0E">
        <w:rPr>
          <w:rFonts w:ascii="Times New Roman" w:hAnsi="Times New Roman" w:cs="Times New Roman"/>
          <w:sz w:val="28"/>
          <w:szCs w:val="28"/>
        </w:rPr>
        <w:t xml:space="preserve"> (кроме решения о местном бюджете</w:t>
      </w:r>
      <w:r w:rsidR="00347EF4" w:rsidRPr="00A06F0E">
        <w:rPr>
          <w:rFonts w:ascii="Times New Roman" w:hAnsi="Times New Roman" w:cs="Times New Roman"/>
          <w:sz w:val="28"/>
          <w:szCs w:val="28"/>
        </w:rPr>
        <w:t>)</w:t>
      </w:r>
      <w:r w:rsidR="006C384A" w:rsidRPr="00A06F0E">
        <w:rPr>
          <w:rFonts w:ascii="Times New Roman" w:hAnsi="Times New Roman" w:cs="Times New Roman"/>
          <w:sz w:val="28"/>
          <w:szCs w:val="28"/>
        </w:rPr>
        <w:t>.</w:t>
      </w:r>
      <w:r w:rsidR="00AD5D1D" w:rsidRPr="00A06F0E">
        <w:rPr>
          <w:rFonts w:ascii="Times New Roman" w:hAnsi="Times New Roman" w:cs="Times New Roman"/>
          <w:sz w:val="28"/>
          <w:szCs w:val="28"/>
        </w:rPr>
        <w:t xml:space="preserve"> </w:t>
      </w:r>
    </w:p>
    <w:p w14:paraId="15E9B523" w14:textId="1F7EC03D" w:rsidR="006C384A" w:rsidRPr="00A06F0E" w:rsidRDefault="00AD5D1D"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3. </w:t>
      </w:r>
      <w:r w:rsidR="006C384A" w:rsidRPr="00A06F0E">
        <w:rPr>
          <w:rFonts w:ascii="Times New Roman" w:hAnsi="Times New Roman" w:cs="Times New Roman"/>
          <w:sz w:val="28"/>
          <w:szCs w:val="28"/>
        </w:rPr>
        <w:t>Решением о местном бюджете утверждается:</w:t>
      </w:r>
    </w:p>
    <w:p w14:paraId="41D6C626" w14:textId="7B303055" w:rsidR="006C384A" w:rsidRPr="00A06F0E" w:rsidRDefault="00FA718F"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w:t>
      </w:r>
      <w:r w:rsidR="00AD5D1D" w:rsidRPr="00A06F0E">
        <w:rPr>
          <w:rFonts w:ascii="Times New Roman" w:hAnsi="Times New Roman" w:cs="Times New Roman"/>
          <w:sz w:val="28"/>
          <w:szCs w:val="28"/>
        </w:rPr>
        <w:t>)</w:t>
      </w:r>
      <w:r w:rsidR="00AD5D1D"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распределение бюджетных ассигнований по разделам и подразделам классификации расходов бюджетов;</w:t>
      </w:r>
    </w:p>
    <w:p w14:paraId="677C6FC0" w14:textId="620DCCC1" w:rsidR="006C384A" w:rsidRPr="00A06F0E" w:rsidRDefault="00FA718F"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2</w:t>
      </w:r>
      <w:r w:rsidR="00AD5D1D" w:rsidRPr="00A06F0E">
        <w:rPr>
          <w:rFonts w:ascii="Times New Roman" w:hAnsi="Times New Roman" w:cs="Times New Roman"/>
          <w:sz w:val="28"/>
          <w:szCs w:val="28"/>
        </w:rPr>
        <w:t>)</w:t>
      </w:r>
      <w:r w:rsidR="00AD5D1D"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распределение бюджетных ассигнований по целевым статьям и группам видов расходов классификации расходов бюджетов;</w:t>
      </w:r>
    </w:p>
    <w:p w14:paraId="2BD811B0" w14:textId="0DFBCB96" w:rsidR="006C384A" w:rsidRPr="00A06F0E" w:rsidRDefault="00FA718F" w:rsidP="00F45177">
      <w:pPr>
        <w:pStyle w:val="ConsPlusNormal"/>
        <w:ind w:firstLine="709"/>
        <w:contextualSpacing/>
        <w:jc w:val="both"/>
        <w:rPr>
          <w:rFonts w:ascii="Times New Roman" w:hAnsi="Times New Roman" w:cs="Times New Roman"/>
          <w:b/>
          <w:sz w:val="28"/>
          <w:szCs w:val="28"/>
        </w:rPr>
      </w:pPr>
      <w:r w:rsidRPr="00A06F0E">
        <w:rPr>
          <w:rFonts w:ascii="Times New Roman" w:hAnsi="Times New Roman" w:cs="Times New Roman"/>
          <w:sz w:val="28"/>
          <w:szCs w:val="28"/>
        </w:rPr>
        <w:t>3</w:t>
      </w:r>
      <w:r w:rsidR="00AD5D1D" w:rsidRPr="00A06F0E">
        <w:rPr>
          <w:rFonts w:ascii="Times New Roman" w:hAnsi="Times New Roman" w:cs="Times New Roman"/>
          <w:sz w:val="28"/>
          <w:szCs w:val="28"/>
        </w:rPr>
        <w:t>) </w:t>
      </w:r>
      <w:r w:rsidR="006C384A" w:rsidRPr="00A06F0E">
        <w:rPr>
          <w:rFonts w:ascii="Times New Roman" w:hAnsi="Times New Roman" w:cs="Times New Roman"/>
          <w:sz w:val="28"/>
          <w:szCs w:val="28"/>
        </w:rPr>
        <w:t>ведомственная структура расходов бюджета</w:t>
      </w:r>
      <w:r w:rsidR="005C16F8" w:rsidRPr="00A06F0E">
        <w:rPr>
          <w:rFonts w:ascii="Times New Roman" w:hAnsi="Times New Roman" w:cs="Times New Roman"/>
          <w:sz w:val="28"/>
          <w:szCs w:val="28"/>
        </w:rPr>
        <w:t xml:space="preserve"> на очередной финансовый год</w:t>
      </w:r>
      <w:r w:rsidR="00B426A0" w:rsidRPr="00A06F0E">
        <w:rPr>
          <w:rFonts w:ascii="Times New Roman" w:hAnsi="Times New Roman" w:cs="Times New Roman"/>
          <w:sz w:val="28"/>
          <w:szCs w:val="28"/>
        </w:rPr>
        <w:t xml:space="preserve"> и плановый период</w:t>
      </w:r>
      <w:r w:rsidR="006C384A" w:rsidRPr="00A06F0E">
        <w:rPr>
          <w:rFonts w:ascii="Times New Roman" w:hAnsi="Times New Roman" w:cs="Times New Roman"/>
          <w:b/>
          <w:sz w:val="28"/>
          <w:szCs w:val="28"/>
        </w:rPr>
        <w:t>;</w:t>
      </w:r>
    </w:p>
    <w:p w14:paraId="054FA47B" w14:textId="034742A2" w:rsidR="00FA718F" w:rsidRPr="00A06F0E" w:rsidRDefault="00FA718F" w:rsidP="00FA718F">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4) общий объем доходов местного бюджета в целом и сгруппированных в соответствии с классификацией доходов бюджетов; </w:t>
      </w:r>
    </w:p>
    <w:p w14:paraId="5B65A992" w14:textId="61624B6A" w:rsidR="00FA718F" w:rsidRPr="00A06F0E" w:rsidRDefault="00FA718F" w:rsidP="00FA718F">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5) общий объем бюджетных ассигнований, направляемых на исполнение публичных нормативных обязательств;</w:t>
      </w:r>
    </w:p>
    <w:p w14:paraId="66272A4B" w14:textId="34AAFAC1" w:rsidR="00FA718F" w:rsidRPr="00A06F0E" w:rsidRDefault="00FA718F" w:rsidP="00FA718F">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r w:rsidRPr="00A06F0E">
        <w:rPr>
          <w:rFonts w:ascii="Times New Roman" w:hAnsi="Times New Roman" w:cs="Times New Roman"/>
          <w:b/>
          <w:sz w:val="28"/>
          <w:szCs w:val="28"/>
        </w:rPr>
        <w:t>;</w:t>
      </w:r>
    </w:p>
    <w:p w14:paraId="4615F4B3" w14:textId="6D8D40C8" w:rsidR="006C384A" w:rsidRDefault="00AD5D1D"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7) </w:t>
      </w:r>
      <w:r w:rsidR="006C384A" w:rsidRPr="00A06F0E">
        <w:rPr>
          <w:rFonts w:ascii="Times New Roman" w:hAnsi="Times New Roman" w:cs="Times New Roman"/>
          <w:sz w:val="28"/>
          <w:szCs w:val="28"/>
        </w:rPr>
        <w:t xml:space="preserve">общий объем условно утверждаемых (утвержденных) расходов </w:t>
      </w:r>
      <w:r w:rsidR="00846045" w:rsidRPr="00A06F0E">
        <w:rPr>
          <w:rFonts w:ascii="Times New Roman" w:hAnsi="Times New Roman" w:cs="Times New Roman"/>
          <w:sz w:val="28"/>
          <w:szCs w:val="28"/>
        </w:rPr>
        <w:t xml:space="preserve">в случае утверждения бюджета на очередной финансовый год </w:t>
      </w:r>
      <w:r w:rsidR="00B426A0" w:rsidRPr="00A06F0E">
        <w:rPr>
          <w:rFonts w:ascii="Times New Roman" w:hAnsi="Times New Roman" w:cs="Times New Roman"/>
          <w:sz w:val="28"/>
          <w:szCs w:val="28"/>
        </w:rPr>
        <w:t xml:space="preserve">и плановый период </w:t>
      </w:r>
      <w:r w:rsidR="006C384A" w:rsidRPr="00A06F0E">
        <w:rPr>
          <w:rFonts w:ascii="Times New Roman" w:hAnsi="Times New Roman" w:cs="Times New Roman"/>
          <w:sz w:val="28"/>
          <w:szCs w:val="28"/>
        </w:rPr>
        <w:t>на первый год планового периода</w:t>
      </w:r>
      <w:r w:rsidR="00B426A0" w:rsidRPr="00A06F0E">
        <w:rPr>
          <w:rFonts w:ascii="Times New Roman" w:hAnsi="Times New Roman" w:cs="Times New Roman"/>
          <w:i/>
          <w:sz w:val="28"/>
          <w:szCs w:val="28"/>
        </w:rPr>
        <w:t xml:space="preserve"> </w:t>
      </w:r>
      <w:r w:rsidR="006C384A" w:rsidRPr="00A06F0E">
        <w:rPr>
          <w:rFonts w:ascii="Times New Roman" w:hAnsi="Times New Roman" w:cs="Times New Roman"/>
          <w:sz w:val="28"/>
          <w:szCs w:val="28"/>
        </w:rPr>
        <w:t>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5EFB37F5" w14:textId="77777777" w:rsidR="00867641" w:rsidRPr="00A06F0E" w:rsidRDefault="00867641" w:rsidP="00F45177">
      <w:pPr>
        <w:pStyle w:val="ConsPlusNormal"/>
        <w:ind w:firstLine="709"/>
        <w:contextualSpacing/>
        <w:jc w:val="both"/>
        <w:rPr>
          <w:rFonts w:ascii="Times New Roman" w:hAnsi="Times New Roman" w:cs="Times New Roman"/>
          <w:sz w:val="28"/>
          <w:szCs w:val="28"/>
        </w:rPr>
      </w:pPr>
    </w:p>
    <w:p w14:paraId="53593F1C" w14:textId="2DBD2DDC" w:rsidR="006C384A" w:rsidRPr="00A06F0E" w:rsidRDefault="00AD5D1D"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lastRenderedPageBreak/>
        <w:t>8) </w:t>
      </w:r>
      <w:r w:rsidR="006C384A" w:rsidRPr="00A06F0E">
        <w:rPr>
          <w:rFonts w:ascii="Times New Roman" w:hAnsi="Times New Roman" w:cs="Times New Roman"/>
          <w:sz w:val="28"/>
          <w:szCs w:val="28"/>
        </w:rPr>
        <w:t>источники финансирования дефицита бюджета</w:t>
      </w:r>
      <w:r w:rsidR="005C16F8" w:rsidRPr="00A06F0E">
        <w:rPr>
          <w:rFonts w:ascii="Times New Roman" w:hAnsi="Times New Roman" w:cs="Times New Roman"/>
          <w:sz w:val="28"/>
          <w:szCs w:val="28"/>
        </w:rPr>
        <w:t xml:space="preserve"> на очередной финансовый год</w:t>
      </w:r>
      <w:r w:rsidR="00B426A0" w:rsidRPr="00A06F0E">
        <w:t xml:space="preserve"> </w:t>
      </w:r>
      <w:r w:rsidR="00B426A0" w:rsidRPr="00A06F0E">
        <w:rPr>
          <w:rFonts w:ascii="Times New Roman" w:hAnsi="Times New Roman" w:cs="Times New Roman"/>
          <w:sz w:val="28"/>
          <w:szCs w:val="28"/>
        </w:rPr>
        <w:t>и плановый период;</w:t>
      </w:r>
      <w:r w:rsidR="00B426A0" w:rsidRPr="00A06F0E">
        <w:rPr>
          <w:rFonts w:ascii="Times New Roman" w:hAnsi="Times New Roman" w:cs="Times New Roman"/>
          <w:i/>
          <w:sz w:val="28"/>
          <w:szCs w:val="28"/>
        </w:rPr>
        <w:t xml:space="preserve"> </w:t>
      </w:r>
    </w:p>
    <w:p w14:paraId="21D6E4F9" w14:textId="6F82E86B" w:rsidR="006C384A" w:rsidRPr="00A06F0E" w:rsidRDefault="00AD5D1D"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9) </w:t>
      </w:r>
      <w:r w:rsidR="006C384A" w:rsidRPr="00A06F0E">
        <w:rPr>
          <w:rFonts w:ascii="Times New Roman" w:hAnsi="Times New Roman" w:cs="Times New Roman"/>
          <w:sz w:val="28"/>
          <w:szCs w:val="28"/>
        </w:rPr>
        <w:t xml:space="preserve">верхние пределы муниципального внутреннего долга, муниципального внешнего долга (при наличии у </w:t>
      </w:r>
      <w:r w:rsidR="00E867C0" w:rsidRPr="00A06F0E">
        <w:rPr>
          <w:rFonts w:ascii="Times New Roman" w:hAnsi="Times New Roman" w:cs="Times New Roman"/>
          <w:sz w:val="28"/>
          <w:szCs w:val="28"/>
        </w:rPr>
        <w:t>округа</w:t>
      </w:r>
      <w:r w:rsidR="00104438"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w:t>
      </w:r>
      <w:r w:rsidR="006C384A" w:rsidRPr="00A06F0E">
        <w:rPr>
          <w:rFonts w:ascii="Times New Roman" w:hAnsi="Times New Roman" w:cs="Times New Roman"/>
          <w:b/>
          <w:sz w:val="28"/>
          <w:szCs w:val="28"/>
        </w:rPr>
        <w:t>,</w:t>
      </w:r>
      <w:r w:rsidR="006C384A" w:rsidRPr="00A06F0E">
        <w:rPr>
          <w:rFonts w:ascii="Times New Roman" w:hAnsi="Times New Roman" w:cs="Times New Roman"/>
          <w:sz w:val="28"/>
          <w:szCs w:val="28"/>
        </w:rPr>
        <w:t xml:space="preserve"> с указанием в том числе верхнего предела долга по муниципальным гарантиям</w:t>
      </w:r>
      <w:r w:rsidR="00E95975"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 xml:space="preserve">в валюте Российской Федерации, муниципальным гарантиям в иностранной валюте (при наличии у </w:t>
      </w:r>
      <w:r w:rsidR="00072B78" w:rsidRPr="00A06F0E">
        <w:rPr>
          <w:rFonts w:ascii="Times New Roman" w:hAnsi="Times New Roman" w:cs="Times New Roman"/>
          <w:sz w:val="28"/>
          <w:szCs w:val="28"/>
        </w:rPr>
        <w:t>округа</w:t>
      </w:r>
      <w:r w:rsidR="00104438"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обязательств по муниципальным гарантиям в иностранной валюте);</w:t>
      </w:r>
    </w:p>
    <w:p w14:paraId="4C1AE917" w14:textId="7D788B5B" w:rsidR="006C384A" w:rsidRPr="00A06F0E" w:rsidRDefault="00AD5D1D"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10) </w:t>
      </w:r>
      <w:r w:rsidR="006C384A" w:rsidRPr="00A06F0E">
        <w:rPr>
          <w:rFonts w:ascii="Times New Roman" w:hAnsi="Times New Roman" w:cs="Times New Roman"/>
          <w:sz w:val="28"/>
          <w:szCs w:val="28"/>
        </w:rPr>
        <w:t xml:space="preserve">иные показатели местного бюджета, установленные Бюджетным </w:t>
      </w:r>
      <w:hyperlink r:id="rId46">
        <w:r w:rsidR="006C384A" w:rsidRPr="00A06F0E">
          <w:rPr>
            <w:rFonts w:ascii="Times New Roman" w:hAnsi="Times New Roman" w:cs="Times New Roman"/>
            <w:sz w:val="28"/>
            <w:szCs w:val="28"/>
          </w:rPr>
          <w:t>кодексом</w:t>
        </w:r>
      </w:hyperlink>
      <w:r w:rsidR="006C384A" w:rsidRPr="00A06F0E">
        <w:rPr>
          <w:rFonts w:ascii="Times New Roman" w:hAnsi="Times New Roman" w:cs="Times New Roman"/>
          <w:sz w:val="28"/>
          <w:szCs w:val="28"/>
        </w:rPr>
        <w:t xml:space="preserve"> Российской Федерации и решениями </w:t>
      </w:r>
      <w:r w:rsidR="00072B78" w:rsidRPr="00A06F0E">
        <w:rPr>
          <w:rFonts w:ascii="Times New Roman" w:hAnsi="Times New Roman" w:cs="Times New Roman"/>
          <w:sz w:val="28"/>
          <w:szCs w:val="28"/>
        </w:rPr>
        <w:t>Макеевского городского совета</w:t>
      </w:r>
      <w:r w:rsidR="006C384A" w:rsidRPr="00A06F0E">
        <w:rPr>
          <w:rFonts w:ascii="Times New Roman" w:hAnsi="Times New Roman" w:cs="Times New Roman"/>
          <w:sz w:val="28"/>
          <w:szCs w:val="28"/>
        </w:rPr>
        <w:t>.</w:t>
      </w:r>
    </w:p>
    <w:p w14:paraId="3F6CFFE1" w14:textId="77777777" w:rsidR="006C384A" w:rsidRPr="00A06F0E" w:rsidRDefault="006C384A" w:rsidP="00F45177">
      <w:pPr>
        <w:pStyle w:val="ConsPlusNormal"/>
        <w:ind w:firstLine="709"/>
        <w:contextualSpacing/>
        <w:jc w:val="both"/>
        <w:rPr>
          <w:rFonts w:ascii="Times New Roman" w:hAnsi="Times New Roman" w:cs="Times New Roman"/>
          <w:sz w:val="28"/>
          <w:szCs w:val="28"/>
        </w:rPr>
      </w:pPr>
    </w:p>
    <w:p w14:paraId="53A1437D" w14:textId="21499B73" w:rsidR="006C384A" w:rsidRPr="00A06F0E" w:rsidRDefault="006C384A" w:rsidP="00C53267">
      <w:pPr>
        <w:pStyle w:val="ConsPlusTitle"/>
        <w:ind w:left="1985" w:hanging="1276"/>
        <w:contextualSpacing/>
        <w:outlineLvl w:val="2"/>
        <w:rPr>
          <w:rFonts w:ascii="Times New Roman" w:hAnsi="Times New Roman" w:cs="Times New Roman"/>
          <w:sz w:val="28"/>
          <w:szCs w:val="28"/>
        </w:rPr>
      </w:pPr>
      <w:bookmarkStart w:id="6" w:name="P305"/>
      <w:bookmarkEnd w:id="6"/>
      <w:r w:rsidRPr="00A06F0E">
        <w:rPr>
          <w:rFonts w:ascii="Times New Roman" w:hAnsi="Times New Roman" w:cs="Times New Roman"/>
          <w:b w:val="0"/>
          <w:sz w:val="28"/>
          <w:szCs w:val="28"/>
        </w:rPr>
        <w:t>Статья 1</w:t>
      </w:r>
      <w:r w:rsidR="009923AD" w:rsidRPr="00A06F0E">
        <w:rPr>
          <w:rFonts w:ascii="Times New Roman" w:hAnsi="Times New Roman" w:cs="Times New Roman"/>
          <w:b w:val="0"/>
          <w:sz w:val="28"/>
          <w:szCs w:val="28"/>
        </w:rPr>
        <w:t>9</w:t>
      </w:r>
      <w:r w:rsidRPr="00A06F0E">
        <w:rPr>
          <w:rFonts w:ascii="Times New Roman" w:hAnsi="Times New Roman" w:cs="Times New Roman"/>
          <w:b w:val="0"/>
          <w:sz w:val="28"/>
          <w:szCs w:val="28"/>
        </w:rPr>
        <w:t>.</w:t>
      </w:r>
      <w:r w:rsidRPr="00A06F0E">
        <w:rPr>
          <w:rFonts w:ascii="Times New Roman" w:hAnsi="Times New Roman" w:cs="Times New Roman"/>
          <w:sz w:val="28"/>
          <w:szCs w:val="28"/>
        </w:rPr>
        <w:t xml:space="preserve"> Порядок рассмотрения </w:t>
      </w:r>
      <w:r w:rsidR="00F57164" w:rsidRPr="00A06F0E">
        <w:rPr>
          <w:rFonts w:ascii="Times New Roman" w:hAnsi="Times New Roman" w:cs="Times New Roman"/>
          <w:sz w:val="28"/>
          <w:szCs w:val="28"/>
        </w:rPr>
        <w:t>Макеевским городским советом</w:t>
      </w:r>
      <w:r w:rsidR="003D038A" w:rsidRPr="00A06F0E">
        <w:rPr>
          <w:rFonts w:ascii="Times New Roman" w:hAnsi="Times New Roman" w:cs="Times New Roman"/>
          <w:sz w:val="28"/>
          <w:szCs w:val="28"/>
        </w:rPr>
        <w:t xml:space="preserve"> </w:t>
      </w:r>
      <w:r w:rsidRPr="00A06F0E">
        <w:rPr>
          <w:rFonts w:ascii="Times New Roman" w:hAnsi="Times New Roman" w:cs="Times New Roman"/>
          <w:sz w:val="28"/>
          <w:szCs w:val="28"/>
        </w:rPr>
        <w:t>проектов муниципальных программ и предложений о внесении изменений в муниципальные программы</w:t>
      </w:r>
    </w:p>
    <w:p w14:paraId="21CA0351" w14:textId="77777777" w:rsidR="00737276" w:rsidRPr="00A06F0E" w:rsidRDefault="00737276" w:rsidP="00F45177">
      <w:pPr>
        <w:pStyle w:val="ConsPlusNormal"/>
        <w:ind w:firstLine="709"/>
        <w:contextualSpacing/>
        <w:jc w:val="both"/>
        <w:rPr>
          <w:rFonts w:ascii="Times New Roman" w:hAnsi="Times New Roman" w:cs="Times New Roman"/>
          <w:sz w:val="28"/>
          <w:szCs w:val="28"/>
        </w:rPr>
      </w:pPr>
    </w:p>
    <w:p w14:paraId="5A606951" w14:textId="1EECB1BE" w:rsidR="006C384A" w:rsidRPr="00A06F0E" w:rsidRDefault="00F57164"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1. </w:t>
      </w:r>
      <w:r w:rsidR="006C384A" w:rsidRPr="00A06F0E">
        <w:rPr>
          <w:rFonts w:ascii="Times New Roman" w:hAnsi="Times New Roman" w:cs="Times New Roman"/>
          <w:sz w:val="28"/>
          <w:szCs w:val="28"/>
        </w:rPr>
        <w:t xml:space="preserve">Проекты муниципальных программ, до их утверждения, подлежат рассмотрению </w:t>
      </w:r>
      <w:r w:rsidRPr="00A06F0E">
        <w:rPr>
          <w:rFonts w:ascii="Times New Roman" w:hAnsi="Times New Roman" w:cs="Times New Roman"/>
          <w:sz w:val="28"/>
          <w:szCs w:val="28"/>
        </w:rPr>
        <w:t>Макеевским городским советом</w:t>
      </w:r>
      <w:r w:rsidR="006C384A" w:rsidRPr="00A06F0E">
        <w:rPr>
          <w:rFonts w:ascii="Times New Roman" w:hAnsi="Times New Roman" w:cs="Times New Roman"/>
          <w:sz w:val="28"/>
          <w:szCs w:val="28"/>
        </w:rPr>
        <w:t xml:space="preserve">. Проекты постановлений </w:t>
      </w:r>
      <w:r w:rsidR="00D57E84" w:rsidRPr="00A06F0E">
        <w:rPr>
          <w:rFonts w:ascii="Times New Roman" w:hAnsi="Times New Roman" w:cs="Times New Roman"/>
          <w:sz w:val="28"/>
          <w:szCs w:val="28"/>
        </w:rPr>
        <w:t xml:space="preserve">Администрации </w:t>
      </w:r>
      <w:r w:rsidRPr="00A06F0E">
        <w:rPr>
          <w:rFonts w:ascii="Times New Roman" w:hAnsi="Times New Roman" w:cs="Times New Roman"/>
          <w:sz w:val="28"/>
          <w:szCs w:val="28"/>
        </w:rPr>
        <w:t>округа</w:t>
      </w:r>
      <w:r w:rsidR="003D038A"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 xml:space="preserve">о внесении изменений в муниципальные программы, до их утверждения, подлежат рассмотрению </w:t>
      </w:r>
      <w:r w:rsidRPr="00A06F0E">
        <w:rPr>
          <w:rFonts w:ascii="Times New Roman" w:hAnsi="Times New Roman" w:cs="Times New Roman"/>
          <w:sz w:val="28"/>
          <w:szCs w:val="28"/>
        </w:rPr>
        <w:t>Макеевским городским советом</w:t>
      </w:r>
      <w:r w:rsidR="003D038A" w:rsidRPr="00A06F0E">
        <w:rPr>
          <w:rFonts w:ascii="Times New Roman" w:hAnsi="Times New Roman" w:cs="Times New Roman"/>
          <w:sz w:val="28"/>
          <w:szCs w:val="28"/>
        </w:rPr>
        <w:t>.</w:t>
      </w:r>
    </w:p>
    <w:p w14:paraId="3FB53AD7" w14:textId="50B4A2E1" w:rsidR="006C384A" w:rsidRPr="00A06F0E" w:rsidRDefault="00F57164"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2. </w:t>
      </w:r>
      <w:r w:rsidR="006C384A" w:rsidRPr="00A06F0E">
        <w:rPr>
          <w:rFonts w:ascii="Times New Roman" w:hAnsi="Times New Roman" w:cs="Times New Roman"/>
          <w:sz w:val="28"/>
          <w:szCs w:val="28"/>
        </w:rPr>
        <w:t xml:space="preserve">Проект постановления </w:t>
      </w:r>
      <w:r w:rsidR="00D57E84" w:rsidRPr="00A06F0E">
        <w:rPr>
          <w:rFonts w:ascii="Times New Roman" w:hAnsi="Times New Roman" w:cs="Times New Roman"/>
          <w:sz w:val="28"/>
          <w:szCs w:val="28"/>
        </w:rPr>
        <w:t xml:space="preserve">Администрации </w:t>
      </w:r>
      <w:r w:rsidRPr="00A06F0E">
        <w:rPr>
          <w:rFonts w:ascii="Times New Roman" w:hAnsi="Times New Roman" w:cs="Times New Roman"/>
          <w:sz w:val="28"/>
          <w:szCs w:val="28"/>
        </w:rPr>
        <w:t>округа</w:t>
      </w:r>
      <w:r w:rsidR="005F45FB"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 xml:space="preserve">об утверждении муниципальной программы (далее </w:t>
      </w:r>
      <w:r w:rsidR="00800CD3" w:rsidRPr="00A06F0E">
        <w:rPr>
          <w:rFonts w:ascii="Times New Roman" w:hAnsi="Times New Roman" w:cs="Times New Roman"/>
          <w:sz w:val="28"/>
          <w:szCs w:val="28"/>
        </w:rPr>
        <w:t>–</w:t>
      </w:r>
      <w:r w:rsidR="006C384A" w:rsidRPr="00A06F0E">
        <w:rPr>
          <w:rFonts w:ascii="Times New Roman" w:hAnsi="Times New Roman" w:cs="Times New Roman"/>
          <w:sz w:val="28"/>
          <w:szCs w:val="28"/>
        </w:rPr>
        <w:t xml:space="preserve"> проект постановления об утверждении муниципальной программы), проект постановления </w:t>
      </w:r>
      <w:r w:rsidR="00D57E84" w:rsidRPr="00A06F0E">
        <w:rPr>
          <w:rFonts w:ascii="Times New Roman" w:hAnsi="Times New Roman" w:cs="Times New Roman"/>
          <w:sz w:val="28"/>
          <w:szCs w:val="28"/>
        </w:rPr>
        <w:t xml:space="preserve">Администрации </w:t>
      </w:r>
      <w:r w:rsidRPr="00A06F0E">
        <w:rPr>
          <w:rFonts w:ascii="Times New Roman" w:hAnsi="Times New Roman" w:cs="Times New Roman"/>
          <w:sz w:val="28"/>
          <w:szCs w:val="28"/>
        </w:rPr>
        <w:t xml:space="preserve">округа </w:t>
      </w:r>
      <w:r w:rsidR="006C384A" w:rsidRPr="00A06F0E">
        <w:rPr>
          <w:rFonts w:ascii="Times New Roman" w:hAnsi="Times New Roman" w:cs="Times New Roman"/>
          <w:sz w:val="28"/>
          <w:szCs w:val="28"/>
        </w:rPr>
        <w:t xml:space="preserve">о внесении изменений в муниципальную программу (далее </w:t>
      </w:r>
      <w:r w:rsidR="00800CD3" w:rsidRPr="00A06F0E">
        <w:rPr>
          <w:rFonts w:ascii="Times New Roman" w:hAnsi="Times New Roman" w:cs="Times New Roman"/>
          <w:sz w:val="28"/>
          <w:szCs w:val="28"/>
        </w:rPr>
        <w:t>–</w:t>
      </w:r>
      <w:r w:rsidR="006C384A" w:rsidRPr="00A06F0E">
        <w:rPr>
          <w:rFonts w:ascii="Times New Roman" w:hAnsi="Times New Roman" w:cs="Times New Roman"/>
          <w:sz w:val="28"/>
          <w:szCs w:val="28"/>
        </w:rPr>
        <w:t xml:space="preserve"> проект постановления о внесении изменений в муниципальную программу) направляются координатором муниципальной программы в </w:t>
      </w:r>
      <w:r w:rsidRPr="00A06F0E">
        <w:rPr>
          <w:rFonts w:ascii="Times New Roman" w:hAnsi="Times New Roman" w:cs="Times New Roman"/>
          <w:sz w:val="28"/>
          <w:szCs w:val="28"/>
        </w:rPr>
        <w:t>Макеевский городской совет</w:t>
      </w:r>
      <w:r w:rsidR="005F45FB" w:rsidRPr="00A06F0E">
        <w:rPr>
          <w:rFonts w:ascii="Times New Roman" w:hAnsi="Times New Roman" w:cs="Times New Roman"/>
          <w:sz w:val="28"/>
          <w:szCs w:val="28"/>
        </w:rPr>
        <w:t>.</w:t>
      </w:r>
    </w:p>
    <w:p w14:paraId="269F31F5" w14:textId="1D64F0ED" w:rsidR="006C384A" w:rsidRPr="00A06F0E" w:rsidRDefault="006C384A"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Поступивший проект постановления об утверждении муниципальной программы (проект постановления о внесении изменений в муниципальную программу) направляется председателем</w:t>
      </w:r>
      <w:r w:rsidR="005F45FB" w:rsidRPr="00A06F0E">
        <w:rPr>
          <w:rFonts w:ascii="Times New Roman" w:hAnsi="Times New Roman" w:cs="Times New Roman"/>
          <w:sz w:val="28"/>
          <w:szCs w:val="28"/>
        </w:rPr>
        <w:t xml:space="preserve"> </w:t>
      </w:r>
      <w:r w:rsidR="00F57164" w:rsidRPr="00A06F0E">
        <w:rPr>
          <w:rFonts w:ascii="Times New Roman" w:hAnsi="Times New Roman" w:cs="Times New Roman"/>
          <w:sz w:val="28"/>
          <w:szCs w:val="28"/>
        </w:rPr>
        <w:t xml:space="preserve">Макеевского городского совета </w:t>
      </w:r>
      <w:r w:rsidRPr="00A06F0E">
        <w:rPr>
          <w:rFonts w:ascii="Times New Roman" w:hAnsi="Times New Roman" w:cs="Times New Roman"/>
          <w:sz w:val="28"/>
          <w:szCs w:val="28"/>
        </w:rPr>
        <w:t>на рассмотрение в комитеты</w:t>
      </w:r>
      <w:r w:rsidR="005F45FB" w:rsidRPr="00A06F0E">
        <w:rPr>
          <w:rFonts w:ascii="Times New Roman" w:hAnsi="Times New Roman" w:cs="Times New Roman"/>
          <w:sz w:val="28"/>
          <w:szCs w:val="28"/>
        </w:rPr>
        <w:t xml:space="preserve"> </w:t>
      </w:r>
      <w:r w:rsidR="00F57164" w:rsidRPr="00A06F0E">
        <w:rPr>
          <w:rFonts w:ascii="Times New Roman" w:hAnsi="Times New Roman" w:cs="Times New Roman"/>
          <w:sz w:val="28"/>
          <w:szCs w:val="28"/>
        </w:rPr>
        <w:t>Макеевского городского совета</w:t>
      </w:r>
      <w:r w:rsidRPr="00A06F0E">
        <w:rPr>
          <w:rFonts w:ascii="Times New Roman" w:hAnsi="Times New Roman" w:cs="Times New Roman"/>
          <w:sz w:val="28"/>
          <w:szCs w:val="28"/>
        </w:rPr>
        <w:t xml:space="preserve">. Комитеты </w:t>
      </w:r>
      <w:r w:rsidR="00F57164" w:rsidRPr="00A06F0E">
        <w:rPr>
          <w:rFonts w:ascii="Times New Roman" w:hAnsi="Times New Roman" w:cs="Times New Roman"/>
          <w:sz w:val="28"/>
          <w:szCs w:val="28"/>
        </w:rPr>
        <w:t xml:space="preserve">Макеевского городского совета </w:t>
      </w:r>
      <w:r w:rsidRPr="00A06F0E">
        <w:rPr>
          <w:rFonts w:ascii="Times New Roman" w:hAnsi="Times New Roman" w:cs="Times New Roman"/>
          <w:sz w:val="28"/>
          <w:szCs w:val="28"/>
        </w:rPr>
        <w:t xml:space="preserve">в течение 15 рабочих дней рассматривают проект постановления об утверждении муниципальной программы (проект постановления о внесении изменений в муниципальную программу) и направляют свои предложения и замечания, сопроводительным письмом председателя комитета, в комитет </w:t>
      </w:r>
      <w:r w:rsidR="00F57164" w:rsidRPr="00A06F0E">
        <w:rPr>
          <w:rFonts w:ascii="Times New Roman" w:hAnsi="Times New Roman" w:cs="Times New Roman"/>
          <w:sz w:val="28"/>
          <w:szCs w:val="28"/>
        </w:rPr>
        <w:t>Макеевского городского совета</w:t>
      </w:r>
      <w:r w:rsidR="00800CD3" w:rsidRPr="00A06F0E">
        <w:rPr>
          <w:rFonts w:ascii="Times New Roman" w:hAnsi="Times New Roman" w:cs="Times New Roman"/>
          <w:i/>
          <w:sz w:val="28"/>
          <w:szCs w:val="28"/>
        </w:rPr>
        <w:t xml:space="preserve">, </w:t>
      </w:r>
      <w:r w:rsidR="00800CD3" w:rsidRPr="00A06F0E">
        <w:rPr>
          <w:rFonts w:ascii="Times New Roman" w:hAnsi="Times New Roman" w:cs="Times New Roman"/>
          <w:sz w:val="28"/>
          <w:szCs w:val="28"/>
        </w:rPr>
        <w:t>ответственный за рассмотрение финансово-бюджетных вопросов</w:t>
      </w:r>
      <w:r w:rsidRPr="00A06F0E">
        <w:rPr>
          <w:rFonts w:ascii="Times New Roman" w:hAnsi="Times New Roman" w:cs="Times New Roman"/>
          <w:sz w:val="28"/>
          <w:szCs w:val="28"/>
        </w:rPr>
        <w:t>.</w:t>
      </w:r>
    </w:p>
    <w:p w14:paraId="444C5467" w14:textId="669EA338" w:rsidR="006C384A" w:rsidRDefault="006C384A"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Комитет </w:t>
      </w:r>
      <w:r w:rsidR="00F57164" w:rsidRPr="00A06F0E">
        <w:rPr>
          <w:rFonts w:ascii="Times New Roman" w:hAnsi="Times New Roman" w:cs="Times New Roman"/>
          <w:sz w:val="28"/>
          <w:szCs w:val="28"/>
        </w:rPr>
        <w:t>Макеевского городского совета</w:t>
      </w:r>
      <w:r w:rsidR="00800CD3" w:rsidRPr="00A06F0E">
        <w:rPr>
          <w:rFonts w:ascii="Times New Roman" w:hAnsi="Times New Roman" w:cs="Times New Roman"/>
          <w:i/>
          <w:sz w:val="28"/>
          <w:szCs w:val="28"/>
        </w:rPr>
        <w:t xml:space="preserve">, </w:t>
      </w:r>
      <w:r w:rsidR="00800CD3" w:rsidRPr="00A06F0E">
        <w:rPr>
          <w:rFonts w:ascii="Times New Roman" w:hAnsi="Times New Roman" w:cs="Times New Roman"/>
          <w:sz w:val="28"/>
          <w:szCs w:val="28"/>
        </w:rPr>
        <w:t>ответственный за рассмотрение финансово-бюджетных вопросов,</w:t>
      </w:r>
      <w:r w:rsidRPr="00A06F0E">
        <w:rPr>
          <w:rFonts w:ascii="Times New Roman" w:hAnsi="Times New Roman" w:cs="Times New Roman"/>
          <w:sz w:val="28"/>
          <w:szCs w:val="28"/>
        </w:rPr>
        <w:t xml:space="preserve"> готовит сводное заключение на проект постановления об утверждении муниципальной программы (проект постановления о внесении изменений в муниципальную программу), согласовывает его с председателем </w:t>
      </w:r>
      <w:r w:rsidR="00F57164" w:rsidRPr="00A06F0E">
        <w:rPr>
          <w:rFonts w:ascii="Times New Roman" w:hAnsi="Times New Roman" w:cs="Times New Roman"/>
          <w:sz w:val="28"/>
          <w:szCs w:val="28"/>
        </w:rPr>
        <w:t>Макеевского городского совета</w:t>
      </w:r>
      <w:r w:rsidRPr="00A06F0E">
        <w:rPr>
          <w:rFonts w:ascii="Times New Roman" w:hAnsi="Times New Roman" w:cs="Times New Roman"/>
          <w:sz w:val="28"/>
          <w:szCs w:val="28"/>
        </w:rPr>
        <w:t xml:space="preserve"> и направляет координатору муниципальной программы.</w:t>
      </w:r>
    </w:p>
    <w:p w14:paraId="6EE886CA" w14:textId="77777777" w:rsidR="00867641" w:rsidRPr="00A06F0E" w:rsidRDefault="00867641" w:rsidP="00F45177">
      <w:pPr>
        <w:pStyle w:val="ConsPlusNormal"/>
        <w:ind w:firstLine="709"/>
        <w:contextualSpacing/>
        <w:jc w:val="both"/>
        <w:rPr>
          <w:rFonts w:ascii="Times New Roman" w:hAnsi="Times New Roman" w:cs="Times New Roman"/>
          <w:sz w:val="28"/>
          <w:szCs w:val="28"/>
        </w:rPr>
      </w:pPr>
    </w:p>
    <w:p w14:paraId="3F4EC970" w14:textId="0E37D6C8" w:rsidR="006C384A" w:rsidRPr="00A06F0E" w:rsidRDefault="006C384A"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lastRenderedPageBreak/>
        <w:t xml:space="preserve">Координатор муниципальной программы в течение 10 рабочих дней рассматривает поступившее заключение на проект постановления об утверждении муниципальной программы (проект постановления о внесении изменений в муниципальную программу), по результатам чего направляет письменный мотивированный ответ в комитет </w:t>
      </w:r>
      <w:r w:rsidR="00F57164" w:rsidRPr="00A06F0E">
        <w:rPr>
          <w:rFonts w:ascii="Times New Roman" w:hAnsi="Times New Roman" w:cs="Times New Roman"/>
          <w:sz w:val="28"/>
          <w:szCs w:val="28"/>
        </w:rPr>
        <w:t>Макеевского городского совета</w:t>
      </w:r>
      <w:r w:rsidR="00800CD3" w:rsidRPr="00A06F0E">
        <w:rPr>
          <w:rFonts w:ascii="Times New Roman" w:hAnsi="Times New Roman" w:cs="Times New Roman"/>
          <w:i/>
          <w:sz w:val="28"/>
          <w:szCs w:val="28"/>
        </w:rPr>
        <w:t xml:space="preserve">, </w:t>
      </w:r>
      <w:r w:rsidR="00800CD3" w:rsidRPr="00A06F0E">
        <w:rPr>
          <w:rFonts w:ascii="Times New Roman" w:hAnsi="Times New Roman" w:cs="Times New Roman"/>
          <w:sz w:val="28"/>
          <w:szCs w:val="28"/>
        </w:rPr>
        <w:t>ответственный за рассмотрение финансово-бюджетных вопросов,</w:t>
      </w:r>
      <w:r w:rsidR="00800CD3" w:rsidRPr="00A06F0E" w:rsidDel="00800CD3">
        <w:rPr>
          <w:rFonts w:ascii="Times New Roman" w:hAnsi="Times New Roman" w:cs="Times New Roman"/>
          <w:sz w:val="28"/>
          <w:szCs w:val="28"/>
        </w:rPr>
        <w:t xml:space="preserve"> </w:t>
      </w:r>
      <w:r w:rsidRPr="00A06F0E">
        <w:rPr>
          <w:rFonts w:ascii="Times New Roman" w:hAnsi="Times New Roman" w:cs="Times New Roman"/>
          <w:sz w:val="28"/>
          <w:szCs w:val="28"/>
        </w:rPr>
        <w:t>о согласии (несогласии) с предложениями, содержащимися в заключении.</w:t>
      </w:r>
    </w:p>
    <w:p w14:paraId="45B2291F" w14:textId="2E68B048" w:rsidR="006E1FAC" w:rsidRPr="00A06F0E" w:rsidRDefault="00AA757E"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3. </w:t>
      </w:r>
      <w:r w:rsidR="006C384A" w:rsidRPr="00A06F0E">
        <w:rPr>
          <w:rFonts w:ascii="Times New Roman" w:hAnsi="Times New Roman" w:cs="Times New Roman"/>
          <w:sz w:val="28"/>
          <w:szCs w:val="28"/>
        </w:rPr>
        <w:t xml:space="preserve">Сводное заключение комитета </w:t>
      </w:r>
      <w:r w:rsidR="00F57164" w:rsidRPr="00A06F0E">
        <w:rPr>
          <w:rFonts w:ascii="Times New Roman" w:hAnsi="Times New Roman" w:cs="Times New Roman"/>
          <w:sz w:val="28"/>
          <w:szCs w:val="28"/>
        </w:rPr>
        <w:t>Макеевского городского совета</w:t>
      </w:r>
      <w:r w:rsidR="00800CD3" w:rsidRPr="00A06F0E">
        <w:rPr>
          <w:rFonts w:ascii="Times New Roman" w:hAnsi="Times New Roman" w:cs="Times New Roman"/>
          <w:i/>
          <w:sz w:val="28"/>
          <w:szCs w:val="28"/>
        </w:rPr>
        <w:t xml:space="preserve">, </w:t>
      </w:r>
      <w:r w:rsidR="00800CD3" w:rsidRPr="00A06F0E">
        <w:rPr>
          <w:rFonts w:ascii="Times New Roman" w:hAnsi="Times New Roman" w:cs="Times New Roman"/>
          <w:sz w:val="28"/>
          <w:szCs w:val="28"/>
        </w:rPr>
        <w:t>ответственного за рассмотрение финансово-бюджетных вопросов,</w:t>
      </w:r>
      <w:r w:rsidR="00800CD3" w:rsidRPr="00A06F0E" w:rsidDel="00800CD3">
        <w:rPr>
          <w:rFonts w:ascii="Times New Roman" w:hAnsi="Times New Roman" w:cs="Times New Roman"/>
          <w:sz w:val="28"/>
          <w:szCs w:val="28"/>
        </w:rPr>
        <w:t xml:space="preserve"> </w:t>
      </w:r>
      <w:r w:rsidR="006C384A" w:rsidRPr="00A06F0E">
        <w:rPr>
          <w:rFonts w:ascii="Times New Roman" w:hAnsi="Times New Roman" w:cs="Times New Roman"/>
          <w:sz w:val="28"/>
          <w:szCs w:val="28"/>
        </w:rPr>
        <w:t>и письменный ответ координатора муниципальной программы о результатах его рассмотрения прилагаются к материалам проекта постановления об утверждении муниципальной программы (проекта постановления о внесении изменений в муниципальную программу).</w:t>
      </w:r>
    </w:p>
    <w:p w14:paraId="651B9541" w14:textId="77777777" w:rsidR="00106742" w:rsidRPr="00A06F0E" w:rsidRDefault="00106742" w:rsidP="00607B9E">
      <w:pPr>
        <w:pStyle w:val="ConsPlusNormal"/>
        <w:ind w:firstLine="540"/>
        <w:contextualSpacing/>
        <w:jc w:val="both"/>
        <w:rPr>
          <w:rFonts w:ascii="Times New Roman" w:hAnsi="Times New Roman" w:cs="Times New Roman"/>
          <w:sz w:val="28"/>
          <w:szCs w:val="28"/>
        </w:rPr>
      </w:pPr>
    </w:p>
    <w:p w14:paraId="17726BD1" w14:textId="7D6960B7" w:rsidR="006C384A" w:rsidRPr="00A06F0E" w:rsidRDefault="004B6AE1" w:rsidP="00A66AEB">
      <w:pPr>
        <w:pStyle w:val="ConsPlusTitle"/>
        <w:ind w:firstLine="709"/>
        <w:contextualSpacing/>
        <w:outlineLvl w:val="1"/>
        <w:rPr>
          <w:rFonts w:ascii="Times New Roman" w:hAnsi="Times New Roman" w:cs="Times New Roman"/>
          <w:sz w:val="28"/>
          <w:szCs w:val="28"/>
        </w:rPr>
      </w:pPr>
      <w:r w:rsidRPr="00A06F0E">
        <w:rPr>
          <w:rFonts w:ascii="Times New Roman" w:hAnsi="Times New Roman" w:cs="Times New Roman"/>
          <w:b w:val="0"/>
          <w:sz w:val="28"/>
          <w:szCs w:val="28"/>
        </w:rPr>
        <w:t>Глава 3. </w:t>
      </w:r>
      <w:r w:rsidR="00583771" w:rsidRPr="00A06F0E">
        <w:rPr>
          <w:rFonts w:ascii="Times New Roman" w:hAnsi="Times New Roman" w:cs="Times New Roman"/>
          <w:sz w:val="28"/>
          <w:szCs w:val="28"/>
        </w:rPr>
        <w:t>Рассмотрение и утверждение местного бюджета</w:t>
      </w:r>
    </w:p>
    <w:p w14:paraId="1B9EEEBF" w14:textId="77777777" w:rsidR="006C384A" w:rsidRPr="00A06F0E" w:rsidRDefault="006C384A" w:rsidP="00607B9E">
      <w:pPr>
        <w:pStyle w:val="ConsPlusNormal"/>
        <w:contextualSpacing/>
        <w:jc w:val="both"/>
        <w:rPr>
          <w:rFonts w:ascii="Times New Roman" w:hAnsi="Times New Roman" w:cs="Times New Roman"/>
          <w:sz w:val="28"/>
          <w:szCs w:val="28"/>
        </w:rPr>
      </w:pPr>
    </w:p>
    <w:p w14:paraId="3B39C33E" w14:textId="06706C5E" w:rsidR="006C384A" w:rsidRPr="00A06F0E" w:rsidRDefault="006C384A" w:rsidP="00F45177">
      <w:pPr>
        <w:pStyle w:val="ConsPlusTitle"/>
        <w:ind w:firstLine="709"/>
        <w:contextualSpacing/>
        <w:jc w:val="both"/>
        <w:outlineLvl w:val="2"/>
        <w:rPr>
          <w:rFonts w:ascii="Times New Roman" w:hAnsi="Times New Roman" w:cs="Times New Roman"/>
          <w:sz w:val="28"/>
          <w:szCs w:val="28"/>
        </w:rPr>
      </w:pPr>
      <w:r w:rsidRPr="00A06F0E">
        <w:rPr>
          <w:rFonts w:ascii="Times New Roman" w:hAnsi="Times New Roman" w:cs="Times New Roman"/>
          <w:b w:val="0"/>
          <w:sz w:val="28"/>
          <w:szCs w:val="28"/>
        </w:rPr>
        <w:t xml:space="preserve">Статья </w:t>
      </w:r>
      <w:r w:rsidR="009923AD" w:rsidRPr="00A06F0E">
        <w:rPr>
          <w:rFonts w:ascii="Times New Roman" w:hAnsi="Times New Roman" w:cs="Times New Roman"/>
          <w:b w:val="0"/>
          <w:sz w:val="28"/>
          <w:szCs w:val="28"/>
        </w:rPr>
        <w:t>20</w:t>
      </w:r>
      <w:r w:rsidRPr="00A06F0E">
        <w:rPr>
          <w:rFonts w:ascii="Times New Roman" w:hAnsi="Times New Roman" w:cs="Times New Roman"/>
          <w:b w:val="0"/>
          <w:sz w:val="28"/>
          <w:szCs w:val="28"/>
        </w:rPr>
        <w:t>.</w:t>
      </w:r>
      <w:r w:rsidRPr="00A06F0E">
        <w:rPr>
          <w:rFonts w:ascii="Times New Roman" w:hAnsi="Times New Roman" w:cs="Times New Roman"/>
          <w:sz w:val="28"/>
          <w:szCs w:val="28"/>
        </w:rPr>
        <w:t xml:space="preserve"> Основы рассмотрения и утверждения местного бюджета</w:t>
      </w:r>
    </w:p>
    <w:p w14:paraId="320401A8" w14:textId="77777777" w:rsidR="006C384A" w:rsidRPr="00A06F0E" w:rsidRDefault="006C384A" w:rsidP="00F45177">
      <w:pPr>
        <w:pStyle w:val="ConsPlusNormal"/>
        <w:ind w:firstLine="709"/>
        <w:contextualSpacing/>
        <w:jc w:val="both"/>
        <w:rPr>
          <w:rFonts w:ascii="Times New Roman" w:hAnsi="Times New Roman" w:cs="Times New Roman"/>
          <w:sz w:val="28"/>
          <w:szCs w:val="28"/>
        </w:rPr>
      </w:pPr>
    </w:p>
    <w:p w14:paraId="5EC06598" w14:textId="2AD358AA" w:rsidR="006C384A" w:rsidRPr="00A06F0E" w:rsidRDefault="00AA757E"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1. </w:t>
      </w:r>
      <w:r w:rsidR="006C384A" w:rsidRPr="00A06F0E">
        <w:rPr>
          <w:rFonts w:ascii="Times New Roman" w:hAnsi="Times New Roman" w:cs="Times New Roman"/>
          <w:sz w:val="28"/>
          <w:szCs w:val="28"/>
        </w:rPr>
        <w:t>Порядок и сроки составления проекта местного бюджета на очередной финансовый год</w:t>
      </w:r>
      <w:r w:rsidR="00737276" w:rsidRPr="00A06F0E">
        <w:rPr>
          <w:rFonts w:ascii="Times New Roman" w:hAnsi="Times New Roman" w:cs="Times New Roman"/>
          <w:sz w:val="28"/>
          <w:szCs w:val="28"/>
        </w:rPr>
        <w:t xml:space="preserve"> и плановый период</w:t>
      </w:r>
      <w:r w:rsidR="006C384A" w:rsidRPr="00A06F0E">
        <w:rPr>
          <w:rFonts w:ascii="Times New Roman" w:hAnsi="Times New Roman" w:cs="Times New Roman"/>
          <w:sz w:val="28"/>
          <w:szCs w:val="28"/>
        </w:rPr>
        <w:t xml:space="preserve"> устанавливаются </w:t>
      </w:r>
      <w:r w:rsidR="00170A7E" w:rsidRPr="00A06F0E">
        <w:rPr>
          <w:rFonts w:ascii="Times New Roman" w:hAnsi="Times New Roman" w:cs="Times New Roman"/>
          <w:sz w:val="28"/>
          <w:szCs w:val="28"/>
        </w:rPr>
        <w:t xml:space="preserve">Администрацией </w:t>
      </w:r>
      <w:r w:rsidR="00575B94" w:rsidRPr="00A06F0E">
        <w:rPr>
          <w:rFonts w:ascii="Times New Roman" w:hAnsi="Times New Roman" w:cs="Times New Roman"/>
          <w:sz w:val="28"/>
          <w:szCs w:val="28"/>
        </w:rPr>
        <w:t>округа</w:t>
      </w:r>
      <w:r w:rsidR="00CA6258"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 xml:space="preserve">с соблюдением требований, устанавливаемых Бюджетным </w:t>
      </w:r>
      <w:hyperlink r:id="rId47">
        <w:r w:rsidR="006C384A" w:rsidRPr="00A06F0E">
          <w:rPr>
            <w:rFonts w:ascii="Times New Roman" w:hAnsi="Times New Roman" w:cs="Times New Roman"/>
            <w:sz w:val="28"/>
            <w:szCs w:val="28"/>
          </w:rPr>
          <w:t>кодексом</w:t>
        </w:r>
      </w:hyperlink>
      <w:r w:rsidR="006C384A" w:rsidRPr="00A06F0E">
        <w:rPr>
          <w:rFonts w:ascii="Times New Roman" w:hAnsi="Times New Roman" w:cs="Times New Roman"/>
          <w:sz w:val="28"/>
          <w:szCs w:val="28"/>
        </w:rPr>
        <w:t xml:space="preserve"> Российской Федерации и настоящим Положением, с учетом необходимости внесения проекта решения </w:t>
      </w:r>
      <w:r w:rsidR="00575B94" w:rsidRPr="00A06F0E">
        <w:rPr>
          <w:rFonts w:ascii="Times New Roman" w:hAnsi="Times New Roman" w:cs="Times New Roman"/>
          <w:sz w:val="28"/>
          <w:szCs w:val="28"/>
        </w:rPr>
        <w:t xml:space="preserve">Макеевского городского совета </w:t>
      </w:r>
      <w:r w:rsidR="006C384A" w:rsidRPr="00A06F0E">
        <w:rPr>
          <w:rFonts w:ascii="Times New Roman" w:hAnsi="Times New Roman" w:cs="Times New Roman"/>
          <w:sz w:val="28"/>
          <w:szCs w:val="28"/>
        </w:rPr>
        <w:t>о местном бюджете на очередной финансовый год и плановый период</w:t>
      </w:r>
      <w:r w:rsidR="00170A7E"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 xml:space="preserve">в </w:t>
      </w:r>
      <w:r w:rsidR="00575B94" w:rsidRPr="00A06F0E">
        <w:rPr>
          <w:rFonts w:ascii="Times New Roman" w:hAnsi="Times New Roman" w:cs="Times New Roman"/>
          <w:sz w:val="28"/>
          <w:szCs w:val="28"/>
        </w:rPr>
        <w:t xml:space="preserve">Макеевский городской совет </w:t>
      </w:r>
      <w:r w:rsidR="006C384A" w:rsidRPr="00A06F0E">
        <w:rPr>
          <w:rFonts w:ascii="Times New Roman" w:hAnsi="Times New Roman" w:cs="Times New Roman"/>
          <w:sz w:val="28"/>
          <w:szCs w:val="28"/>
        </w:rPr>
        <w:t>до 15 ноября текущего года и утверждения местного бюджета на очередной финансовый год и плановый период</w:t>
      </w:r>
      <w:r w:rsidR="00753DBD" w:rsidRPr="00A06F0E">
        <w:rPr>
          <w:rFonts w:ascii="Times New Roman" w:hAnsi="Times New Roman" w:cs="Times New Roman"/>
          <w:sz w:val="28"/>
          <w:szCs w:val="28"/>
        </w:rPr>
        <w:t xml:space="preserve"> </w:t>
      </w:r>
      <w:r w:rsidR="00575B94" w:rsidRPr="00A06F0E">
        <w:rPr>
          <w:rFonts w:ascii="Times New Roman" w:hAnsi="Times New Roman" w:cs="Times New Roman"/>
          <w:sz w:val="28"/>
          <w:szCs w:val="28"/>
        </w:rPr>
        <w:t xml:space="preserve">Макеевским городским советом </w:t>
      </w:r>
      <w:r w:rsidR="006C384A" w:rsidRPr="00A06F0E">
        <w:rPr>
          <w:rFonts w:ascii="Times New Roman" w:hAnsi="Times New Roman" w:cs="Times New Roman"/>
          <w:sz w:val="28"/>
          <w:szCs w:val="28"/>
        </w:rPr>
        <w:t>до начала очередного финансового года.</w:t>
      </w:r>
    </w:p>
    <w:p w14:paraId="160650B6" w14:textId="2537AA6A" w:rsidR="006C384A" w:rsidRPr="00A06F0E" w:rsidRDefault="00AA757E"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2. </w:t>
      </w:r>
      <w:r w:rsidR="006C384A" w:rsidRPr="00A06F0E">
        <w:rPr>
          <w:rFonts w:ascii="Times New Roman" w:hAnsi="Times New Roman" w:cs="Times New Roman"/>
          <w:sz w:val="28"/>
          <w:szCs w:val="28"/>
        </w:rPr>
        <w:t xml:space="preserve">Проект решения </w:t>
      </w:r>
      <w:r w:rsidR="00575B94" w:rsidRPr="00A06F0E">
        <w:rPr>
          <w:rFonts w:ascii="Times New Roman" w:hAnsi="Times New Roman" w:cs="Times New Roman"/>
          <w:sz w:val="28"/>
          <w:szCs w:val="28"/>
        </w:rPr>
        <w:t xml:space="preserve">Макеевского городского совета </w:t>
      </w:r>
      <w:r w:rsidR="006C384A" w:rsidRPr="00A06F0E">
        <w:rPr>
          <w:rFonts w:ascii="Times New Roman" w:hAnsi="Times New Roman" w:cs="Times New Roman"/>
          <w:sz w:val="28"/>
          <w:szCs w:val="28"/>
        </w:rPr>
        <w:t xml:space="preserve">о местном бюджете на очередной финансовый год и плановый период, а также разрабатываемые одновременно с ним документы и материалы, вместе с проектом постановления </w:t>
      </w:r>
      <w:r w:rsidR="00A227C7" w:rsidRPr="00A06F0E">
        <w:rPr>
          <w:rFonts w:ascii="Times New Roman" w:hAnsi="Times New Roman" w:cs="Times New Roman"/>
          <w:sz w:val="28"/>
          <w:szCs w:val="28"/>
        </w:rPr>
        <w:t xml:space="preserve">Главы </w:t>
      </w:r>
      <w:r w:rsidR="00575B94" w:rsidRPr="00A06F0E">
        <w:rPr>
          <w:rFonts w:ascii="Times New Roman" w:hAnsi="Times New Roman" w:cs="Times New Roman"/>
          <w:sz w:val="28"/>
          <w:szCs w:val="28"/>
        </w:rPr>
        <w:t xml:space="preserve">округа </w:t>
      </w:r>
      <w:r w:rsidR="006C384A" w:rsidRPr="00A06F0E">
        <w:rPr>
          <w:rFonts w:ascii="Times New Roman" w:hAnsi="Times New Roman" w:cs="Times New Roman"/>
          <w:sz w:val="28"/>
          <w:szCs w:val="28"/>
        </w:rPr>
        <w:t xml:space="preserve">о назначении публичных слушаний по проекту решения </w:t>
      </w:r>
      <w:r w:rsidR="00575B94" w:rsidRPr="00A06F0E">
        <w:rPr>
          <w:rFonts w:ascii="Times New Roman" w:hAnsi="Times New Roman" w:cs="Times New Roman"/>
          <w:sz w:val="28"/>
          <w:szCs w:val="28"/>
        </w:rPr>
        <w:t>Макеевского городского совета</w:t>
      </w:r>
      <w:r w:rsidR="006C384A" w:rsidRPr="00A06F0E">
        <w:rPr>
          <w:rFonts w:ascii="Times New Roman" w:hAnsi="Times New Roman" w:cs="Times New Roman"/>
          <w:sz w:val="28"/>
          <w:szCs w:val="28"/>
        </w:rPr>
        <w:t xml:space="preserve"> о местном бюджете представляются </w:t>
      </w:r>
      <w:r w:rsidR="00575B94" w:rsidRPr="00A06F0E">
        <w:rPr>
          <w:rFonts w:ascii="Times New Roman" w:hAnsi="Times New Roman" w:cs="Times New Roman"/>
          <w:sz w:val="28"/>
          <w:szCs w:val="28"/>
        </w:rPr>
        <w:t>Главе округа</w:t>
      </w:r>
      <w:r w:rsidR="006C384A" w:rsidRPr="00A06F0E">
        <w:rPr>
          <w:rFonts w:ascii="Times New Roman" w:hAnsi="Times New Roman" w:cs="Times New Roman"/>
          <w:sz w:val="28"/>
          <w:szCs w:val="28"/>
        </w:rPr>
        <w:t>.</w:t>
      </w:r>
    </w:p>
    <w:p w14:paraId="5659F746" w14:textId="3A619BA1" w:rsidR="006C3609" w:rsidRPr="00A06F0E" w:rsidRDefault="006C384A" w:rsidP="006C3609">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Глава </w:t>
      </w:r>
      <w:r w:rsidR="00575B94" w:rsidRPr="00A06F0E">
        <w:rPr>
          <w:rFonts w:ascii="Times New Roman" w:hAnsi="Times New Roman" w:cs="Times New Roman"/>
          <w:sz w:val="28"/>
          <w:szCs w:val="28"/>
        </w:rPr>
        <w:t xml:space="preserve">округа </w:t>
      </w:r>
      <w:r w:rsidRPr="00A06F0E">
        <w:rPr>
          <w:rFonts w:ascii="Times New Roman" w:hAnsi="Times New Roman" w:cs="Times New Roman"/>
          <w:sz w:val="28"/>
          <w:szCs w:val="28"/>
        </w:rPr>
        <w:t xml:space="preserve">рассматривает проект решения </w:t>
      </w:r>
      <w:r w:rsidR="00575B94" w:rsidRPr="00A06F0E">
        <w:rPr>
          <w:rFonts w:ascii="Times New Roman" w:hAnsi="Times New Roman" w:cs="Times New Roman"/>
          <w:sz w:val="28"/>
          <w:szCs w:val="28"/>
        </w:rPr>
        <w:t xml:space="preserve">Макеевского городского совета </w:t>
      </w:r>
      <w:r w:rsidRPr="00A06F0E">
        <w:rPr>
          <w:rFonts w:ascii="Times New Roman" w:hAnsi="Times New Roman" w:cs="Times New Roman"/>
          <w:sz w:val="28"/>
          <w:szCs w:val="28"/>
        </w:rPr>
        <w:t>о местном бюджете и иные документы и материалы, характеризующие бюджетно-финансовую политику в очередном финансовом году и плановом периоде, и назначает публичные слушания по указанному проекту. Публичные слушания проводятся до рассмотрения проекта решения о местном бюджете на очередной финансовый год и плановый период</w:t>
      </w:r>
      <w:r w:rsidR="00753DBD" w:rsidRPr="00A06F0E">
        <w:rPr>
          <w:rFonts w:ascii="Times New Roman" w:hAnsi="Times New Roman" w:cs="Times New Roman"/>
          <w:sz w:val="28"/>
          <w:szCs w:val="28"/>
        </w:rPr>
        <w:t xml:space="preserve"> </w:t>
      </w:r>
      <w:r w:rsidRPr="00A06F0E">
        <w:rPr>
          <w:rFonts w:ascii="Times New Roman" w:hAnsi="Times New Roman" w:cs="Times New Roman"/>
          <w:sz w:val="28"/>
          <w:szCs w:val="28"/>
        </w:rPr>
        <w:t xml:space="preserve">в соответствии с </w:t>
      </w:r>
      <w:r w:rsidR="00FF1240" w:rsidRPr="00A06F0E">
        <w:rPr>
          <w:rFonts w:ascii="Times New Roman" w:hAnsi="Times New Roman" w:cs="Times New Roman"/>
          <w:sz w:val="28"/>
          <w:szCs w:val="28"/>
        </w:rPr>
        <w:t xml:space="preserve">Порядком организации и проведения публичных слушаний на территории муниципального образования городского округа Макеевка Донецкой Народной Республики, утвержденным решением Макеевского городского совета </w:t>
      </w:r>
      <w:r w:rsidR="006C3609" w:rsidRPr="00A06F0E">
        <w:rPr>
          <w:rFonts w:ascii="Times New Roman" w:hAnsi="Times New Roman" w:cs="Times New Roman"/>
          <w:sz w:val="28"/>
          <w:szCs w:val="28"/>
        </w:rPr>
        <w:t>от 18.09.2023 № 1/12.</w:t>
      </w:r>
    </w:p>
    <w:p w14:paraId="0E9D9B9F" w14:textId="3EF423CD" w:rsidR="0055080D" w:rsidRPr="00A06F0E" w:rsidRDefault="006C384A" w:rsidP="006C3609">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Постановление </w:t>
      </w:r>
      <w:r w:rsidR="00A227C7" w:rsidRPr="00A06F0E">
        <w:rPr>
          <w:rFonts w:ascii="Times New Roman" w:hAnsi="Times New Roman" w:cs="Times New Roman"/>
          <w:sz w:val="28"/>
          <w:szCs w:val="28"/>
        </w:rPr>
        <w:t xml:space="preserve">Главы </w:t>
      </w:r>
      <w:r w:rsidR="00FF1240" w:rsidRPr="00A06F0E">
        <w:rPr>
          <w:rFonts w:ascii="Times New Roman" w:hAnsi="Times New Roman" w:cs="Times New Roman"/>
          <w:sz w:val="28"/>
          <w:szCs w:val="28"/>
        </w:rPr>
        <w:t xml:space="preserve">округа </w:t>
      </w:r>
      <w:r w:rsidRPr="00A06F0E">
        <w:rPr>
          <w:rFonts w:ascii="Times New Roman" w:hAnsi="Times New Roman" w:cs="Times New Roman"/>
          <w:sz w:val="28"/>
          <w:szCs w:val="28"/>
        </w:rPr>
        <w:t xml:space="preserve">о назначении публичных слушаний по указанному проекту должно быть опубликовано в порядке, установленном для </w:t>
      </w:r>
      <w:r w:rsidRPr="00A06F0E">
        <w:rPr>
          <w:rFonts w:ascii="Times New Roman" w:hAnsi="Times New Roman" w:cs="Times New Roman"/>
          <w:sz w:val="28"/>
          <w:szCs w:val="28"/>
        </w:rPr>
        <w:lastRenderedPageBreak/>
        <w:t xml:space="preserve">официального опубликования муниципальных правовых актов в соответствии с </w:t>
      </w:r>
      <w:hyperlink r:id="rId48">
        <w:r w:rsidRPr="00A06F0E">
          <w:rPr>
            <w:rFonts w:ascii="Times New Roman" w:hAnsi="Times New Roman" w:cs="Times New Roman"/>
            <w:sz w:val="28"/>
            <w:szCs w:val="28"/>
          </w:rPr>
          <w:t>Уставом</w:t>
        </w:r>
      </w:hyperlink>
      <w:r w:rsidRPr="00A06F0E">
        <w:rPr>
          <w:rFonts w:ascii="Times New Roman" w:hAnsi="Times New Roman" w:cs="Times New Roman"/>
          <w:sz w:val="28"/>
          <w:szCs w:val="28"/>
        </w:rPr>
        <w:t xml:space="preserve"> </w:t>
      </w:r>
      <w:r w:rsidR="00FF1240" w:rsidRPr="00A06F0E">
        <w:rPr>
          <w:rFonts w:ascii="Times New Roman" w:hAnsi="Times New Roman" w:cs="Times New Roman"/>
          <w:sz w:val="28"/>
          <w:szCs w:val="28"/>
        </w:rPr>
        <w:t>округа</w:t>
      </w:r>
      <w:r w:rsidRPr="00A06F0E">
        <w:rPr>
          <w:rFonts w:ascii="Times New Roman" w:hAnsi="Times New Roman" w:cs="Times New Roman"/>
          <w:i/>
          <w:sz w:val="28"/>
          <w:szCs w:val="28"/>
        </w:rPr>
        <w:t>,</w:t>
      </w:r>
      <w:r w:rsidRPr="00A06F0E">
        <w:rPr>
          <w:rFonts w:ascii="Times New Roman" w:hAnsi="Times New Roman" w:cs="Times New Roman"/>
          <w:sz w:val="28"/>
          <w:szCs w:val="28"/>
        </w:rPr>
        <w:t xml:space="preserve"> не позднее, чем за </w:t>
      </w:r>
      <w:r w:rsidR="00C503D1" w:rsidRPr="00A06F0E">
        <w:rPr>
          <w:rFonts w:ascii="Times New Roman" w:hAnsi="Times New Roman" w:cs="Times New Roman"/>
          <w:sz w:val="28"/>
          <w:szCs w:val="28"/>
        </w:rPr>
        <w:t>10</w:t>
      </w:r>
      <w:r w:rsidRPr="00A06F0E">
        <w:rPr>
          <w:rFonts w:ascii="Times New Roman" w:hAnsi="Times New Roman" w:cs="Times New Roman"/>
          <w:sz w:val="28"/>
          <w:szCs w:val="28"/>
        </w:rPr>
        <w:t xml:space="preserve"> дней до дня проведения публичных слушаний.</w:t>
      </w:r>
    </w:p>
    <w:p w14:paraId="4F67EA3E" w14:textId="19C53CA8" w:rsidR="006C384A" w:rsidRPr="00A06F0E" w:rsidRDefault="006C384A"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Рекомендации и предложения, принятые </w:t>
      </w:r>
      <w:r w:rsidR="00C503D1" w:rsidRPr="00A06F0E">
        <w:rPr>
          <w:rFonts w:ascii="Times New Roman" w:hAnsi="Times New Roman" w:cs="Times New Roman"/>
          <w:sz w:val="28"/>
          <w:szCs w:val="28"/>
        </w:rPr>
        <w:t>организационным комитетом</w:t>
      </w:r>
      <w:r w:rsidR="006F4739" w:rsidRPr="00A06F0E">
        <w:rPr>
          <w:rFonts w:ascii="Times New Roman" w:hAnsi="Times New Roman" w:cs="Times New Roman"/>
          <w:sz w:val="28"/>
          <w:szCs w:val="28"/>
        </w:rPr>
        <w:t xml:space="preserve"> </w:t>
      </w:r>
      <w:r w:rsidRPr="00A06F0E">
        <w:rPr>
          <w:rFonts w:ascii="Times New Roman" w:hAnsi="Times New Roman" w:cs="Times New Roman"/>
          <w:sz w:val="28"/>
          <w:szCs w:val="28"/>
        </w:rPr>
        <w:t>по подготовке и проведению публичных слушаний, включаются в таблицу поправок к проекту решения</w:t>
      </w:r>
      <w:r w:rsidR="0055080D" w:rsidRPr="00A06F0E">
        <w:rPr>
          <w:rFonts w:ascii="Times New Roman" w:hAnsi="Times New Roman" w:cs="Times New Roman"/>
          <w:sz w:val="28"/>
          <w:szCs w:val="28"/>
        </w:rPr>
        <w:t xml:space="preserve"> </w:t>
      </w:r>
      <w:r w:rsidR="00FF1240" w:rsidRPr="00A06F0E">
        <w:rPr>
          <w:rFonts w:ascii="Times New Roman" w:hAnsi="Times New Roman" w:cs="Times New Roman"/>
          <w:sz w:val="28"/>
          <w:szCs w:val="28"/>
        </w:rPr>
        <w:t xml:space="preserve">Макеевского городского совета </w:t>
      </w:r>
      <w:r w:rsidRPr="00A06F0E">
        <w:rPr>
          <w:rFonts w:ascii="Times New Roman" w:hAnsi="Times New Roman" w:cs="Times New Roman"/>
          <w:sz w:val="28"/>
          <w:szCs w:val="28"/>
        </w:rPr>
        <w:t>о местном бюджете</w:t>
      </w:r>
      <w:r w:rsidR="00F00554" w:rsidRPr="00A06F0E">
        <w:rPr>
          <w:rFonts w:ascii="Times New Roman" w:hAnsi="Times New Roman" w:cs="Times New Roman"/>
          <w:sz w:val="28"/>
          <w:szCs w:val="28"/>
        </w:rPr>
        <w:t xml:space="preserve"> на очередной финансовый год и плановый период</w:t>
      </w:r>
      <w:r w:rsidRPr="00A06F0E">
        <w:rPr>
          <w:rFonts w:ascii="Times New Roman" w:hAnsi="Times New Roman" w:cs="Times New Roman"/>
          <w:sz w:val="28"/>
          <w:szCs w:val="28"/>
        </w:rPr>
        <w:t xml:space="preserve"> для рассмотрения на заседании </w:t>
      </w:r>
      <w:r w:rsidR="00C503D1" w:rsidRPr="00A06F0E">
        <w:rPr>
          <w:rFonts w:ascii="Times New Roman" w:hAnsi="Times New Roman" w:cs="Times New Roman"/>
          <w:sz w:val="28"/>
          <w:szCs w:val="28"/>
        </w:rPr>
        <w:t>Макеевского городского совета</w:t>
      </w:r>
      <w:r w:rsidRPr="00A06F0E">
        <w:rPr>
          <w:rFonts w:ascii="Times New Roman" w:hAnsi="Times New Roman" w:cs="Times New Roman"/>
          <w:sz w:val="28"/>
          <w:szCs w:val="28"/>
        </w:rPr>
        <w:t>.</w:t>
      </w:r>
    </w:p>
    <w:p w14:paraId="6092314D" w14:textId="77777777" w:rsidR="006C384A" w:rsidRPr="00A06F0E" w:rsidRDefault="006C384A" w:rsidP="00F45177">
      <w:pPr>
        <w:pStyle w:val="ConsPlusNormal"/>
        <w:ind w:firstLine="709"/>
        <w:contextualSpacing/>
        <w:jc w:val="both"/>
        <w:rPr>
          <w:rFonts w:ascii="Times New Roman" w:hAnsi="Times New Roman" w:cs="Times New Roman"/>
          <w:sz w:val="28"/>
          <w:szCs w:val="28"/>
        </w:rPr>
      </w:pPr>
    </w:p>
    <w:p w14:paraId="637A3C93" w14:textId="1E629BED" w:rsidR="006C384A" w:rsidRPr="00A06F0E" w:rsidRDefault="006C384A" w:rsidP="00C53267">
      <w:pPr>
        <w:pStyle w:val="ConsPlusTitle"/>
        <w:ind w:left="1985" w:hanging="1276"/>
        <w:contextualSpacing/>
        <w:outlineLvl w:val="2"/>
        <w:rPr>
          <w:rFonts w:ascii="Times New Roman" w:hAnsi="Times New Roman" w:cs="Times New Roman"/>
          <w:sz w:val="28"/>
          <w:szCs w:val="28"/>
        </w:rPr>
      </w:pPr>
      <w:r w:rsidRPr="00A06F0E">
        <w:rPr>
          <w:rFonts w:ascii="Times New Roman" w:hAnsi="Times New Roman" w:cs="Times New Roman"/>
          <w:b w:val="0"/>
          <w:sz w:val="28"/>
          <w:szCs w:val="28"/>
        </w:rPr>
        <w:t xml:space="preserve">Статья </w:t>
      </w:r>
      <w:r w:rsidR="00784225" w:rsidRPr="00A06F0E">
        <w:rPr>
          <w:rFonts w:ascii="Times New Roman" w:hAnsi="Times New Roman" w:cs="Times New Roman"/>
          <w:b w:val="0"/>
          <w:sz w:val="28"/>
          <w:szCs w:val="28"/>
        </w:rPr>
        <w:t>2</w:t>
      </w:r>
      <w:r w:rsidR="009923AD" w:rsidRPr="00A06F0E">
        <w:rPr>
          <w:rFonts w:ascii="Times New Roman" w:hAnsi="Times New Roman" w:cs="Times New Roman"/>
          <w:b w:val="0"/>
          <w:sz w:val="28"/>
          <w:szCs w:val="28"/>
        </w:rPr>
        <w:t>1</w:t>
      </w:r>
      <w:r w:rsidRPr="00A06F0E">
        <w:rPr>
          <w:rFonts w:ascii="Times New Roman" w:hAnsi="Times New Roman" w:cs="Times New Roman"/>
          <w:b w:val="0"/>
          <w:sz w:val="28"/>
          <w:szCs w:val="28"/>
        </w:rPr>
        <w:t>.</w:t>
      </w:r>
      <w:r w:rsidRPr="00A06F0E">
        <w:rPr>
          <w:rFonts w:ascii="Times New Roman" w:hAnsi="Times New Roman" w:cs="Times New Roman"/>
          <w:sz w:val="28"/>
          <w:szCs w:val="28"/>
        </w:rPr>
        <w:t xml:space="preserve"> Внесение в </w:t>
      </w:r>
      <w:r w:rsidR="00AA757E" w:rsidRPr="00A06F0E">
        <w:rPr>
          <w:rFonts w:ascii="Times New Roman" w:hAnsi="Times New Roman" w:cs="Times New Roman"/>
          <w:sz w:val="28"/>
          <w:szCs w:val="28"/>
        </w:rPr>
        <w:t xml:space="preserve">Макеевский городской совет </w:t>
      </w:r>
      <w:r w:rsidRPr="00A06F0E">
        <w:rPr>
          <w:rFonts w:ascii="Times New Roman" w:hAnsi="Times New Roman" w:cs="Times New Roman"/>
          <w:sz w:val="28"/>
          <w:szCs w:val="28"/>
        </w:rPr>
        <w:t>проекта решения о местном бюджете на очередной финансовый год и плановый период</w:t>
      </w:r>
    </w:p>
    <w:p w14:paraId="6372B8EE" w14:textId="77777777" w:rsidR="006C384A" w:rsidRPr="00A06F0E" w:rsidRDefault="006C384A" w:rsidP="00F45177">
      <w:pPr>
        <w:pStyle w:val="ConsPlusNormal"/>
        <w:ind w:firstLine="709"/>
        <w:contextualSpacing/>
        <w:jc w:val="both"/>
        <w:rPr>
          <w:rFonts w:ascii="Times New Roman" w:hAnsi="Times New Roman" w:cs="Times New Roman"/>
          <w:sz w:val="28"/>
          <w:szCs w:val="28"/>
        </w:rPr>
      </w:pPr>
    </w:p>
    <w:p w14:paraId="432D6105" w14:textId="08FD4768" w:rsidR="00E841C9" w:rsidRPr="00A06F0E" w:rsidRDefault="00AA757E"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1. Администрация округа </w:t>
      </w:r>
      <w:r w:rsidR="006C384A" w:rsidRPr="00A06F0E">
        <w:rPr>
          <w:rFonts w:ascii="Times New Roman" w:hAnsi="Times New Roman" w:cs="Times New Roman"/>
          <w:sz w:val="28"/>
          <w:szCs w:val="28"/>
        </w:rPr>
        <w:t xml:space="preserve">вносит проект решения о местном бюджете на очередной финансовый год и плановый период на рассмотрение в </w:t>
      </w:r>
      <w:r w:rsidRPr="00A06F0E">
        <w:rPr>
          <w:rFonts w:ascii="Times New Roman" w:hAnsi="Times New Roman" w:cs="Times New Roman"/>
          <w:sz w:val="28"/>
          <w:szCs w:val="28"/>
        </w:rPr>
        <w:t xml:space="preserve">Макеевский городской совет </w:t>
      </w:r>
      <w:r w:rsidR="006C384A" w:rsidRPr="00A06F0E">
        <w:rPr>
          <w:rFonts w:ascii="Times New Roman" w:hAnsi="Times New Roman" w:cs="Times New Roman"/>
          <w:sz w:val="28"/>
          <w:szCs w:val="28"/>
        </w:rPr>
        <w:t xml:space="preserve">не позднее 15 ноября текущего года. Одновременно проект решения о местном бюджете на очередной финансовый год и плановый период направляется в </w:t>
      </w:r>
      <w:r w:rsidRPr="00A06F0E">
        <w:rPr>
          <w:rFonts w:ascii="Times New Roman" w:eastAsia="Times New Roman" w:hAnsi="Times New Roman" w:cs="Times New Roman"/>
          <w:color w:val="000000"/>
          <w:sz w:val="28"/>
          <w:szCs w:val="28"/>
        </w:rPr>
        <w:t>Контрольно-счетную палату округа</w:t>
      </w:r>
      <w:r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 xml:space="preserve">для подготовки заключения. </w:t>
      </w:r>
    </w:p>
    <w:p w14:paraId="3EEFDF7F" w14:textId="3AE09AA3" w:rsidR="006C384A" w:rsidRPr="00A06F0E" w:rsidRDefault="00AA757E" w:rsidP="00F45177">
      <w:pPr>
        <w:pStyle w:val="ConsPlusNormal"/>
        <w:ind w:firstLine="709"/>
        <w:contextualSpacing/>
        <w:jc w:val="both"/>
        <w:rPr>
          <w:rFonts w:ascii="Times New Roman" w:hAnsi="Times New Roman" w:cs="Times New Roman"/>
          <w:sz w:val="28"/>
          <w:szCs w:val="28"/>
        </w:rPr>
      </w:pPr>
      <w:r w:rsidRPr="00A06F0E">
        <w:rPr>
          <w:rFonts w:ascii="Times New Roman" w:eastAsia="Times New Roman" w:hAnsi="Times New Roman" w:cs="Times New Roman"/>
          <w:color w:val="000000"/>
          <w:sz w:val="28"/>
          <w:szCs w:val="28"/>
        </w:rPr>
        <w:t>Контрольно-счетная палата округа</w:t>
      </w:r>
      <w:r w:rsidR="006C384A" w:rsidRPr="00A06F0E">
        <w:rPr>
          <w:rFonts w:ascii="Times New Roman" w:hAnsi="Times New Roman" w:cs="Times New Roman"/>
          <w:sz w:val="28"/>
          <w:szCs w:val="28"/>
        </w:rPr>
        <w:t xml:space="preserve"> в течение 10 календарных дней готовит заключение на указанный проект решения и направляет его в </w:t>
      </w:r>
      <w:r w:rsidRPr="00A06F0E">
        <w:rPr>
          <w:rFonts w:ascii="Times New Roman" w:hAnsi="Times New Roman" w:cs="Times New Roman"/>
          <w:sz w:val="28"/>
          <w:szCs w:val="28"/>
        </w:rPr>
        <w:t xml:space="preserve">Макеевский городской совет </w:t>
      </w:r>
      <w:r w:rsidR="006C384A" w:rsidRPr="00A06F0E">
        <w:rPr>
          <w:rFonts w:ascii="Times New Roman" w:hAnsi="Times New Roman" w:cs="Times New Roman"/>
          <w:sz w:val="28"/>
          <w:szCs w:val="28"/>
        </w:rPr>
        <w:t xml:space="preserve">и </w:t>
      </w:r>
      <w:r w:rsidR="00753DBD" w:rsidRPr="00A06F0E">
        <w:rPr>
          <w:rFonts w:ascii="Times New Roman" w:hAnsi="Times New Roman" w:cs="Times New Roman"/>
          <w:sz w:val="28"/>
          <w:szCs w:val="28"/>
        </w:rPr>
        <w:t xml:space="preserve">Администрацию </w:t>
      </w:r>
      <w:r w:rsidRPr="00A06F0E">
        <w:rPr>
          <w:rFonts w:ascii="Times New Roman" w:hAnsi="Times New Roman" w:cs="Times New Roman"/>
          <w:sz w:val="28"/>
          <w:szCs w:val="28"/>
        </w:rPr>
        <w:t>округа</w:t>
      </w:r>
      <w:r w:rsidR="006C384A" w:rsidRPr="00A06F0E">
        <w:rPr>
          <w:rFonts w:ascii="Times New Roman" w:hAnsi="Times New Roman" w:cs="Times New Roman"/>
          <w:sz w:val="28"/>
          <w:szCs w:val="28"/>
        </w:rPr>
        <w:t>.</w:t>
      </w:r>
    </w:p>
    <w:p w14:paraId="135DED72" w14:textId="3EA7B55C" w:rsidR="006C384A" w:rsidRPr="00A06F0E" w:rsidRDefault="00AD5D1D"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2. </w:t>
      </w:r>
      <w:r w:rsidR="006C384A" w:rsidRPr="00A06F0E">
        <w:rPr>
          <w:rFonts w:ascii="Times New Roman" w:hAnsi="Times New Roman" w:cs="Times New Roman"/>
          <w:sz w:val="28"/>
          <w:szCs w:val="28"/>
        </w:rPr>
        <w:t xml:space="preserve">Одновременно с проектом решения о местном бюджете на очередной финансовый год и плановый период в </w:t>
      </w:r>
      <w:r w:rsidR="00AA757E" w:rsidRPr="00A06F0E">
        <w:rPr>
          <w:rFonts w:ascii="Times New Roman" w:hAnsi="Times New Roman" w:cs="Times New Roman"/>
          <w:sz w:val="28"/>
          <w:szCs w:val="28"/>
        </w:rPr>
        <w:t>Макеевск</w:t>
      </w:r>
      <w:r w:rsidR="0018411D" w:rsidRPr="00A06F0E">
        <w:rPr>
          <w:rFonts w:ascii="Times New Roman" w:hAnsi="Times New Roman" w:cs="Times New Roman"/>
          <w:sz w:val="28"/>
          <w:szCs w:val="28"/>
        </w:rPr>
        <w:t>ий</w:t>
      </w:r>
      <w:r w:rsidR="00AA757E" w:rsidRPr="00A06F0E">
        <w:rPr>
          <w:rFonts w:ascii="Times New Roman" w:hAnsi="Times New Roman" w:cs="Times New Roman"/>
          <w:sz w:val="28"/>
          <w:szCs w:val="28"/>
        </w:rPr>
        <w:t xml:space="preserve"> городско</w:t>
      </w:r>
      <w:r w:rsidR="0018411D" w:rsidRPr="00A06F0E">
        <w:rPr>
          <w:rFonts w:ascii="Times New Roman" w:hAnsi="Times New Roman" w:cs="Times New Roman"/>
          <w:sz w:val="28"/>
          <w:szCs w:val="28"/>
        </w:rPr>
        <w:t>й</w:t>
      </w:r>
      <w:r w:rsidR="00AA757E" w:rsidRPr="00A06F0E">
        <w:rPr>
          <w:rFonts w:ascii="Times New Roman" w:hAnsi="Times New Roman" w:cs="Times New Roman"/>
          <w:sz w:val="28"/>
          <w:szCs w:val="28"/>
        </w:rPr>
        <w:t xml:space="preserve"> совет </w:t>
      </w:r>
      <w:r w:rsidR="006C384A" w:rsidRPr="00A06F0E">
        <w:rPr>
          <w:rFonts w:ascii="Times New Roman" w:hAnsi="Times New Roman" w:cs="Times New Roman"/>
          <w:sz w:val="28"/>
          <w:szCs w:val="28"/>
        </w:rPr>
        <w:t>представляются следующие документы и материалы:</w:t>
      </w:r>
    </w:p>
    <w:p w14:paraId="156AEDE2" w14:textId="3A2121B0" w:rsidR="006C384A" w:rsidRPr="00A06F0E" w:rsidRDefault="00AD5D1D"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 </w:t>
      </w:r>
      <w:r w:rsidR="006C384A" w:rsidRPr="00A06F0E">
        <w:rPr>
          <w:rFonts w:ascii="Times New Roman" w:hAnsi="Times New Roman" w:cs="Times New Roman"/>
          <w:sz w:val="28"/>
          <w:szCs w:val="28"/>
        </w:rPr>
        <w:t>основные направления бюджетной и налоговой политики</w:t>
      </w:r>
      <w:r w:rsidR="006D7CD5" w:rsidRPr="00A06F0E">
        <w:rPr>
          <w:rFonts w:ascii="Times New Roman" w:hAnsi="Times New Roman" w:cs="Times New Roman"/>
          <w:sz w:val="28"/>
          <w:szCs w:val="28"/>
        </w:rPr>
        <w:t xml:space="preserve"> округа</w:t>
      </w:r>
      <w:r w:rsidR="006C384A" w:rsidRPr="00A06F0E">
        <w:rPr>
          <w:rFonts w:ascii="Times New Roman" w:hAnsi="Times New Roman" w:cs="Times New Roman"/>
          <w:sz w:val="28"/>
          <w:szCs w:val="28"/>
        </w:rPr>
        <w:t>;</w:t>
      </w:r>
    </w:p>
    <w:p w14:paraId="4234A4CF" w14:textId="5D2E62DE" w:rsidR="006C384A" w:rsidRPr="00A06F0E" w:rsidRDefault="00AD5D1D"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2) </w:t>
      </w:r>
      <w:r w:rsidR="006C384A" w:rsidRPr="00A06F0E">
        <w:rPr>
          <w:rFonts w:ascii="Times New Roman" w:hAnsi="Times New Roman" w:cs="Times New Roman"/>
          <w:sz w:val="28"/>
          <w:szCs w:val="28"/>
        </w:rPr>
        <w:t xml:space="preserve">предварительные итоги социально-экономического развития </w:t>
      </w:r>
      <w:r w:rsidR="006D7CD5" w:rsidRPr="00A06F0E">
        <w:rPr>
          <w:rFonts w:ascii="Times New Roman" w:hAnsi="Times New Roman" w:cs="Times New Roman"/>
          <w:sz w:val="28"/>
          <w:szCs w:val="28"/>
        </w:rPr>
        <w:t>округа</w:t>
      </w:r>
      <w:r w:rsidR="00E841C9"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 xml:space="preserve">за истекший период текущего финансового года и ожидаемые итоги социально-экономического развития </w:t>
      </w:r>
      <w:r w:rsidR="006D7CD5" w:rsidRPr="00A06F0E">
        <w:rPr>
          <w:rFonts w:ascii="Times New Roman" w:hAnsi="Times New Roman" w:cs="Times New Roman"/>
          <w:sz w:val="28"/>
          <w:szCs w:val="28"/>
        </w:rPr>
        <w:t xml:space="preserve">округа </w:t>
      </w:r>
      <w:r w:rsidR="006C384A" w:rsidRPr="00A06F0E">
        <w:rPr>
          <w:rFonts w:ascii="Times New Roman" w:hAnsi="Times New Roman" w:cs="Times New Roman"/>
          <w:sz w:val="28"/>
          <w:szCs w:val="28"/>
        </w:rPr>
        <w:t>за текущий финансовый год;</w:t>
      </w:r>
    </w:p>
    <w:p w14:paraId="78A36B64" w14:textId="3BE65F04" w:rsidR="006C384A" w:rsidRPr="00A06F0E" w:rsidRDefault="00AD5D1D"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3) </w:t>
      </w:r>
      <w:r w:rsidR="006C384A" w:rsidRPr="00A06F0E">
        <w:rPr>
          <w:rFonts w:ascii="Times New Roman" w:hAnsi="Times New Roman" w:cs="Times New Roman"/>
          <w:sz w:val="28"/>
          <w:szCs w:val="28"/>
        </w:rPr>
        <w:t xml:space="preserve">прогноз социально-экономического развития </w:t>
      </w:r>
      <w:r w:rsidR="006D7CD5" w:rsidRPr="00A06F0E">
        <w:rPr>
          <w:rFonts w:ascii="Times New Roman" w:hAnsi="Times New Roman" w:cs="Times New Roman"/>
          <w:sz w:val="28"/>
          <w:szCs w:val="28"/>
        </w:rPr>
        <w:t>округа</w:t>
      </w:r>
      <w:r w:rsidR="006C384A" w:rsidRPr="00A06F0E">
        <w:rPr>
          <w:rFonts w:ascii="Times New Roman" w:hAnsi="Times New Roman" w:cs="Times New Roman"/>
          <w:sz w:val="28"/>
          <w:szCs w:val="28"/>
        </w:rPr>
        <w:t>;</w:t>
      </w:r>
    </w:p>
    <w:p w14:paraId="305BE57F" w14:textId="58449608" w:rsidR="006C384A" w:rsidRPr="00A06F0E" w:rsidRDefault="00AD5D1D"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4) </w:t>
      </w:r>
      <w:r w:rsidR="006C384A" w:rsidRPr="00A06F0E">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местного бюджета на очередной финансовый год и плановый период;</w:t>
      </w:r>
    </w:p>
    <w:p w14:paraId="508010E1" w14:textId="34CEDCE8" w:rsidR="006C384A" w:rsidRPr="00A06F0E" w:rsidRDefault="00AD5D1D"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5) </w:t>
      </w:r>
      <w:r w:rsidR="006C384A" w:rsidRPr="00A06F0E">
        <w:rPr>
          <w:rFonts w:ascii="Times New Roman" w:hAnsi="Times New Roman" w:cs="Times New Roman"/>
          <w:sz w:val="28"/>
          <w:szCs w:val="28"/>
        </w:rPr>
        <w:t>пояснительная записка к проекту местного бюджета;</w:t>
      </w:r>
    </w:p>
    <w:p w14:paraId="5F91AB38" w14:textId="7210CE8C" w:rsidR="001F4639" w:rsidRPr="00A06F0E" w:rsidRDefault="00AD5D1D"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6) </w:t>
      </w:r>
      <w:r w:rsidR="001F4639" w:rsidRPr="00A06F0E">
        <w:rPr>
          <w:rFonts w:ascii="Times New Roman" w:hAnsi="Times New Roman" w:cs="Times New Roman"/>
          <w:sz w:val="28"/>
          <w:szCs w:val="28"/>
        </w:rPr>
        <w:t>методики (проекты методик) и расчеты распределения межбюджетных трансфертов;</w:t>
      </w:r>
    </w:p>
    <w:p w14:paraId="5C14561D" w14:textId="28320246" w:rsidR="006C384A" w:rsidRPr="00A06F0E" w:rsidRDefault="00AD5D1D"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7) </w:t>
      </w:r>
      <w:r w:rsidR="006C384A" w:rsidRPr="00A06F0E">
        <w:rPr>
          <w:rFonts w:ascii="Times New Roman" w:hAnsi="Times New Roman" w:cs="Times New Roman"/>
          <w:sz w:val="28"/>
          <w:szCs w:val="28"/>
        </w:rPr>
        <w:t>верхние пределы муниципального внутреннего долга</w:t>
      </w:r>
      <w:r w:rsidR="00256C31" w:rsidRPr="00A06F0E">
        <w:rPr>
          <w:rFonts w:ascii="Times New Roman" w:hAnsi="Times New Roman" w:cs="Times New Roman"/>
          <w:sz w:val="28"/>
          <w:szCs w:val="28"/>
        </w:rPr>
        <w:t xml:space="preserve"> и </w:t>
      </w:r>
      <w:r w:rsidR="006C384A" w:rsidRPr="00A06F0E">
        <w:rPr>
          <w:rFonts w:ascii="Times New Roman" w:hAnsi="Times New Roman" w:cs="Times New Roman"/>
          <w:sz w:val="28"/>
          <w:szCs w:val="28"/>
        </w:rPr>
        <w:t xml:space="preserve">муниципального внешнего долга (при наличии у </w:t>
      </w:r>
      <w:r w:rsidR="006D7CD5" w:rsidRPr="00A06F0E">
        <w:rPr>
          <w:rFonts w:ascii="Times New Roman" w:hAnsi="Times New Roman" w:cs="Times New Roman"/>
          <w:sz w:val="28"/>
          <w:szCs w:val="28"/>
        </w:rPr>
        <w:t xml:space="preserve">округа </w:t>
      </w:r>
      <w:r w:rsidR="006C384A" w:rsidRPr="00A06F0E">
        <w:rPr>
          <w:rFonts w:ascii="Times New Roman" w:hAnsi="Times New Roman" w:cs="Times New Roman"/>
          <w:sz w:val="28"/>
          <w:szCs w:val="28"/>
        </w:rPr>
        <w:t>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r w:rsidR="00E95975"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 xml:space="preserve">в валюте Российской Федерации, муниципальным гарантиям в иностранной валюте (при наличии у </w:t>
      </w:r>
      <w:r w:rsidR="006D7CD5" w:rsidRPr="00A06F0E">
        <w:rPr>
          <w:rFonts w:ascii="Times New Roman" w:hAnsi="Times New Roman" w:cs="Times New Roman"/>
          <w:sz w:val="28"/>
          <w:szCs w:val="28"/>
        </w:rPr>
        <w:t>округа</w:t>
      </w:r>
      <w:r w:rsidR="006C384A" w:rsidRPr="00A06F0E">
        <w:rPr>
          <w:rFonts w:ascii="Times New Roman" w:hAnsi="Times New Roman" w:cs="Times New Roman"/>
          <w:sz w:val="28"/>
          <w:szCs w:val="28"/>
        </w:rPr>
        <w:t xml:space="preserve"> обязательств по муниципальным гарантиям в иностранной валюте);</w:t>
      </w:r>
    </w:p>
    <w:p w14:paraId="1338703A" w14:textId="218C5094" w:rsidR="006C384A" w:rsidRPr="00A06F0E" w:rsidRDefault="00AD5D1D"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8) </w:t>
      </w:r>
      <w:r w:rsidR="006C384A" w:rsidRPr="00A06F0E">
        <w:rPr>
          <w:rFonts w:ascii="Times New Roman" w:hAnsi="Times New Roman" w:cs="Times New Roman"/>
          <w:sz w:val="28"/>
          <w:szCs w:val="28"/>
        </w:rPr>
        <w:t>оценка ожидаемого исполнения местного бюджета на текущий финансовый год;</w:t>
      </w:r>
    </w:p>
    <w:p w14:paraId="773624CD" w14:textId="3EB4CB87" w:rsidR="006C384A" w:rsidRPr="00A06F0E" w:rsidRDefault="00AD5D1D"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lastRenderedPageBreak/>
        <w:t>9) </w:t>
      </w:r>
      <w:r w:rsidR="006C384A" w:rsidRPr="00A06F0E">
        <w:rPr>
          <w:rFonts w:ascii="Times New Roman" w:hAnsi="Times New Roman" w:cs="Times New Roman"/>
          <w:sz w:val="28"/>
          <w:szCs w:val="28"/>
        </w:rPr>
        <w:t>предложенные</w:t>
      </w:r>
      <w:r w:rsidR="005D09FE" w:rsidRPr="00A06F0E">
        <w:rPr>
          <w:rFonts w:ascii="Times New Roman" w:hAnsi="Times New Roman" w:cs="Times New Roman"/>
          <w:sz w:val="28"/>
          <w:szCs w:val="28"/>
        </w:rPr>
        <w:t xml:space="preserve"> </w:t>
      </w:r>
      <w:r w:rsidR="006D7CD5" w:rsidRPr="00A06F0E">
        <w:rPr>
          <w:rFonts w:ascii="Times New Roman" w:hAnsi="Times New Roman" w:cs="Times New Roman"/>
          <w:sz w:val="28"/>
          <w:szCs w:val="28"/>
        </w:rPr>
        <w:t xml:space="preserve">Макеевским городским советом </w:t>
      </w:r>
      <w:r w:rsidR="006C384A" w:rsidRPr="00A06F0E">
        <w:rPr>
          <w:rFonts w:ascii="Times New Roman" w:hAnsi="Times New Roman" w:cs="Times New Roman"/>
          <w:sz w:val="28"/>
          <w:szCs w:val="28"/>
        </w:rPr>
        <w:t xml:space="preserve">и </w:t>
      </w:r>
      <w:r w:rsidR="006D7CD5" w:rsidRPr="00A06F0E">
        <w:rPr>
          <w:rFonts w:ascii="Times New Roman" w:eastAsia="Times New Roman" w:hAnsi="Times New Roman" w:cs="Times New Roman"/>
          <w:color w:val="000000"/>
          <w:sz w:val="28"/>
          <w:szCs w:val="28"/>
        </w:rPr>
        <w:t>Контрольно-счетной палатой округа</w:t>
      </w:r>
      <w:r w:rsidR="006D7CD5"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проекты бюджетных смет указанных органов, представляемые в случае возникновения разногласий</w:t>
      </w:r>
      <w:r w:rsidR="006D7CD5" w:rsidRPr="00A06F0E">
        <w:rPr>
          <w:rFonts w:ascii="Times New Roman" w:hAnsi="Times New Roman" w:cs="Times New Roman"/>
          <w:sz w:val="28"/>
          <w:szCs w:val="28"/>
        </w:rPr>
        <w:t xml:space="preserve"> с</w:t>
      </w:r>
      <w:r w:rsidR="006C384A" w:rsidRPr="00A06F0E">
        <w:rPr>
          <w:rFonts w:ascii="Times New Roman" w:hAnsi="Times New Roman" w:cs="Times New Roman"/>
          <w:sz w:val="28"/>
          <w:szCs w:val="28"/>
        </w:rPr>
        <w:t xml:space="preserve"> </w:t>
      </w:r>
      <w:r w:rsidR="006D7CD5" w:rsidRPr="00A06F0E">
        <w:rPr>
          <w:rFonts w:ascii="Times New Roman" w:hAnsi="Times New Roman" w:cs="Times New Roman"/>
          <w:sz w:val="28"/>
          <w:szCs w:val="28"/>
        </w:rPr>
        <w:t xml:space="preserve">Департаментом по финансам и бюджету </w:t>
      </w:r>
      <w:r w:rsidR="00E95975" w:rsidRPr="00A06F0E">
        <w:rPr>
          <w:rFonts w:ascii="Times New Roman" w:hAnsi="Times New Roman" w:cs="Times New Roman"/>
          <w:sz w:val="28"/>
          <w:szCs w:val="28"/>
        </w:rPr>
        <w:t xml:space="preserve">Администрации </w:t>
      </w:r>
      <w:r w:rsidR="006D7CD5" w:rsidRPr="00A06F0E">
        <w:rPr>
          <w:rFonts w:ascii="Times New Roman" w:hAnsi="Times New Roman" w:cs="Times New Roman"/>
          <w:sz w:val="28"/>
          <w:szCs w:val="28"/>
        </w:rPr>
        <w:t>округа</w:t>
      </w:r>
      <w:r w:rsidR="00E841C9" w:rsidRPr="00A06F0E">
        <w:rPr>
          <w:rFonts w:ascii="Times New Roman" w:hAnsi="Times New Roman" w:cs="Times New Roman"/>
          <w:i/>
          <w:sz w:val="28"/>
          <w:szCs w:val="28"/>
        </w:rPr>
        <w:t xml:space="preserve"> </w:t>
      </w:r>
      <w:r w:rsidR="006C384A" w:rsidRPr="00A06F0E">
        <w:rPr>
          <w:rFonts w:ascii="Times New Roman" w:hAnsi="Times New Roman" w:cs="Times New Roman"/>
          <w:sz w:val="28"/>
          <w:szCs w:val="28"/>
        </w:rPr>
        <w:t>в отношении указанных бюджетных смет;</w:t>
      </w:r>
    </w:p>
    <w:p w14:paraId="732ED477" w14:textId="0BA62895" w:rsidR="006C384A" w:rsidRPr="00A06F0E" w:rsidRDefault="00AD5D1D"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10) </w:t>
      </w:r>
      <w:r w:rsidR="006C384A" w:rsidRPr="00A06F0E">
        <w:rPr>
          <w:rFonts w:ascii="Times New Roman" w:hAnsi="Times New Roman" w:cs="Times New Roman"/>
          <w:sz w:val="28"/>
          <w:szCs w:val="28"/>
        </w:rPr>
        <w:t>паспорта муниципальных программ (проекты изменений в указанные паспорта);</w:t>
      </w:r>
      <w:r w:rsidR="00E95975" w:rsidRPr="00A06F0E">
        <w:rPr>
          <w:rFonts w:ascii="Times New Roman" w:hAnsi="Times New Roman" w:cs="Times New Roman"/>
          <w:sz w:val="28"/>
          <w:szCs w:val="28"/>
        </w:rPr>
        <w:t xml:space="preserve"> </w:t>
      </w:r>
    </w:p>
    <w:p w14:paraId="6699CD24" w14:textId="6E90F029" w:rsidR="006C384A" w:rsidRPr="00A06F0E" w:rsidRDefault="00AD5D1D"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11) </w:t>
      </w:r>
      <w:r w:rsidR="006C384A" w:rsidRPr="00A06F0E">
        <w:rPr>
          <w:rFonts w:ascii="Times New Roman" w:hAnsi="Times New Roman" w:cs="Times New Roman"/>
          <w:sz w:val="28"/>
          <w:szCs w:val="28"/>
        </w:rPr>
        <w:t>реестр источников доходов местного бюджета;</w:t>
      </w:r>
    </w:p>
    <w:p w14:paraId="355FDE48" w14:textId="54DDAF67" w:rsidR="006C384A" w:rsidRPr="00A06F0E" w:rsidRDefault="00AD5D1D"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12) </w:t>
      </w:r>
      <w:r w:rsidR="006C384A" w:rsidRPr="00A06F0E">
        <w:rPr>
          <w:rFonts w:ascii="Times New Roman" w:hAnsi="Times New Roman" w:cs="Times New Roman"/>
          <w:sz w:val="28"/>
          <w:szCs w:val="28"/>
        </w:rPr>
        <w:t xml:space="preserve">проект прогнозного плана (программы) приватизации муниципального имущества </w:t>
      </w:r>
      <w:r w:rsidR="006D7CD5" w:rsidRPr="00A06F0E">
        <w:rPr>
          <w:rFonts w:ascii="Times New Roman" w:hAnsi="Times New Roman" w:cs="Times New Roman"/>
          <w:sz w:val="28"/>
          <w:szCs w:val="28"/>
        </w:rPr>
        <w:t>округа</w:t>
      </w:r>
      <w:r w:rsidR="00E841C9" w:rsidRPr="00A06F0E">
        <w:rPr>
          <w:rFonts w:ascii="Times New Roman" w:hAnsi="Times New Roman" w:cs="Times New Roman"/>
          <w:i/>
          <w:sz w:val="28"/>
          <w:szCs w:val="28"/>
        </w:rPr>
        <w:t xml:space="preserve"> </w:t>
      </w:r>
      <w:r w:rsidR="006C384A" w:rsidRPr="00A06F0E">
        <w:rPr>
          <w:rFonts w:ascii="Times New Roman" w:hAnsi="Times New Roman" w:cs="Times New Roman"/>
          <w:sz w:val="28"/>
          <w:szCs w:val="28"/>
        </w:rPr>
        <w:t>на очередной финансовый год;</w:t>
      </w:r>
    </w:p>
    <w:p w14:paraId="39DF41D4" w14:textId="3FE24B8D" w:rsidR="006C384A" w:rsidRPr="00A06F0E" w:rsidRDefault="00AD5D1D"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13) </w:t>
      </w:r>
      <w:r w:rsidR="006C384A" w:rsidRPr="00A06F0E">
        <w:rPr>
          <w:rFonts w:ascii="Times New Roman" w:hAnsi="Times New Roman" w:cs="Times New Roman"/>
          <w:sz w:val="28"/>
          <w:szCs w:val="28"/>
        </w:rPr>
        <w:t>расчеты по видам доходов местного бюджета и источников финансирования дефицита местного бюджета;</w:t>
      </w:r>
    </w:p>
    <w:p w14:paraId="44ED3B68" w14:textId="2F5B9F42" w:rsidR="006C384A" w:rsidRPr="00A06F0E" w:rsidRDefault="00AD5D1D"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14) </w:t>
      </w:r>
      <w:r w:rsidR="006C384A" w:rsidRPr="00A06F0E">
        <w:rPr>
          <w:rFonts w:ascii="Times New Roman" w:hAnsi="Times New Roman" w:cs="Times New Roman"/>
          <w:sz w:val="28"/>
          <w:szCs w:val="28"/>
        </w:rPr>
        <w:t xml:space="preserve">отчет об оценке налоговых расходов </w:t>
      </w:r>
      <w:r w:rsidR="006D7CD5" w:rsidRPr="00A06F0E">
        <w:rPr>
          <w:rFonts w:ascii="Times New Roman" w:hAnsi="Times New Roman" w:cs="Times New Roman"/>
          <w:sz w:val="28"/>
          <w:szCs w:val="28"/>
        </w:rPr>
        <w:t xml:space="preserve">округа </w:t>
      </w:r>
      <w:r w:rsidR="006C384A" w:rsidRPr="00A06F0E">
        <w:rPr>
          <w:rFonts w:ascii="Times New Roman" w:hAnsi="Times New Roman" w:cs="Times New Roman"/>
          <w:sz w:val="28"/>
          <w:szCs w:val="28"/>
        </w:rPr>
        <w:t xml:space="preserve">за отчетный </w:t>
      </w:r>
      <w:r w:rsidR="00814852" w:rsidRPr="00A06F0E">
        <w:rPr>
          <w:rFonts w:ascii="Times New Roman" w:hAnsi="Times New Roman" w:cs="Times New Roman"/>
          <w:sz w:val="28"/>
          <w:szCs w:val="28"/>
        </w:rPr>
        <w:br/>
      </w:r>
      <w:r w:rsidR="006C384A" w:rsidRPr="00A06F0E">
        <w:rPr>
          <w:rFonts w:ascii="Times New Roman" w:hAnsi="Times New Roman" w:cs="Times New Roman"/>
          <w:sz w:val="28"/>
          <w:szCs w:val="28"/>
        </w:rPr>
        <w:t xml:space="preserve">финансовый год, оценке налоговых расходов </w:t>
      </w:r>
      <w:r w:rsidR="006D7CD5" w:rsidRPr="00A06F0E">
        <w:rPr>
          <w:rFonts w:ascii="Times New Roman" w:hAnsi="Times New Roman" w:cs="Times New Roman"/>
          <w:sz w:val="28"/>
          <w:szCs w:val="28"/>
        </w:rPr>
        <w:t xml:space="preserve">округа </w:t>
      </w:r>
      <w:r w:rsidR="006C384A" w:rsidRPr="00A06F0E">
        <w:rPr>
          <w:rFonts w:ascii="Times New Roman" w:hAnsi="Times New Roman" w:cs="Times New Roman"/>
          <w:sz w:val="28"/>
          <w:szCs w:val="28"/>
        </w:rPr>
        <w:t xml:space="preserve">на текущий финансовый год и оценке налоговых расходов </w:t>
      </w:r>
      <w:r w:rsidR="006D7CD5" w:rsidRPr="00A06F0E">
        <w:rPr>
          <w:rFonts w:ascii="Times New Roman" w:hAnsi="Times New Roman" w:cs="Times New Roman"/>
          <w:sz w:val="28"/>
          <w:szCs w:val="28"/>
        </w:rPr>
        <w:t>округа</w:t>
      </w:r>
      <w:r w:rsidR="000B6FE5"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на очередной финансовый год и плановый период;</w:t>
      </w:r>
    </w:p>
    <w:p w14:paraId="5BB7C9BF" w14:textId="416CC948" w:rsidR="00A82263" w:rsidRPr="00A06F0E" w:rsidRDefault="00A82263"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15) заключение о результатах публичных слушаний по проекту решения о местном бюджете на очередной финансовый год и плановый период;</w:t>
      </w:r>
    </w:p>
    <w:p w14:paraId="5C0CD301" w14:textId="391958CF" w:rsidR="006C384A" w:rsidRPr="00A06F0E" w:rsidRDefault="00AD5D1D"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w:t>
      </w:r>
      <w:r w:rsidR="00A82263" w:rsidRPr="00A06F0E">
        <w:rPr>
          <w:rFonts w:ascii="Times New Roman" w:hAnsi="Times New Roman" w:cs="Times New Roman"/>
          <w:sz w:val="28"/>
          <w:szCs w:val="28"/>
        </w:rPr>
        <w:t>6</w:t>
      </w:r>
      <w:r w:rsidRPr="00A06F0E">
        <w:rPr>
          <w:rFonts w:ascii="Times New Roman" w:hAnsi="Times New Roman" w:cs="Times New Roman"/>
          <w:sz w:val="28"/>
          <w:szCs w:val="28"/>
        </w:rPr>
        <w:t>) </w:t>
      </w:r>
      <w:r w:rsidR="006C384A" w:rsidRPr="00A06F0E">
        <w:rPr>
          <w:rFonts w:ascii="Times New Roman" w:hAnsi="Times New Roman" w:cs="Times New Roman"/>
          <w:sz w:val="28"/>
          <w:szCs w:val="28"/>
        </w:rPr>
        <w:t>иные документы и материалы.</w:t>
      </w:r>
    </w:p>
    <w:p w14:paraId="7307BF7A" w14:textId="473CDEAF" w:rsidR="006C384A" w:rsidRPr="00A06F0E" w:rsidRDefault="00917907"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3</w:t>
      </w:r>
      <w:r w:rsidR="006D7CD5" w:rsidRPr="00A06F0E">
        <w:rPr>
          <w:rFonts w:ascii="Times New Roman" w:hAnsi="Times New Roman" w:cs="Times New Roman"/>
          <w:sz w:val="28"/>
          <w:szCs w:val="28"/>
        </w:rPr>
        <w:t>. </w:t>
      </w:r>
      <w:r w:rsidR="006C384A" w:rsidRPr="00A06F0E">
        <w:rPr>
          <w:rFonts w:ascii="Times New Roman" w:hAnsi="Times New Roman" w:cs="Times New Roman"/>
          <w:sz w:val="28"/>
          <w:szCs w:val="28"/>
        </w:rPr>
        <w:t xml:space="preserve">Проектом решения о местном бюджете на очередной финансовый </w:t>
      </w:r>
      <w:r w:rsidR="00814852" w:rsidRPr="00A06F0E">
        <w:rPr>
          <w:rFonts w:ascii="Times New Roman" w:hAnsi="Times New Roman" w:cs="Times New Roman"/>
          <w:sz w:val="28"/>
          <w:szCs w:val="28"/>
        </w:rPr>
        <w:br/>
      </w:r>
      <w:r w:rsidR="006C384A" w:rsidRPr="00A06F0E">
        <w:rPr>
          <w:rFonts w:ascii="Times New Roman" w:hAnsi="Times New Roman" w:cs="Times New Roman"/>
          <w:sz w:val="28"/>
          <w:szCs w:val="28"/>
        </w:rPr>
        <w:t xml:space="preserve">год и плановый период предусматривается уточнение показателей утвержденного местного бюджета планового периода и утверждение показателей второго года планового периода составляемого местного </w:t>
      </w:r>
      <w:r w:rsidR="00814852" w:rsidRPr="00A06F0E">
        <w:rPr>
          <w:rFonts w:ascii="Times New Roman" w:hAnsi="Times New Roman" w:cs="Times New Roman"/>
          <w:sz w:val="28"/>
          <w:szCs w:val="28"/>
        </w:rPr>
        <w:br/>
      </w:r>
      <w:r w:rsidR="006C384A" w:rsidRPr="00A06F0E">
        <w:rPr>
          <w:rFonts w:ascii="Times New Roman" w:hAnsi="Times New Roman" w:cs="Times New Roman"/>
          <w:sz w:val="28"/>
          <w:szCs w:val="28"/>
        </w:rPr>
        <w:t>бюджета.</w:t>
      </w:r>
    </w:p>
    <w:p w14:paraId="0B499DAA" w14:textId="5309DE15" w:rsidR="006C384A" w:rsidRPr="00A06F0E" w:rsidRDefault="006C384A"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В случае признания утратившими силу положений решения о местном бюджете на текущий финансовый год и плановый период в части, относящейся к плановому периоду, в соответствии с настоящ</w:t>
      </w:r>
      <w:r w:rsidR="000B6FE5" w:rsidRPr="00A06F0E">
        <w:rPr>
          <w:rFonts w:ascii="Times New Roman" w:hAnsi="Times New Roman" w:cs="Times New Roman"/>
          <w:sz w:val="28"/>
          <w:szCs w:val="28"/>
        </w:rPr>
        <w:t xml:space="preserve">им </w:t>
      </w:r>
      <w:r w:rsidRPr="00A06F0E">
        <w:rPr>
          <w:rFonts w:ascii="Times New Roman" w:hAnsi="Times New Roman" w:cs="Times New Roman"/>
          <w:sz w:val="28"/>
          <w:szCs w:val="28"/>
        </w:rPr>
        <w:t>Положени</w:t>
      </w:r>
      <w:r w:rsidR="000B6FE5" w:rsidRPr="00A06F0E">
        <w:rPr>
          <w:rFonts w:ascii="Times New Roman" w:hAnsi="Times New Roman" w:cs="Times New Roman"/>
          <w:sz w:val="28"/>
          <w:szCs w:val="28"/>
        </w:rPr>
        <w:t>ем</w:t>
      </w:r>
      <w:r w:rsidRPr="00A06F0E">
        <w:rPr>
          <w:rFonts w:ascii="Times New Roman" w:hAnsi="Times New Roman" w:cs="Times New Roman"/>
          <w:sz w:val="28"/>
          <w:szCs w:val="28"/>
        </w:rPr>
        <w:t>,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14:paraId="7C6369CE" w14:textId="77777777" w:rsidR="00246430" w:rsidRPr="00867641" w:rsidRDefault="00246430" w:rsidP="00F45177">
      <w:pPr>
        <w:pStyle w:val="ConsPlusNormal"/>
        <w:ind w:firstLine="709"/>
        <w:contextualSpacing/>
        <w:jc w:val="both"/>
        <w:rPr>
          <w:rFonts w:ascii="Times New Roman" w:hAnsi="Times New Roman" w:cs="Times New Roman"/>
          <w:sz w:val="16"/>
          <w:szCs w:val="16"/>
        </w:rPr>
      </w:pPr>
    </w:p>
    <w:p w14:paraId="7C6B610D" w14:textId="2BA45BBA" w:rsidR="006C384A" w:rsidRPr="00A06F0E" w:rsidRDefault="006C384A" w:rsidP="00C53267">
      <w:pPr>
        <w:pStyle w:val="ConsPlusTitle"/>
        <w:ind w:left="1985" w:hanging="1276"/>
        <w:contextualSpacing/>
        <w:outlineLvl w:val="2"/>
        <w:rPr>
          <w:rFonts w:ascii="Times New Roman" w:hAnsi="Times New Roman" w:cs="Times New Roman"/>
          <w:sz w:val="28"/>
          <w:szCs w:val="28"/>
        </w:rPr>
      </w:pPr>
      <w:r w:rsidRPr="00A06F0E">
        <w:rPr>
          <w:rFonts w:ascii="Times New Roman" w:hAnsi="Times New Roman" w:cs="Times New Roman"/>
          <w:b w:val="0"/>
          <w:sz w:val="28"/>
          <w:szCs w:val="28"/>
        </w:rPr>
        <w:t xml:space="preserve">Статья </w:t>
      </w:r>
      <w:r w:rsidR="00784225" w:rsidRPr="00A06F0E">
        <w:rPr>
          <w:rFonts w:ascii="Times New Roman" w:hAnsi="Times New Roman" w:cs="Times New Roman"/>
          <w:b w:val="0"/>
          <w:sz w:val="28"/>
          <w:szCs w:val="28"/>
        </w:rPr>
        <w:t>2</w:t>
      </w:r>
      <w:r w:rsidR="009923AD" w:rsidRPr="00A06F0E">
        <w:rPr>
          <w:rFonts w:ascii="Times New Roman" w:hAnsi="Times New Roman" w:cs="Times New Roman"/>
          <w:b w:val="0"/>
          <w:sz w:val="28"/>
          <w:szCs w:val="28"/>
        </w:rPr>
        <w:t>2</w:t>
      </w:r>
      <w:r w:rsidRPr="00A06F0E">
        <w:rPr>
          <w:rFonts w:ascii="Times New Roman" w:hAnsi="Times New Roman" w:cs="Times New Roman"/>
          <w:b w:val="0"/>
          <w:sz w:val="28"/>
          <w:szCs w:val="28"/>
        </w:rPr>
        <w:t>.</w:t>
      </w:r>
      <w:r w:rsidRPr="00A06F0E">
        <w:rPr>
          <w:rFonts w:ascii="Times New Roman" w:hAnsi="Times New Roman" w:cs="Times New Roman"/>
          <w:sz w:val="28"/>
          <w:szCs w:val="28"/>
        </w:rPr>
        <w:t xml:space="preserve"> Рассмотрение проекта решения о местном бюджете на очередной финансовый год и плановый период</w:t>
      </w:r>
    </w:p>
    <w:p w14:paraId="3E77237D" w14:textId="77777777" w:rsidR="006C384A" w:rsidRPr="00867641" w:rsidRDefault="006C384A" w:rsidP="00F45177">
      <w:pPr>
        <w:pStyle w:val="ConsPlusNormal"/>
        <w:ind w:firstLine="709"/>
        <w:contextualSpacing/>
        <w:jc w:val="both"/>
        <w:rPr>
          <w:rFonts w:ascii="Times New Roman" w:hAnsi="Times New Roman" w:cs="Times New Roman"/>
          <w:sz w:val="16"/>
          <w:szCs w:val="16"/>
        </w:rPr>
      </w:pPr>
    </w:p>
    <w:p w14:paraId="7B993E4F" w14:textId="000FD96D" w:rsidR="006C384A" w:rsidRPr="00A06F0E" w:rsidRDefault="006D7CD5" w:rsidP="00F45177">
      <w:pPr>
        <w:spacing w:after="0" w:line="240" w:lineRule="auto"/>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1. </w:t>
      </w:r>
      <w:r w:rsidR="006C384A" w:rsidRPr="00A06F0E">
        <w:rPr>
          <w:rFonts w:ascii="Times New Roman" w:hAnsi="Times New Roman" w:cs="Times New Roman"/>
          <w:sz w:val="28"/>
          <w:szCs w:val="28"/>
        </w:rPr>
        <w:t xml:space="preserve">Внесенный в </w:t>
      </w:r>
      <w:r w:rsidRPr="00A06F0E">
        <w:rPr>
          <w:rFonts w:ascii="Times New Roman" w:hAnsi="Times New Roman" w:cs="Times New Roman"/>
          <w:sz w:val="28"/>
          <w:szCs w:val="28"/>
        </w:rPr>
        <w:t xml:space="preserve">Макеевский городской совет </w:t>
      </w:r>
      <w:r w:rsidR="006C384A" w:rsidRPr="00A06F0E">
        <w:rPr>
          <w:rFonts w:ascii="Times New Roman" w:hAnsi="Times New Roman" w:cs="Times New Roman"/>
          <w:sz w:val="28"/>
          <w:szCs w:val="28"/>
        </w:rPr>
        <w:t xml:space="preserve">проект решения о местном бюджете на очередной финансовый год и плановый период направляется председателем </w:t>
      </w:r>
      <w:r w:rsidRPr="00A06F0E">
        <w:rPr>
          <w:rFonts w:ascii="Times New Roman" w:hAnsi="Times New Roman" w:cs="Times New Roman"/>
          <w:sz w:val="28"/>
          <w:szCs w:val="28"/>
        </w:rPr>
        <w:t xml:space="preserve">Макеевского городского совета </w:t>
      </w:r>
      <w:r w:rsidR="006C384A" w:rsidRPr="00A06F0E">
        <w:rPr>
          <w:rFonts w:ascii="Times New Roman" w:hAnsi="Times New Roman" w:cs="Times New Roman"/>
          <w:sz w:val="28"/>
          <w:szCs w:val="28"/>
        </w:rPr>
        <w:t xml:space="preserve">на рассмотрение в комитеты </w:t>
      </w:r>
      <w:r w:rsidRPr="00A06F0E">
        <w:rPr>
          <w:rFonts w:ascii="Times New Roman" w:hAnsi="Times New Roman" w:cs="Times New Roman"/>
          <w:sz w:val="28"/>
          <w:szCs w:val="28"/>
        </w:rPr>
        <w:t>Макеевского городского совета</w:t>
      </w:r>
      <w:r w:rsidR="006C384A" w:rsidRPr="00A06F0E">
        <w:rPr>
          <w:rFonts w:ascii="Times New Roman" w:hAnsi="Times New Roman" w:cs="Times New Roman"/>
          <w:sz w:val="28"/>
          <w:szCs w:val="28"/>
        </w:rPr>
        <w:t>.</w:t>
      </w:r>
    </w:p>
    <w:p w14:paraId="40F85CFA" w14:textId="27A9DF1C" w:rsidR="006C384A" w:rsidRPr="00A06F0E" w:rsidRDefault="006D7CD5"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2. </w:t>
      </w:r>
      <w:r w:rsidR="006C384A" w:rsidRPr="00A06F0E">
        <w:rPr>
          <w:rFonts w:ascii="Times New Roman" w:hAnsi="Times New Roman" w:cs="Times New Roman"/>
          <w:sz w:val="28"/>
          <w:szCs w:val="28"/>
        </w:rPr>
        <w:t xml:space="preserve">Комитеты </w:t>
      </w:r>
      <w:r w:rsidRPr="00A06F0E">
        <w:rPr>
          <w:rFonts w:ascii="Times New Roman" w:hAnsi="Times New Roman" w:cs="Times New Roman"/>
          <w:sz w:val="28"/>
          <w:szCs w:val="28"/>
        </w:rPr>
        <w:t xml:space="preserve">Макеевского городского совета </w:t>
      </w:r>
      <w:r w:rsidR="006C384A" w:rsidRPr="00A06F0E">
        <w:rPr>
          <w:rFonts w:ascii="Times New Roman" w:hAnsi="Times New Roman" w:cs="Times New Roman"/>
          <w:sz w:val="28"/>
          <w:szCs w:val="28"/>
        </w:rPr>
        <w:t xml:space="preserve">рассматривают проект решения о местном бюджете и направляют свои предложения и замечания в комитет </w:t>
      </w:r>
      <w:r w:rsidRPr="00A06F0E">
        <w:rPr>
          <w:rFonts w:ascii="Times New Roman" w:hAnsi="Times New Roman" w:cs="Times New Roman"/>
          <w:sz w:val="28"/>
          <w:szCs w:val="28"/>
        </w:rPr>
        <w:t>Макеевского городского совета</w:t>
      </w:r>
      <w:r w:rsidR="00800CD3" w:rsidRPr="00A06F0E">
        <w:rPr>
          <w:rFonts w:ascii="Times New Roman" w:hAnsi="Times New Roman" w:cs="Times New Roman"/>
          <w:i/>
          <w:sz w:val="28"/>
          <w:szCs w:val="28"/>
        </w:rPr>
        <w:t xml:space="preserve">, </w:t>
      </w:r>
      <w:r w:rsidR="00800CD3" w:rsidRPr="00A06F0E">
        <w:rPr>
          <w:rFonts w:ascii="Times New Roman" w:hAnsi="Times New Roman" w:cs="Times New Roman"/>
          <w:sz w:val="28"/>
          <w:szCs w:val="28"/>
        </w:rPr>
        <w:t>ответственный за рассмотрение финансово-бюджетных вопросов</w:t>
      </w:r>
      <w:r w:rsidR="006C384A" w:rsidRPr="00A06F0E">
        <w:rPr>
          <w:rFonts w:ascii="Times New Roman" w:hAnsi="Times New Roman" w:cs="Times New Roman"/>
          <w:sz w:val="28"/>
          <w:szCs w:val="28"/>
        </w:rPr>
        <w:t>.</w:t>
      </w:r>
    </w:p>
    <w:p w14:paraId="1313BB77" w14:textId="6C19954B" w:rsidR="006C384A" w:rsidRPr="00A06F0E" w:rsidRDefault="006C384A"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Поправки к проекту решения о местном бюджете, предусматривающие увеличение расходной части по разделам, подразделам, целевым статьям</w:t>
      </w:r>
      <w:r w:rsidR="007C1EF0" w:rsidRPr="00A06F0E">
        <w:rPr>
          <w:rFonts w:ascii="Times New Roman" w:hAnsi="Times New Roman" w:cs="Times New Roman"/>
          <w:sz w:val="28"/>
          <w:szCs w:val="28"/>
        </w:rPr>
        <w:t xml:space="preserve"> (муниципальным программам и непрограммным направлениям деятельности)</w:t>
      </w:r>
      <w:r w:rsidRPr="00A06F0E">
        <w:rPr>
          <w:rFonts w:ascii="Times New Roman" w:hAnsi="Times New Roman" w:cs="Times New Roman"/>
          <w:sz w:val="28"/>
          <w:szCs w:val="28"/>
        </w:rPr>
        <w:t xml:space="preserve">, должны содержать предложения по снижению ассигнований по другим разделам, подразделам, целевым статьям </w:t>
      </w:r>
      <w:r w:rsidR="007C1EF0" w:rsidRPr="00A06F0E">
        <w:rPr>
          <w:rFonts w:ascii="Times New Roman" w:hAnsi="Times New Roman" w:cs="Times New Roman"/>
          <w:sz w:val="28"/>
          <w:szCs w:val="28"/>
        </w:rPr>
        <w:t xml:space="preserve">(муниципальным программам и </w:t>
      </w:r>
      <w:r w:rsidR="007C1EF0" w:rsidRPr="00A06F0E">
        <w:rPr>
          <w:rFonts w:ascii="Times New Roman" w:hAnsi="Times New Roman" w:cs="Times New Roman"/>
          <w:sz w:val="28"/>
          <w:szCs w:val="28"/>
        </w:rPr>
        <w:lastRenderedPageBreak/>
        <w:t xml:space="preserve">непрограммным направлениям деятельности) </w:t>
      </w:r>
      <w:r w:rsidRPr="00A06F0E">
        <w:rPr>
          <w:rFonts w:ascii="Times New Roman" w:hAnsi="Times New Roman" w:cs="Times New Roman"/>
          <w:sz w:val="28"/>
          <w:szCs w:val="28"/>
        </w:rPr>
        <w:t>расходной части либо указание на дополнительный источник доходов местного бюджета.</w:t>
      </w:r>
    </w:p>
    <w:p w14:paraId="770B7322" w14:textId="053BC7C6" w:rsidR="006C384A" w:rsidRPr="00A06F0E" w:rsidRDefault="006D7CD5"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3. </w:t>
      </w:r>
      <w:r w:rsidR="006C384A" w:rsidRPr="00A06F0E">
        <w:rPr>
          <w:rFonts w:ascii="Times New Roman" w:hAnsi="Times New Roman" w:cs="Times New Roman"/>
          <w:sz w:val="28"/>
          <w:szCs w:val="28"/>
        </w:rPr>
        <w:t xml:space="preserve">Комитет </w:t>
      </w:r>
      <w:r w:rsidR="002E5465" w:rsidRPr="00A06F0E">
        <w:rPr>
          <w:rFonts w:ascii="Times New Roman" w:hAnsi="Times New Roman" w:cs="Times New Roman"/>
          <w:sz w:val="28"/>
          <w:szCs w:val="28"/>
        </w:rPr>
        <w:t>Макеевского городского совета</w:t>
      </w:r>
      <w:r w:rsidR="00800CD3" w:rsidRPr="00A06F0E">
        <w:rPr>
          <w:rFonts w:ascii="Times New Roman" w:hAnsi="Times New Roman" w:cs="Times New Roman"/>
          <w:i/>
          <w:sz w:val="28"/>
          <w:szCs w:val="28"/>
        </w:rPr>
        <w:t xml:space="preserve">, </w:t>
      </w:r>
      <w:r w:rsidR="00800CD3" w:rsidRPr="00A06F0E">
        <w:rPr>
          <w:rFonts w:ascii="Times New Roman" w:hAnsi="Times New Roman" w:cs="Times New Roman"/>
          <w:sz w:val="28"/>
          <w:szCs w:val="28"/>
        </w:rPr>
        <w:t>ответственный за рассмотрение финансово-бюджетных вопросов</w:t>
      </w:r>
      <w:r w:rsidR="00F00554" w:rsidRPr="00A06F0E">
        <w:rPr>
          <w:rFonts w:ascii="Times New Roman" w:hAnsi="Times New Roman" w:cs="Times New Roman"/>
          <w:sz w:val="28"/>
          <w:szCs w:val="28"/>
        </w:rPr>
        <w:t>,</w:t>
      </w:r>
      <w:r w:rsidR="006C384A" w:rsidRPr="00A06F0E">
        <w:rPr>
          <w:rFonts w:ascii="Times New Roman" w:hAnsi="Times New Roman" w:cs="Times New Roman"/>
          <w:sz w:val="28"/>
          <w:szCs w:val="28"/>
        </w:rPr>
        <w:t xml:space="preserve"> по результатам рассмотрения проекта решения о местном бюджете</w:t>
      </w:r>
      <w:r w:rsidR="00F00554" w:rsidRPr="00A06F0E">
        <w:rPr>
          <w:rFonts w:ascii="Times New Roman" w:hAnsi="Times New Roman" w:cs="Times New Roman"/>
          <w:sz w:val="28"/>
          <w:szCs w:val="28"/>
        </w:rPr>
        <w:t xml:space="preserve"> на очередной финансовый год и плановый период</w:t>
      </w:r>
      <w:r w:rsidR="006C384A" w:rsidRPr="00A06F0E">
        <w:rPr>
          <w:rFonts w:ascii="Times New Roman" w:hAnsi="Times New Roman" w:cs="Times New Roman"/>
          <w:sz w:val="28"/>
          <w:szCs w:val="28"/>
        </w:rPr>
        <w:t xml:space="preserve">, а также документов и материалов, представляемых одновременно с проектом решения, заключения о результатах публичных слушаний по проекту решения </w:t>
      </w:r>
      <w:r w:rsidR="00F00554" w:rsidRPr="00A06F0E">
        <w:rPr>
          <w:rFonts w:ascii="Times New Roman" w:hAnsi="Times New Roman" w:cs="Times New Roman"/>
          <w:sz w:val="28"/>
          <w:szCs w:val="28"/>
        </w:rPr>
        <w:t xml:space="preserve">о местном бюджете на очередной финансовый год и плановый период </w:t>
      </w:r>
      <w:r w:rsidR="006C384A" w:rsidRPr="00A06F0E">
        <w:rPr>
          <w:rFonts w:ascii="Times New Roman" w:hAnsi="Times New Roman" w:cs="Times New Roman"/>
          <w:sz w:val="28"/>
          <w:szCs w:val="28"/>
        </w:rPr>
        <w:t xml:space="preserve">и заключения </w:t>
      </w:r>
      <w:r w:rsidR="002E5465" w:rsidRPr="00A06F0E">
        <w:rPr>
          <w:rFonts w:ascii="Times New Roman" w:eastAsia="Times New Roman" w:hAnsi="Times New Roman" w:cs="Times New Roman"/>
          <w:color w:val="000000"/>
          <w:sz w:val="28"/>
          <w:szCs w:val="28"/>
        </w:rPr>
        <w:t>Контрольно-счетной палаты округа</w:t>
      </w:r>
      <w:r w:rsidR="002E5465"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на проект решения, принимает одно из следующих решений:</w:t>
      </w:r>
    </w:p>
    <w:p w14:paraId="0D4CD451" w14:textId="6A81B3CD" w:rsidR="006C384A" w:rsidRPr="00A06F0E" w:rsidRDefault="00C85E2C" w:rsidP="00F45177">
      <w:pPr>
        <w:spacing w:after="0" w:line="240" w:lineRule="auto"/>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 </w:t>
      </w:r>
      <w:r w:rsidR="006C384A" w:rsidRPr="00A06F0E">
        <w:rPr>
          <w:rFonts w:ascii="Times New Roman" w:hAnsi="Times New Roman" w:cs="Times New Roman"/>
          <w:sz w:val="28"/>
          <w:szCs w:val="28"/>
        </w:rPr>
        <w:t xml:space="preserve">согласиться с проектом решения </w:t>
      </w:r>
      <w:r w:rsidR="00275860" w:rsidRPr="00A06F0E">
        <w:rPr>
          <w:rFonts w:ascii="Times New Roman" w:hAnsi="Times New Roman" w:cs="Times New Roman"/>
          <w:sz w:val="28"/>
          <w:szCs w:val="28"/>
        </w:rPr>
        <w:t xml:space="preserve">о местном бюджете на очередной финансовый год и плановый период </w:t>
      </w:r>
      <w:r w:rsidR="006C384A" w:rsidRPr="00A06F0E">
        <w:rPr>
          <w:rFonts w:ascii="Times New Roman" w:hAnsi="Times New Roman" w:cs="Times New Roman"/>
          <w:sz w:val="28"/>
          <w:szCs w:val="28"/>
        </w:rPr>
        <w:t xml:space="preserve">и рекомендовать </w:t>
      </w:r>
      <w:r w:rsidR="002E5465" w:rsidRPr="00A06F0E">
        <w:rPr>
          <w:rFonts w:ascii="Times New Roman" w:hAnsi="Times New Roman" w:cs="Times New Roman"/>
          <w:sz w:val="28"/>
          <w:szCs w:val="28"/>
        </w:rPr>
        <w:t xml:space="preserve">Макеевскому городскому совету </w:t>
      </w:r>
      <w:r w:rsidR="006C384A" w:rsidRPr="00A06F0E">
        <w:rPr>
          <w:rFonts w:ascii="Times New Roman" w:hAnsi="Times New Roman" w:cs="Times New Roman"/>
          <w:sz w:val="28"/>
          <w:szCs w:val="28"/>
        </w:rPr>
        <w:t>для рассмотрения;</w:t>
      </w:r>
    </w:p>
    <w:p w14:paraId="5779EFBB" w14:textId="7AEEDC10" w:rsidR="006C384A" w:rsidRPr="00A06F0E" w:rsidRDefault="00C85E2C"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2) </w:t>
      </w:r>
      <w:r w:rsidR="006C384A" w:rsidRPr="00A06F0E">
        <w:rPr>
          <w:rFonts w:ascii="Times New Roman" w:hAnsi="Times New Roman" w:cs="Times New Roman"/>
          <w:sz w:val="28"/>
          <w:szCs w:val="28"/>
        </w:rPr>
        <w:t>предложить изменения в проект решения</w:t>
      </w:r>
      <w:r w:rsidR="00275860" w:rsidRPr="00A06F0E">
        <w:rPr>
          <w:rFonts w:ascii="Times New Roman" w:hAnsi="Times New Roman" w:cs="Times New Roman"/>
          <w:sz w:val="28"/>
          <w:szCs w:val="28"/>
        </w:rPr>
        <w:t xml:space="preserve"> о местном бюджете на очередной финансовый год и плановый период</w:t>
      </w:r>
      <w:r w:rsidR="006C384A" w:rsidRPr="00A06F0E">
        <w:rPr>
          <w:rFonts w:ascii="Times New Roman" w:hAnsi="Times New Roman" w:cs="Times New Roman"/>
          <w:sz w:val="28"/>
          <w:szCs w:val="28"/>
        </w:rPr>
        <w:t xml:space="preserve"> и рекомендовать </w:t>
      </w:r>
      <w:r w:rsidR="002E5465" w:rsidRPr="00A06F0E">
        <w:rPr>
          <w:rFonts w:ascii="Times New Roman" w:hAnsi="Times New Roman" w:cs="Times New Roman"/>
          <w:sz w:val="28"/>
          <w:szCs w:val="28"/>
        </w:rPr>
        <w:t xml:space="preserve">Макеевскому городскому совету </w:t>
      </w:r>
      <w:r w:rsidR="006C384A" w:rsidRPr="00A06F0E">
        <w:rPr>
          <w:rFonts w:ascii="Times New Roman" w:hAnsi="Times New Roman" w:cs="Times New Roman"/>
          <w:sz w:val="28"/>
          <w:szCs w:val="28"/>
        </w:rPr>
        <w:t>для рассмотрения;</w:t>
      </w:r>
    </w:p>
    <w:p w14:paraId="7BEEBDA2" w14:textId="0A575DDA" w:rsidR="006C384A" w:rsidRPr="00A06F0E" w:rsidRDefault="00C85E2C" w:rsidP="00F45177">
      <w:pPr>
        <w:spacing w:after="0" w:line="240" w:lineRule="auto"/>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3) </w:t>
      </w:r>
      <w:r w:rsidR="006C384A" w:rsidRPr="00A06F0E">
        <w:rPr>
          <w:rFonts w:ascii="Times New Roman" w:hAnsi="Times New Roman" w:cs="Times New Roman"/>
          <w:sz w:val="28"/>
          <w:szCs w:val="28"/>
        </w:rPr>
        <w:t xml:space="preserve">рекомендовать </w:t>
      </w:r>
      <w:r w:rsidR="002E5465" w:rsidRPr="00A06F0E">
        <w:rPr>
          <w:rFonts w:ascii="Times New Roman" w:hAnsi="Times New Roman" w:cs="Times New Roman"/>
          <w:sz w:val="28"/>
          <w:szCs w:val="28"/>
        </w:rPr>
        <w:t xml:space="preserve">Макеевскому городскому совету </w:t>
      </w:r>
      <w:r w:rsidR="006C384A" w:rsidRPr="00A06F0E">
        <w:rPr>
          <w:rFonts w:ascii="Times New Roman" w:hAnsi="Times New Roman" w:cs="Times New Roman"/>
          <w:sz w:val="28"/>
          <w:szCs w:val="28"/>
        </w:rPr>
        <w:t>возвратить проект решения</w:t>
      </w:r>
      <w:r w:rsidR="00275860" w:rsidRPr="00A06F0E">
        <w:rPr>
          <w:rFonts w:ascii="Times New Roman" w:hAnsi="Times New Roman" w:cs="Times New Roman"/>
          <w:sz w:val="28"/>
          <w:szCs w:val="28"/>
        </w:rPr>
        <w:t xml:space="preserve"> о местном бюджете на очередной финансовый год и плановый период</w:t>
      </w:r>
      <w:r w:rsidR="006C384A" w:rsidRPr="00A06F0E">
        <w:rPr>
          <w:rFonts w:ascii="Times New Roman" w:hAnsi="Times New Roman" w:cs="Times New Roman"/>
          <w:sz w:val="28"/>
          <w:szCs w:val="28"/>
        </w:rPr>
        <w:t xml:space="preserve"> </w:t>
      </w:r>
      <w:r w:rsidR="00A23400" w:rsidRPr="00A06F0E">
        <w:rPr>
          <w:rFonts w:ascii="Times New Roman" w:hAnsi="Times New Roman" w:cs="Times New Roman"/>
          <w:sz w:val="28"/>
          <w:szCs w:val="28"/>
        </w:rPr>
        <w:t xml:space="preserve">администрации </w:t>
      </w:r>
      <w:r w:rsidR="002E5465" w:rsidRPr="00A06F0E">
        <w:rPr>
          <w:rFonts w:ascii="Times New Roman" w:hAnsi="Times New Roman" w:cs="Times New Roman"/>
          <w:sz w:val="28"/>
          <w:szCs w:val="28"/>
        </w:rPr>
        <w:t>округа</w:t>
      </w:r>
      <w:r w:rsidR="00E567C9" w:rsidRPr="00A06F0E">
        <w:rPr>
          <w:rFonts w:ascii="Times New Roman" w:hAnsi="Times New Roman" w:cs="Times New Roman"/>
          <w:i/>
          <w:sz w:val="28"/>
          <w:szCs w:val="28"/>
        </w:rPr>
        <w:t xml:space="preserve"> </w:t>
      </w:r>
      <w:r w:rsidR="006C384A" w:rsidRPr="00A06F0E">
        <w:rPr>
          <w:rFonts w:ascii="Times New Roman" w:hAnsi="Times New Roman" w:cs="Times New Roman"/>
          <w:sz w:val="28"/>
          <w:szCs w:val="28"/>
        </w:rPr>
        <w:t>с обоснованием данного решения.</w:t>
      </w:r>
    </w:p>
    <w:p w14:paraId="10EDF4DA" w14:textId="417A2102" w:rsidR="006C384A" w:rsidRPr="00A06F0E" w:rsidRDefault="00C85E2C" w:rsidP="00F45177">
      <w:pPr>
        <w:spacing w:after="0" w:line="240" w:lineRule="auto"/>
        <w:ind w:firstLine="709"/>
        <w:contextualSpacing/>
        <w:jc w:val="both"/>
        <w:rPr>
          <w:rFonts w:cs="Times New Roman"/>
          <w:szCs w:val="28"/>
        </w:rPr>
      </w:pPr>
      <w:r w:rsidRPr="00A06F0E">
        <w:rPr>
          <w:rFonts w:ascii="Times New Roman" w:hAnsi="Times New Roman" w:cs="Times New Roman"/>
          <w:sz w:val="28"/>
          <w:szCs w:val="28"/>
        </w:rPr>
        <w:t>4. </w:t>
      </w:r>
      <w:r w:rsidR="006C384A" w:rsidRPr="00A06F0E">
        <w:rPr>
          <w:rFonts w:ascii="Times New Roman" w:hAnsi="Times New Roman" w:cs="Times New Roman"/>
          <w:sz w:val="28"/>
          <w:szCs w:val="28"/>
        </w:rPr>
        <w:t xml:space="preserve">Комитет </w:t>
      </w:r>
      <w:r w:rsidR="002E5465" w:rsidRPr="00A06F0E">
        <w:rPr>
          <w:rFonts w:ascii="Times New Roman" w:hAnsi="Times New Roman" w:cs="Times New Roman"/>
          <w:sz w:val="28"/>
          <w:szCs w:val="28"/>
        </w:rPr>
        <w:t>Макеевского городского совета</w:t>
      </w:r>
      <w:r w:rsidR="00F00554" w:rsidRPr="00A06F0E">
        <w:rPr>
          <w:rFonts w:ascii="Times New Roman" w:hAnsi="Times New Roman" w:cs="Times New Roman"/>
          <w:i/>
          <w:sz w:val="28"/>
          <w:szCs w:val="28"/>
        </w:rPr>
        <w:t xml:space="preserve">, </w:t>
      </w:r>
      <w:r w:rsidR="00F00554" w:rsidRPr="00A06F0E">
        <w:rPr>
          <w:rFonts w:ascii="Times New Roman" w:hAnsi="Times New Roman" w:cs="Times New Roman"/>
          <w:sz w:val="28"/>
          <w:szCs w:val="28"/>
        </w:rPr>
        <w:t>ответственный за рассмотрение финансово-бюджетных вопросов,</w:t>
      </w:r>
      <w:r w:rsidR="00F00554" w:rsidRPr="00A06F0E" w:rsidDel="00F00554">
        <w:rPr>
          <w:rFonts w:ascii="Times New Roman" w:hAnsi="Times New Roman" w:cs="Times New Roman"/>
          <w:sz w:val="28"/>
          <w:szCs w:val="28"/>
        </w:rPr>
        <w:t xml:space="preserve"> </w:t>
      </w:r>
      <w:r w:rsidR="006C384A" w:rsidRPr="00A06F0E">
        <w:rPr>
          <w:rFonts w:ascii="Times New Roman" w:hAnsi="Times New Roman" w:cs="Times New Roman"/>
          <w:sz w:val="28"/>
          <w:szCs w:val="28"/>
        </w:rPr>
        <w:t xml:space="preserve">готовит сводное заключение на проект местного бюджета, согласовывает его с председателем </w:t>
      </w:r>
      <w:r w:rsidR="002E5465" w:rsidRPr="00A06F0E">
        <w:rPr>
          <w:rFonts w:ascii="Times New Roman" w:hAnsi="Times New Roman" w:cs="Times New Roman"/>
          <w:sz w:val="28"/>
          <w:szCs w:val="28"/>
        </w:rPr>
        <w:t xml:space="preserve">Макеевского городского совета </w:t>
      </w:r>
      <w:r w:rsidR="006C384A" w:rsidRPr="00A06F0E">
        <w:rPr>
          <w:rFonts w:ascii="Times New Roman" w:hAnsi="Times New Roman" w:cs="Times New Roman"/>
          <w:sz w:val="28"/>
          <w:szCs w:val="28"/>
        </w:rPr>
        <w:t xml:space="preserve">и направляет в </w:t>
      </w:r>
      <w:r w:rsidR="00A23400" w:rsidRPr="00A06F0E">
        <w:rPr>
          <w:rFonts w:ascii="Times New Roman" w:hAnsi="Times New Roman" w:cs="Times New Roman"/>
          <w:sz w:val="28"/>
          <w:szCs w:val="28"/>
        </w:rPr>
        <w:t xml:space="preserve">администрацию </w:t>
      </w:r>
      <w:r w:rsidR="002E5465" w:rsidRPr="00A06F0E">
        <w:rPr>
          <w:rFonts w:ascii="Times New Roman" w:hAnsi="Times New Roman" w:cs="Times New Roman"/>
          <w:sz w:val="28"/>
          <w:szCs w:val="28"/>
        </w:rPr>
        <w:t>округа</w:t>
      </w:r>
      <w:r w:rsidR="002E5465" w:rsidRPr="00A06F0E">
        <w:rPr>
          <w:rFonts w:ascii="Times New Roman" w:hAnsi="Times New Roman" w:cs="Times New Roman"/>
          <w:i/>
          <w:sz w:val="28"/>
          <w:szCs w:val="28"/>
        </w:rPr>
        <w:t xml:space="preserve"> </w:t>
      </w:r>
      <w:r w:rsidR="006C384A" w:rsidRPr="00A06F0E">
        <w:rPr>
          <w:rFonts w:ascii="Times New Roman" w:hAnsi="Times New Roman" w:cs="Times New Roman"/>
          <w:sz w:val="28"/>
          <w:szCs w:val="28"/>
        </w:rPr>
        <w:t xml:space="preserve">и в </w:t>
      </w:r>
      <w:r w:rsidR="002E5465" w:rsidRPr="00A06F0E">
        <w:rPr>
          <w:rFonts w:ascii="Times New Roman" w:eastAsia="Times New Roman" w:hAnsi="Times New Roman" w:cs="Times New Roman"/>
          <w:color w:val="000000"/>
          <w:sz w:val="28"/>
          <w:szCs w:val="28"/>
        </w:rPr>
        <w:t>Контрольно-счетную палату округа</w:t>
      </w:r>
      <w:r w:rsidR="006C384A" w:rsidRPr="00A06F0E">
        <w:rPr>
          <w:rFonts w:ascii="Times New Roman" w:hAnsi="Times New Roman" w:cs="Times New Roman"/>
          <w:sz w:val="28"/>
          <w:szCs w:val="28"/>
        </w:rPr>
        <w:t>.</w:t>
      </w:r>
    </w:p>
    <w:p w14:paraId="13D7128F" w14:textId="1338F596" w:rsidR="006C384A" w:rsidRPr="00A06F0E" w:rsidRDefault="00C85E2C" w:rsidP="00F45177">
      <w:pPr>
        <w:spacing w:after="0" w:line="240" w:lineRule="auto"/>
        <w:ind w:firstLine="709"/>
        <w:contextualSpacing/>
        <w:jc w:val="both"/>
        <w:rPr>
          <w:rFonts w:eastAsia="Times New Roman" w:cs="Times New Roman"/>
          <w:color w:val="000000"/>
          <w:szCs w:val="28"/>
        </w:rPr>
      </w:pPr>
      <w:r w:rsidRPr="00A06F0E">
        <w:rPr>
          <w:rFonts w:ascii="Times New Roman" w:hAnsi="Times New Roman" w:cs="Times New Roman"/>
          <w:sz w:val="28"/>
          <w:szCs w:val="28"/>
        </w:rPr>
        <w:t>5</w:t>
      </w:r>
      <w:r w:rsidR="006D7CD5" w:rsidRPr="00A06F0E">
        <w:rPr>
          <w:rFonts w:ascii="Times New Roman" w:hAnsi="Times New Roman" w:cs="Times New Roman"/>
          <w:sz w:val="28"/>
          <w:szCs w:val="28"/>
        </w:rPr>
        <w:t>. </w:t>
      </w:r>
      <w:r w:rsidR="002E5465" w:rsidRPr="00A06F0E">
        <w:rPr>
          <w:rFonts w:ascii="Times New Roman" w:hAnsi="Times New Roman" w:cs="Times New Roman"/>
          <w:sz w:val="28"/>
          <w:szCs w:val="28"/>
        </w:rPr>
        <w:t>Администрация округа</w:t>
      </w:r>
      <w:r w:rsidR="002E5465" w:rsidRPr="00A06F0E">
        <w:rPr>
          <w:rFonts w:ascii="Times New Roman" w:hAnsi="Times New Roman" w:cs="Times New Roman"/>
          <w:i/>
          <w:sz w:val="28"/>
          <w:szCs w:val="28"/>
        </w:rPr>
        <w:t xml:space="preserve"> </w:t>
      </w:r>
      <w:r w:rsidR="006C384A" w:rsidRPr="00A06F0E">
        <w:rPr>
          <w:rFonts w:ascii="Times New Roman" w:hAnsi="Times New Roman" w:cs="Times New Roman"/>
          <w:sz w:val="28"/>
          <w:szCs w:val="28"/>
        </w:rPr>
        <w:t xml:space="preserve">с учетом сводного заключения комитета </w:t>
      </w:r>
      <w:r w:rsidR="002E5465" w:rsidRPr="00A06F0E">
        <w:rPr>
          <w:rFonts w:ascii="Times New Roman" w:hAnsi="Times New Roman" w:cs="Times New Roman"/>
          <w:sz w:val="28"/>
          <w:szCs w:val="28"/>
        </w:rPr>
        <w:t>Макеевского городского совета</w:t>
      </w:r>
      <w:r w:rsidR="00F00554" w:rsidRPr="00A06F0E">
        <w:rPr>
          <w:rFonts w:ascii="Times New Roman" w:hAnsi="Times New Roman" w:cs="Times New Roman"/>
          <w:i/>
          <w:sz w:val="28"/>
          <w:szCs w:val="28"/>
        </w:rPr>
        <w:t xml:space="preserve">, </w:t>
      </w:r>
      <w:r w:rsidR="00F00554" w:rsidRPr="00A06F0E">
        <w:rPr>
          <w:rFonts w:ascii="Times New Roman" w:hAnsi="Times New Roman" w:cs="Times New Roman"/>
          <w:sz w:val="28"/>
          <w:szCs w:val="28"/>
        </w:rPr>
        <w:t>ответственного за рассмотрение финансово-бюджетных вопросов,</w:t>
      </w:r>
      <w:r w:rsidR="00F00554" w:rsidRPr="00A06F0E" w:rsidDel="00F00554">
        <w:rPr>
          <w:rFonts w:ascii="Times New Roman" w:hAnsi="Times New Roman" w:cs="Times New Roman"/>
          <w:sz w:val="28"/>
          <w:szCs w:val="28"/>
        </w:rPr>
        <w:t xml:space="preserve"> </w:t>
      </w:r>
      <w:r w:rsidR="006C384A" w:rsidRPr="00A06F0E">
        <w:rPr>
          <w:rFonts w:ascii="Times New Roman" w:hAnsi="Times New Roman" w:cs="Times New Roman"/>
          <w:sz w:val="28"/>
          <w:szCs w:val="28"/>
        </w:rPr>
        <w:t xml:space="preserve">составляет сводную таблицу поправок к проекту решения о местном бюджете, которая включает рекомендации и предложения, принятые комиссией по подготовке и проведению публичных слушаний по проекту, и рекомендации </w:t>
      </w:r>
      <w:r w:rsidR="002E5465" w:rsidRPr="00A06F0E">
        <w:rPr>
          <w:rFonts w:ascii="Times New Roman" w:eastAsia="Times New Roman" w:hAnsi="Times New Roman" w:cs="Times New Roman"/>
          <w:color w:val="000000"/>
          <w:sz w:val="28"/>
          <w:szCs w:val="28"/>
        </w:rPr>
        <w:t>Контрольно-счетной палаты округа</w:t>
      </w:r>
      <w:r w:rsidR="00275860" w:rsidRPr="00A06F0E">
        <w:rPr>
          <w:rFonts w:ascii="Times New Roman" w:hAnsi="Times New Roman" w:cs="Times New Roman"/>
          <w:i/>
          <w:sz w:val="28"/>
          <w:szCs w:val="28"/>
        </w:rPr>
        <w:t xml:space="preserve">, </w:t>
      </w:r>
      <w:r w:rsidR="00275860" w:rsidRPr="00A06F0E">
        <w:rPr>
          <w:rFonts w:ascii="Times New Roman" w:hAnsi="Times New Roman" w:cs="Times New Roman"/>
          <w:sz w:val="28"/>
          <w:szCs w:val="28"/>
        </w:rPr>
        <w:t>изложенные в</w:t>
      </w:r>
      <w:r w:rsidR="006C384A" w:rsidRPr="00A06F0E">
        <w:rPr>
          <w:rFonts w:ascii="Times New Roman" w:hAnsi="Times New Roman" w:cs="Times New Roman"/>
          <w:sz w:val="28"/>
          <w:szCs w:val="28"/>
        </w:rPr>
        <w:t xml:space="preserve"> заключени</w:t>
      </w:r>
      <w:r w:rsidR="00275860" w:rsidRPr="00A06F0E">
        <w:rPr>
          <w:rFonts w:ascii="Times New Roman" w:hAnsi="Times New Roman" w:cs="Times New Roman"/>
          <w:sz w:val="28"/>
          <w:szCs w:val="28"/>
        </w:rPr>
        <w:t>и</w:t>
      </w:r>
      <w:r w:rsidR="006C384A" w:rsidRPr="00A06F0E">
        <w:rPr>
          <w:rFonts w:ascii="Times New Roman" w:hAnsi="Times New Roman" w:cs="Times New Roman"/>
          <w:sz w:val="28"/>
          <w:szCs w:val="28"/>
        </w:rPr>
        <w:t xml:space="preserve"> на проект решения</w:t>
      </w:r>
      <w:r w:rsidR="00275860" w:rsidRPr="00A06F0E">
        <w:rPr>
          <w:rFonts w:ascii="Times New Roman" w:hAnsi="Times New Roman" w:cs="Times New Roman"/>
          <w:sz w:val="28"/>
          <w:szCs w:val="28"/>
        </w:rPr>
        <w:t xml:space="preserve"> о местном бюджете на очередной финансовый год и плановый период</w:t>
      </w:r>
      <w:r w:rsidR="006C384A" w:rsidRPr="00A06F0E">
        <w:rPr>
          <w:rFonts w:ascii="Times New Roman" w:hAnsi="Times New Roman" w:cs="Times New Roman"/>
          <w:sz w:val="28"/>
          <w:szCs w:val="28"/>
        </w:rPr>
        <w:t xml:space="preserve">. Указанная таблица поправок с учетом мнения </w:t>
      </w:r>
      <w:r w:rsidR="002E5465" w:rsidRPr="00A06F0E">
        <w:rPr>
          <w:rFonts w:ascii="Times New Roman" w:hAnsi="Times New Roman" w:cs="Times New Roman"/>
          <w:sz w:val="28"/>
          <w:szCs w:val="28"/>
        </w:rPr>
        <w:t>Главы округа</w:t>
      </w:r>
      <w:r w:rsidR="00E567C9"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 xml:space="preserve">о принятии или отклонении поправок направляется </w:t>
      </w:r>
      <w:r w:rsidR="00A23400" w:rsidRPr="00A06F0E">
        <w:rPr>
          <w:rFonts w:ascii="Times New Roman" w:hAnsi="Times New Roman" w:cs="Times New Roman"/>
          <w:sz w:val="28"/>
          <w:szCs w:val="28"/>
        </w:rPr>
        <w:t xml:space="preserve">администрацией </w:t>
      </w:r>
      <w:r w:rsidR="002E5465" w:rsidRPr="00A06F0E">
        <w:rPr>
          <w:rFonts w:ascii="Times New Roman" w:hAnsi="Times New Roman" w:cs="Times New Roman"/>
          <w:sz w:val="28"/>
          <w:szCs w:val="28"/>
        </w:rPr>
        <w:t xml:space="preserve">округа </w:t>
      </w:r>
      <w:r w:rsidR="006C384A" w:rsidRPr="00A06F0E">
        <w:rPr>
          <w:rFonts w:ascii="Times New Roman" w:hAnsi="Times New Roman" w:cs="Times New Roman"/>
          <w:sz w:val="28"/>
          <w:szCs w:val="28"/>
        </w:rPr>
        <w:t xml:space="preserve">в </w:t>
      </w:r>
      <w:r w:rsidR="002E5465" w:rsidRPr="00A06F0E">
        <w:rPr>
          <w:rFonts w:ascii="Times New Roman" w:hAnsi="Times New Roman" w:cs="Times New Roman"/>
          <w:sz w:val="28"/>
          <w:szCs w:val="28"/>
        </w:rPr>
        <w:t xml:space="preserve">Макеевский городской совет </w:t>
      </w:r>
      <w:r w:rsidR="006C384A" w:rsidRPr="00A06F0E">
        <w:rPr>
          <w:rFonts w:ascii="Times New Roman" w:hAnsi="Times New Roman" w:cs="Times New Roman"/>
          <w:sz w:val="28"/>
          <w:szCs w:val="28"/>
        </w:rPr>
        <w:t xml:space="preserve">в срок, установленный регламентом </w:t>
      </w:r>
      <w:r w:rsidR="002E5465" w:rsidRPr="00A06F0E">
        <w:rPr>
          <w:rFonts w:ascii="Times New Roman" w:hAnsi="Times New Roman" w:cs="Times New Roman"/>
          <w:sz w:val="28"/>
          <w:szCs w:val="28"/>
        </w:rPr>
        <w:t>Макеевского городского совета</w:t>
      </w:r>
      <w:r w:rsidR="006C384A" w:rsidRPr="00A06F0E">
        <w:rPr>
          <w:rFonts w:ascii="Times New Roman" w:hAnsi="Times New Roman" w:cs="Times New Roman"/>
          <w:sz w:val="28"/>
          <w:szCs w:val="28"/>
        </w:rPr>
        <w:t xml:space="preserve">. Одновременно сводная таблица поправок направляется в </w:t>
      </w:r>
      <w:r w:rsidR="002E5465" w:rsidRPr="00A06F0E">
        <w:rPr>
          <w:rFonts w:ascii="Times New Roman" w:eastAsia="Times New Roman" w:hAnsi="Times New Roman" w:cs="Times New Roman"/>
          <w:color w:val="000000"/>
          <w:sz w:val="28"/>
          <w:szCs w:val="28"/>
        </w:rPr>
        <w:t>Контрольно-счетную палату округа</w:t>
      </w:r>
      <w:r w:rsidR="006C384A" w:rsidRPr="00A06F0E">
        <w:rPr>
          <w:rFonts w:ascii="Times New Roman" w:hAnsi="Times New Roman" w:cs="Times New Roman"/>
          <w:sz w:val="28"/>
          <w:szCs w:val="28"/>
        </w:rPr>
        <w:t>.</w:t>
      </w:r>
    </w:p>
    <w:p w14:paraId="3CEFB6BD" w14:textId="200708D8" w:rsidR="006C384A" w:rsidRPr="00A06F0E" w:rsidRDefault="00C85E2C" w:rsidP="00F45177">
      <w:pPr>
        <w:spacing w:after="0" w:line="240" w:lineRule="auto"/>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6</w:t>
      </w:r>
      <w:r w:rsidR="006D7CD5" w:rsidRPr="00A06F0E">
        <w:rPr>
          <w:rFonts w:ascii="Times New Roman" w:hAnsi="Times New Roman" w:cs="Times New Roman"/>
          <w:sz w:val="28"/>
          <w:szCs w:val="28"/>
        </w:rPr>
        <w:t>. </w:t>
      </w:r>
      <w:r w:rsidR="006C384A" w:rsidRPr="00A06F0E">
        <w:rPr>
          <w:rFonts w:ascii="Times New Roman" w:hAnsi="Times New Roman" w:cs="Times New Roman"/>
          <w:sz w:val="28"/>
          <w:szCs w:val="28"/>
        </w:rPr>
        <w:t xml:space="preserve">В случае разногласий в части основных характеристик местного бюджета председатель </w:t>
      </w:r>
      <w:r w:rsidR="004278B3" w:rsidRPr="00A06F0E">
        <w:rPr>
          <w:rFonts w:ascii="Times New Roman" w:hAnsi="Times New Roman" w:cs="Times New Roman"/>
          <w:sz w:val="28"/>
          <w:szCs w:val="28"/>
        </w:rPr>
        <w:t xml:space="preserve">Макеевского городского совета </w:t>
      </w:r>
      <w:r w:rsidR="006C384A" w:rsidRPr="00A06F0E">
        <w:rPr>
          <w:rFonts w:ascii="Times New Roman" w:hAnsi="Times New Roman" w:cs="Times New Roman"/>
          <w:sz w:val="28"/>
          <w:szCs w:val="28"/>
        </w:rPr>
        <w:t>создает согласительную комиссию из числа его замест</w:t>
      </w:r>
      <w:r w:rsidR="004278B3" w:rsidRPr="00A06F0E">
        <w:rPr>
          <w:rFonts w:ascii="Times New Roman" w:hAnsi="Times New Roman" w:cs="Times New Roman"/>
          <w:sz w:val="28"/>
          <w:szCs w:val="28"/>
        </w:rPr>
        <w:t>ителей, председателей комитетов</w:t>
      </w:r>
      <w:r w:rsidR="00FC7A8C" w:rsidRPr="00A06F0E">
        <w:rPr>
          <w:rFonts w:ascii="Times New Roman" w:hAnsi="Times New Roman" w:cs="Times New Roman"/>
          <w:sz w:val="28"/>
          <w:szCs w:val="28"/>
        </w:rPr>
        <w:t xml:space="preserve"> </w:t>
      </w:r>
      <w:r w:rsidR="004278B3" w:rsidRPr="00A06F0E">
        <w:rPr>
          <w:rFonts w:ascii="Times New Roman" w:hAnsi="Times New Roman" w:cs="Times New Roman"/>
          <w:sz w:val="28"/>
          <w:szCs w:val="28"/>
        </w:rPr>
        <w:t>Макеевского городского совета</w:t>
      </w:r>
      <w:r w:rsidR="006C384A" w:rsidRPr="00A06F0E">
        <w:rPr>
          <w:rFonts w:ascii="Times New Roman" w:hAnsi="Times New Roman" w:cs="Times New Roman"/>
          <w:sz w:val="28"/>
          <w:szCs w:val="28"/>
        </w:rPr>
        <w:t xml:space="preserve">, представителей </w:t>
      </w:r>
      <w:r w:rsidR="004278B3" w:rsidRPr="00A06F0E">
        <w:rPr>
          <w:rFonts w:ascii="Times New Roman" w:eastAsia="Times New Roman" w:hAnsi="Times New Roman" w:cs="Times New Roman"/>
          <w:color w:val="000000"/>
          <w:sz w:val="28"/>
          <w:szCs w:val="28"/>
        </w:rPr>
        <w:t>Контрольно-счетной палаты округа</w:t>
      </w:r>
      <w:r w:rsidR="004278B3"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 xml:space="preserve">и представителей </w:t>
      </w:r>
      <w:r w:rsidR="0018411D" w:rsidRPr="00A06F0E">
        <w:rPr>
          <w:rFonts w:ascii="Times New Roman" w:hAnsi="Times New Roman" w:cs="Times New Roman"/>
          <w:sz w:val="28"/>
          <w:szCs w:val="28"/>
        </w:rPr>
        <w:t xml:space="preserve">Администрации </w:t>
      </w:r>
      <w:r w:rsidR="004278B3" w:rsidRPr="00A06F0E">
        <w:rPr>
          <w:rFonts w:ascii="Times New Roman" w:hAnsi="Times New Roman" w:cs="Times New Roman"/>
          <w:sz w:val="28"/>
          <w:szCs w:val="28"/>
        </w:rPr>
        <w:t>округа</w:t>
      </w:r>
      <w:r w:rsidR="00FC7A8C"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в равном соотношении. В течение трех рабочих дней</w:t>
      </w:r>
      <w:r w:rsidR="00275860" w:rsidRPr="00A06F0E">
        <w:rPr>
          <w:rFonts w:ascii="Times New Roman" w:hAnsi="Times New Roman" w:cs="Times New Roman"/>
          <w:sz w:val="28"/>
          <w:szCs w:val="28"/>
        </w:rPr>
        <w:t xml:space="preserve"> со дня, следующего за днем создания, </w:t>
      </w:r>
      <w:r w:rsidR="006C384A" w:rsidRPr="00A06F0E">
        <w:rPr>
          <w:rFonts w:ascii="Times New Roman" w:hAnsi="Times New Roman" w:cs="Times New Roman"/>
          <w:sz w:val="28"/>
          <w:szCs w:val="28"/>
        </w:rPr>
        <w:t xml:space="preserve">согласительная комиссия дорабатывает окончательный вариант проекта местного бюджета по несогласованным вопросам с учетом предложений, </w:t>
      </w:r>
      <w:r w:rsidR="00054E08" w:rsidRPr="00A06F0E">
        <w:rPr>
          <w:rFonts w:ascii="Times New Roman" w:hAnsi="Times New Roman" w:cs="Times New Roman"/>
          <w:sz w:val="28"/>
          <w:szCs w:val="28"/>
        </w:rPr>
        <w:t xml:space="preserve">рекомендаций, </w:t>
      </w:r>
      <w:r w:rsidR="006C384A" w:rsidRPr="00A06F0E">
        <w:rPr>
          <w:rFonts w:ascii="Times New Roman" w:hAnsi="Times New Roman" w:cs="Times New Roman"/>
          <w:sz w:val="28"/>
          <w:szCs w:val="28"/>
        </w:rPr>
        <w:t xml:space="preserve">замечаний и поправок комитетов, депутатов </w:t>
      </w:r>
      <w:r w:rsidR="004278B3" w:rsidRPr="00A06F0E">
        <w:rPr>
          <w:rFonts w:ascii="Times New Roman" w:hAnsi="Times New Roman" w:cs="Times New Roman"/>
          <w:sz w:val="28"/>
          <w:szCs w:val="28"/>
        </w:rPr>
        <w:t>Макеевского городского совета</w:t>
      </w:r>
      <w:r w:rsidR="006C384A" w:rsidRPr="00A06F0E">
        <w:rPr>
          <w:rFonts w:ascii="Times New Roman" w:hAnsi="Times New Roman" w:cs="Times New Roman"/>
          <w:sz w:val="28"/>
          <w:szCs w:val="28"/>
        </w:rPr>
        <w:t xml:space="preserve">, </w:t>
      </w:r>
      <w:r w:rsidR="0018411D" w:rsidRPr="00A06F0E">
        <w:rPr>
          <w:rFonts w:ascii="Times New Roman" w:hAnsi="Times New Roman" w:cs="Times New Roman"/>
          <w:sz w:val="28"/>
          <w:szCs w:val="28"/>
        </w:rPr>
        <w:lastRenderedPageBreak/>
        <w:t xml:space="preserve">Администрации </w:t>
      </w:r>
      <w:r w:rsidR="004278B3" w:rsidRPr="00A06F0E">
        <w:rPr>
          <w:rFonts w:ascii="Times New Roman" w:hAnsi="Times New Roman" w:cs="Times New Roman"/>
          <w:sz w:val="28"/>
          <w:szCs w:val="28"/>
        </w:rPr>
        <w:t>округа</w:t>
      </w:r>
      <w:r w:rsidR="006C384A" w:rsidRPr="00A06F0E">
        <w:rPr>
          <w:rFonts w:ascii="Times New Roman" w:hAnsi="Times New Roman" w:cs="Times New Roman"/>
          <w:sz w:val="28"/>
          <w:szCs w:val="28"/>
        </w:rPr>
        <w:t xml:space="preserve">, </w:t>
      </w:r>
      <w:r w:rsidR="004278B3" w:rsidRPr="00A06F0E">
        <w:rPr>
          <w:rFonts w:ascii="Times New Roman" w:eastAsia="Times New Roman" w:hAnsi="Times New Roman" w:cs="Times New Roman"/>
          <w:color w:val="000000"/>
          <w:sz w:val="28"/>
          <w:szCs w:val="28"/>
        </w:rPr>
        <w:t>Контрольно-счетной палаты округа</w:t>
      </w:r>
      <w:r w:rsidR="006C384A" w:rsidRPr="00A06F0E">
        <w:rPr>
          <w:rFonts w:ascii="Times New Roman" w:hAnsi="Times New Roman" w:cs="Times New Roman"/>
          <w:sz w:val="28"/>
          <w:szCs w:val="28"/>
        </w:rPr>
        <w:t xml:space="preserve">. Решение согласительной комиссии принимается большинством голосов </w:t>
      </w:r>
      <w:r w:rsidR="00054E08" w:rsidRPr="00A06F0E">
        <w:rPr>
          <w:rFonts w:ascii="Times New Roman" w:hAnsi="Times New Roman" w:cs="Times New Roman"/>
          <w:sz w:val="28"/>
          <w:szCs w:val="28"/>
        </w:rPr>
        <w:t xml:space="preserve">от общего числа </w:t>
      </w:r>
      <w:r w:rsidR="006C384A" w:rsidRPr="00A06F0E">
        <w:rPr>
          <w:rFonts w:ascii="Times New Roman" w:hAnsi="Times New Roman" w:cs="Times New Roman"/>
          <w:sz w:val="28"/>
          <w:szCs w:val="28"/>
        </w:rPr>
        <w:t>членов согласительной комиссии</w:t>
      </w:r>
      <w:r w:rsidR="00054E08" w:rsidRPr="00A06F0E">
        <w:rPr>
          <w:rFonts w:ascii="Times New Roman" w:hAnsi="Times New Roman" w:cs="Times New Roman"/>
          <w:sz w:val="28"/>
          <w:szCs w:val="28"/>
        </w:rPr>
        <w:t>, присутствовавших на голосовании,</w:t>
      </w:r>
      <w:r w:rsidR="006C384A" w:rsidRPr="00A06F0E">
        <w:rPr>
          <w:rFonts w:ascii="Times New Roman" w:hAnsi="Times New Roman" w:cs="Times New Roman"/>
          <w:sz w:val="28"/>
          <w:szCs w:val="28"/>
        </w:rPr>
        <w:t xml:space="preserve"> и оформляется протоколом.</w:t>
      </w:r>
    </w:p>
    <w:p w14:paraId="326D13F2" w14:textId="7CD3846E" w:rsidR="006C384A" w:rsidRPr="00A06F0E" w:rsidRDefault="00C85E2C"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7</w:t>
      </w:r>
      <w:r w:rsidR="006D7CD5" w:rsidRPr="00A06F0E">
        <w:rPr>
          <w:rFonts w:ascii="Times New Roman" w:hAnsi="Times New Roman" w:cs="Times New Roman"/>
          <w:sz w:val="28"/>
          <w:szCs w:val="28"/>
        </w:rPr>
        <w:t>. </w:t>
      </w:r>
      <w:r w:rsidR="006C384A" w:rsidRPr="00A06F0E">
        <w:rPr>
          <w:rFonts w:ascii="Times New Roman" w:hAnsi="Times New Roman" w:cs="Times New Roman"/>
          <w:sz w:val="28"/>
          <w:szCs w:val="28"/>
        </w:rPr>
        <w:t xml:space="preserve">Рассмотрение проекта решения о местном бюджете на очередной финансовый год и плановый период на заседании </w:t>
      </w:r>
      <w:r w:rsidR="004278B3" w:rsidRPr="00A06F0E">
        <w:rPr>
          <w:rFonts w:ascii="Times New Roman" w:hAnsi="Times New Roman" w:cs="Times New Roman"/>
          <w:sz w:val="28"/>
          <w:szCs w:val="28"/>
        </w:rPr>
        <w:t>Макеевского городского совета</w:t>
      </w:r>
      <w:r w:rsidR="00FC7A8C"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 xml:space="preserve">осуществляется в соответствии с регламентом </w:t>
      </w:r>
      <w:r w:rsidR="004278B3" w:rsidRPr="00A06F0E">
        <w:rPr>
          <w:rFonts w:ascii="Times New Roman" w:hAnsi="Times New Roman" w:cs="Times New Roman"/>
          <w:sz w:val="28"/>
          <w:szCs w:val="28"/>
        </w:rPr>
        <w:t>Макеевского городского совета</w:t>
      </w:r>
      <w:r w:rsidR="006C384A" w:rsidRPr="00A06F0E">
        <w:rPr>
          <w:rFonts w:ascii="Times New Roman" w:hAnsi="Times New Roman" w:cs="Times New Roman"/>
          <w:sz w:val="28"/>
          <w:szCs w:val="28"/>
        </w:rPr>
        <w:t>.</w:t>
      </w:r>
    </w:p>
    <w:p w14:paraId="1DA30B59" w14:textId="7D6F9924" w:rsidR="006C384A" w:rsidRPr="00A06F0E" w:rsidRDefault="00C85E2C"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8</w:t>
      </w:r>
      <w:r w:rsidR="006D7CD5" w:rsidRPr="00A06F0E">
        <w:rPr>
          <w:rFonts w:ascii="Times New Roman" w:hAnsi="Times New Roman" w:cs="Times New Roman"/>
          <w:sz w:val="28"/>
          <w:szCs w:val="28"/>
        </w:rPr>
        <w:t>. </w:t>
      </w:r>
      <w:r w:rsidR="006C384A" w:rsidRPr="00A06F0E">
        <w:rPr>
          <w:rFonts w:ascii="Times New Roman" w:hAnsi="Times New Roman" w:cs="Times New Roman"/>
          <w:sz w:val="28"/>
          <w:szCs w:val="28"/>
        </w:rPr>
        <w:t xml:space="preserve">При рассмотрении решения о местном бюджете на очередной финансовый год и плановый период </w:t>
      </w:r>
      <w:r w:rsidR="004278B3" w:rsidRPr="00A06F0E">
        <w:rPr>
          <w:rFonts w:ascii="Times New Roman" w:hAnsi="Times New Roman" w:cs="Times New Roman"/>
          <w:sz w:val="28"/>
          <w:szCs w:val="28"/>
        </w:rPr>
        <w:t xml:space="preserve">Макеевский городской совет </w:t>
      </w:r>
      <w:r w:rsidR="006C384A" w:rsidRPr="00A06F0E">
        <w:rPr>
          <w:rFonts w:ascii="Times New Roman" w:hAnsi="Times New Roman" w:cs="Times New Roman"/>
          <w:sz w:val="28"/>
          <w:szCs w:val="28"/>
        </w:rPr>
        <w:t xml:space="preserve">заслушивает доклад </w:t>
      </w:r>
      <w:r w:rsidR="004278B3" w:rsidRPr="00A06F0E">
        <w:rPr>
          <w:rFonts w:ascii="Times New Roman" w:hAnsi="Times New Roman" w:cs="Times New Roman"/>
          <w:sz w:val="28"/>
          <w:szCs w:val="28"/>
        </w:rPr>
        <w:t>Главы округа</w:t>
      </w:r>
      <w:r w:rsidR="00FC7A8C"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 xml:space="preserve">или уполномоченного им лица, а также доклад председателя </w:t>
      </w:r>
      <w:r w:rsidR="004278B3" w:rsidRPr="00A06F0E">
        <w:rPr>
          <w:rFonts w:ascii="Times New Roman" w:hAnsi="Times New Roman" w:cs="Times New Roman"/>
          <w:sz w:val="28"/>
          <w:szCs w:val="28"/>
        </w:rPr>
        <w:t xml:space="preserve">Макеевского городского совета </w:t>
      </w:r>
      <w:r w:rsidR="006C384A" w:rsidRPr="00A06F0E">
        <w:rPr>
          <w:rFonts w:ascii="Times New Roman" w:hAnsi="Times New Roman" w:cs="Times New Roman"/>
          <w:sz w:val="28"/>
          <w:szCs w:val="28"/>
        </w:rPr>
        <w:t>или уполномоченного им лица.</w:t>
      </w:r>
    </w:p>
    <w:p w14:paraId="12F72668" w14:textId="30C62B98" w:rsidR="006C384A" w:rsidRPr="00A06F0E" w:rsidRDefault="00C85E2C"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9</w:t>
      </w:r>
      <w:r w:rsidR="006D7CD5" w:rsidRPr="00A06F0E">
        <w:rPr>
          <w:rFonts w:ascii="Times New Roman" w:hAnsi="Times New Roman" w:cs="Times New Roman"/>
          <w:sz w:val="28"/>
          <w:szCs w:val="28"/>
        </w:rPr>
        <w:t>. </w:t>
      </w:r>
      <w:r w:rsidR="006C384A" w:rsidRPr="00A06F0E">
        <w:rPr>
          <w:rFonts w:ascii="Times New Roman" w:hAnsi="Times New Roman" w:cs="Times New Roman"/>
          <w:sz w:val="28"/>
          <w:szCs w:val="28"/>
        </w:rPr>
        <w:t xml:space="preserve">Проект решения о местном бюджете на очередной финансовый год и плановый период выносится на голосование в целом и решение принимается с поправками, принятыми на заседании </w:t>
      </w:r>
      <w:r w:rsidR="004278B3" w:rsidRPr="00A06F0E">
        <w:rPr>
          <w:rFonts w:ascii="Times New Roman" w:hAnsi="Times New Roman" w:cs="Times New Roman"/>
          <w:sz w:val="28"/>
          <w:szCs w:val="28"/>
        </w:rPr>
        <w:t>Макеевского городского совета</w:t>
      </w:r>
      <w:r w:rsidR="006C384A" w:rsidRPr="00A06F0E">
        <w:rPr>
          <w:rFonts w:ascii="Times New Roman" w:hAnsi="Times New Roman" w:cs="Times New Roman"/>
          <w:sz w:val="28"/>
          <w:szCs w:val="28"/>
        </w:rPr>
        <w:t>.</w:t>
      </w:r>
    </w:p>
    <w:p w14:paraId="2E892BCA" w14:textId="6EF5745A" w:rsidR="006C384A" w:rsidRPr="00A06F0E" w:rsidRDefault="00C85E2C" w:rsidP="00F45177">
      <w:pPr>
        <w:spacing w:after="0" w:line="240" w:lineRule="auto"/>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10</w:t>
      </w:r>
      <w:r w:rsidR="006D7CD5" w:rsidRPr="00A06F0E">
        <w:rPr>
          <w:rFonts w:ascii="Times New Roman" w:hAnsi="Times New Roman" w:cs="Times New Roman"/>
          <w:sz w:val="28"/>
          <w:szCs w:val="28"/>
        </w:rPr>
        <w:t>. </w:t>
      </w:r>
      <w:r w:rsidR="006C384A" w:rsidRPr="00A06F0E">
        <w:rPr>
          <w:rFonts w:ascii="Times New Roman" w:hAnsi="Times New Roman" w:cs="Times New Roman"/>
          <w:sz w:val="28"/>
          <w:szCs w:val="28"/>
        </w:rPr>
        <w:t xml:space="preserve">Принятое </w:t>
      </w:r>
      <w:r w:rsidR="004278B3" w:rsidRPr="00A06F0E">
        <w:rPr>
          <w:rFonts w:ascii="Times New Roman" w:hAnsi="Times New Roman" w:cs="Times New Roman"/>
          <w:sz w:val="28"/>
          <w:szCs w:val="28"/>
        </w:rPr>
        <w:t xml:space="preserve">Макеевским городским советом </w:t>
      </w:r>
      <w:r w:rsidR="006C384A" w:rsidRPr="00A06F0E">
        <w:rPr>
          <w:rFonts w:ascii="Times New Roman" w:hAnsi="Times New Roman" w:cs="Times New Roman"/>
          <w:sz w:val="28"/>
          <w:szCs w:val="28"/>
        </w:rPr>
        <w:t xml:space="preserve">решение о местном бюджете на очередной финансовый год и плановый период направляется </w:t>
      </w:r>
      <w:r w:rsidR="00940E31" w:rsidRPr="00A06F0E">
        <w:rPr>
          <w:rFonts w:ascii="Times New Roman" w:hAnsi="Times New Roman" w:cs="Times New Roman"/>
          <w:sz w:val="28"/>
          <w:szCs w:val="28"/>
        </w:rPr>
        <w:t xml:space="preserve">для подписания </w:t>
      </w:r>
      <w:r w:rsidR="004278B3" w:rsidRPr="00A06F0E">
        <w:rPr>
          <w:rFonts w:ascii="Times New Roman" w:hAnsi="Times New Roman" w:cs="Times New Roman"/>
          <w:sz w:val="28"/>
          <w:szCs w:val="28"/>
        </w:rPr>
        <w:t xml:space="preserve">Главе округа </w:t>
      </w:r>
      <w:r w:rsidR="00940E31" w:rsidRPr="00A06F0E">
        <w:rPr>
          <w:rFonts w:ascii="Times New Roman" w:hAnsi="Times New Roman" w:cs="Times New Roman"/>
          <w:sz w:val="28"/>
          <w:szCs w:val="28"/>
        </w:rPr>
        <w:t>и председателю</w:t>
      </w:r>
      <w:r w:rsidR="00940E31" w:rsidRPr="00A06F0E">
        <w:rPr>
          <w:rFonts w:ascii="Times New Roman" w:hAnsi="Times New Roman" w:cs="Times New Roman"/>
          <w:i/>
          <w:sz w:val="28"/>
          <w:szCs w:val="28"/>
        </w:rPr>
        <w:t xml:space="preserve"> </w:t>
      </w:r>
      <w:r w:rsidR="004278B3" w:rsidRPr="00A06F0E">
        <w:rPr>
          <w:rFonts w:ascii="Times New Roman" w:hAnsi="Times New Roman" w:cs="Times New Roman"/>
          <w:sz w:val="28"/>
          <w:szCs w:val="28"/>
        </w:rPr>
        <w:t>Макеевского городского совета</w:t>
      </w:r>
      <w:r w:rsidR="006C384A" w:rsidRPr="00A06F0E">
        <w:rPr>
          <w:rFonts w:ascii="Times New Roman" w:hAnsi="Times New Roman" w:cs="Times New Roman"/>
          <w:sz w:val="28"/>
          <w:szCs w:val="28"/>
        </w:rPr>
        <w:t>.</w:t>
      </w:r>
    </w:p>
    <w:p w14:paraId="27ADA8AF" w14:textId="41B25ED3" w:rsidR="00054E08" w:rsidRPr="00A06F0E" w:rsidRDefault="006D7CD5" w:rsidP="00F4517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w:t>
      </w:r>
      <w:r w:rsidR="00C85E2C" w:rsidRPr="00A06F0E">
        <w:rPr>
          <w:rFonts w:ascii="Times New Roman" w:hAnsi="Times New Roman" w:cs="Times New Roman"/>
          <w:sz w:val="28"/>
          <w:szCs w:val="28"/>
        </w:rPr>
        <w:t>1</w:t>
      </w:r>
      <w:r w:rsidRPr="00A06F0E">
        <w:rPr>
          <w:rFonts w:ascii="Times New Roman" w:hAnsi="Times New Roman" w:cs="Times New Roman"/>
          <w:sz w:val="28"/>
          <w:szCs w:val="28"/>
        </w:rPr>
        <w:t>. </w:t>
      </w:r>
      <w:r w:rsidR="006C384A" w:rsidRPr="00A06F0E">
        <w:rPr>
          <w:rFonts w:ascii="Times New Roman" w:hAnsi="Times New Roman" w:cs="Times New Roman"/>
          <w:sz w:val="28"/>
          <w:szCs w:val="28"/>
        </w:rPr>
        <w:t>Решение о местном бюджете на очередной финансовый год и плановый период подлежит официальному опубликованию</w:t>
      </w:r>
      <w:r w:rsidR="00054E08" w:rsidRPr="00A06F0E">
        <w:rPr>
          <w:rFonts w:ascii="Times New Roman" w:hAnsi="Times New Roman" w:cs="Times New Roman"/>
          <w:sz w:val="28"/>
          <w:szCs w:val="28"/>
        </w:rPr>
        <w:t xml:space="preserve"> не позднее 10 дней после его подписания в установленном порядке,</w:t>
      </w:r>
      <w:r w:rsidR="006C384A" w:rsidRPr="00A06F0E">
        <w:rPr>
          <w:rFonts w:ascii="Times New Roman" w:hAnsi="Times New Roman" w:cs="Times New Roman"/>
          <w:sz w:val="28"/>
          <w:szCs w:val="28"/>
        </w:rPr>
        <w:t xml:space="preserve"> вступает в силу с 1 января очередного финансового года</w:t>
      </w:r>
      <w:r w:rsidR="004278B3" w:rsidRPr="00A06F0E">
        <w:rPr>
          <w:rFonts w:ascii="Times New Roman" w:hAnsi="Times New Roman" w:cs="Times New Roman"/>
          <w:sz w:val="28"/>
          <w:szCs w:val="28"/>
        </w:rPr>
        <w:t xml:space="preserve"> и </w:t>
      </w:r>
      <w:r w:rsidR="00054E08" w:rsidRPr="00A06F0E">
        <w:rPr>
          <w:rFonts w:ascii="Times New Roman" w:hAnsi="Times New Roman" w:cs="Times New Roman"/>
          <w:sz w:val="28"/>
          <w:szCs w:val="28"/>
        </w:rPr>
        <w:t>действует по 31 декабря финансового года, если иное не предусмотрено Бюджетным</w:t>
      </w:r>
      <w:r w:rsidR="004278B3" w:rsidRPr="00A06F0E">
        <w:rPr>
          <w:rFonts w:ascii="Times New Roman" w:hAnsi="Times New Roman" w:cs="Times New Roman"/>
          <w:sz w:val="28"/>
          <w:szCs w:val="28"/>
        </w:rPr>
        <w:t xml:space="preserve"> кодексом Российской Федерации </w:t>
      </w:r>
      <w:r w:rsidR="00054E08" w:rsidRPr="00A06F0E">
        <w:rPr>
          <w:rFonts w:ascii="Times New Roman" w:hAnsi="Times New Roman" w:cs="Times New Roman"/>
          <w:sz w:val="28"/>
          <w:szCs w:val="28"/>
        </w:rPr>
        <w:t>и (или) решением о бюджете.</w:t>
      </w:r>
    </w:p>
    <w:p w14:paraId="413EDFBC" w14:textId="77777777" w:rsidR="006C384A" w:rsidRPr="00A06F0E" w:rsidRDefault="006C384A" w:rsidP="00F45177">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241A1773" w14:textId="0208D34F" w:rsidR="006C384A" w:rsidRPr="00A06F0E" w:rsidRDefault="006C384A" w:rsidP="00C53267">
      <w:pPr>
        <w:pStyle w:val="ConsPlusTitle"/>
        <w:ind w:left="1985" w:hanging="1276"/>
        <w:contextualSpacing/>
        <w:outlineLvl w:val="2"/>
        <w:rPr>
          <w:rFonts w:ascii="Times New Roman" w:hAnsi="Times New Roman" w:cs="Times New Roman"/>
          <w:sz w:val="28"/>
          <w:szCs w:val="28"/>
        </w:rPr>
      </w:pPr>
      <w:r w:rsidRPr="00A06F0E">
        <w:rPr>
          <w:rFonts w:ascii="Times New Roman" w:hAnsi="Times New Roman" w:cs="Times New Roman"/>
          <w:b w:val="0"/>
          <w:sz w:val="28"/>
          <w:szCs w:val="28"/>
        </w:rPr>
        <w:t xml:space="preserve">Статья </w:t>
      </w:r>
      <w:r w:rsidR="00FC7A8C" w:rsidRPr="00A06F0E">
        <w:rPr>
          <w:rFonts w:ascii="Times New Roman" w:hAnsi="Times New Roman" w:cs="Times New Roman"/>
          <w:b w:val="0"/>
          <w:sz w:val="28"/>
          <w:szCs w:val="28"/>
        </w:rPr>
        <w:t>2</w:t>
      </w:r>
      <w:r w:rsidR="009923AD" w:rsidRPr="00A06F0E">
        <w:rPr>
          <w:rFonts w:ascii="Times New Roman" w:hAnsi="Times New Roman" w:cs="Times New Roman"/>
          <w:b w:val="0"/>
          <w:sz w:val="28"/>
          <w:szCs w:val="28"/>
        </w:rPr>
        <w:t>3</w:t>
      </w:r>
      <w:r w:rsidRPr="00A06F0E">
        <w:rPr>
          <w:rFonts w:ascii="Times New Roman" w:hAnsi="Times New Roman" w:cs="Times New Roman"/>
          <w:b w:val="0"/>
          <w:sz w:val="28"/>
          <w:szCs w:val="28"/>
        </w:rPr>
        <w:t>.</w:t>
      </w:r>
      <w:r w:rsidRPr="00A06F0E">
        <w:rPr>
          <w:rFonts w:ascii="Times New Roman" w:hAnsi="Times New Roman" w:cs="Times New Roman"/>
          <w:sz w:val="28"/>
          <w:szCs w:val="28"/>
        </w:rPr>
        <w:t xml:space="preserve"> Сроки утверждения решения о местном бюджете на очередной финансовый год и плановый период</w:t>
      </w:r>
    </w:p>
    <w:p w14:paraId="18025CB0" w14:textId="77777777" w:rsidR="006C384A" w:rsidRPr="00A06F0E" w:rsidRDefault="006C384A" w:rsidP="00F45177">
      <w:pPr>
        <w:pStyle w:val="ConsPlusNormal"/>
        <w:ind w:firstLine="709"/>
        <w:contextualSpacing/>
        <w:jc w:val="both"/>
        <w:rPr>
          <w:rFonts w:ascii="Times New Roman" w:hAnsi="Times New Roman" w:cs="Times New Roman"/>
          <w:sz w:val="28"/>
          <w:szCs w:val="28"/>
        </w:rPr>
      </w:pPr>
    </w:p>
    <w:p w14:paraId="2DAA9179" w14:textId="1EFDDC71" w:rsidR="006C384A" w:rsidRPr="00A06F0E" w:rsidRDefault="006D7CD5"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1. </w:t>
      </w:r>
      <w:r w:rsidR="006C384A" w:rsidRPr="00A06F0E">
        <w:rPr>
          <w:rFonts w:ascii="Times New Roman" w:hAnsi="Times New Roman" w:cs="Times New Roman"/>
          <w:sz w:val="28"/>
          <w:szCs w:val="28"/>
        </w:rPr>
        <w:t xml:space="preserve">Решение о местном бюджете на очередной финансовый год и плановый период должно быть рассмотрено, утверждено </w:t>
      </w:r>
      <w:r w:rsidR="00F45177" w:rsidRPr="00A06F0E">
        <w:rPr>
          <w:rFonts w:ascii="Times New Roman" w:hAnsi="Times New Roman" w:cs="Times New Roman"/>
          <w:sz w:val="28"/>
          <w:szCs w:val="28"/>
        </w:rPr>
        <w:t>Макеевским городским советом</w:t>
      </w:r>
      <w:r w:rsidR="006C384A" w:rsidRPr="00A06F0E">
        <w:rPr>
          <w:rFonts w:ascii="Times New Roman" w:hAnsi="Times New Roman" w:cs="Times New Roman"/>
          <w:sz w:val="28"/>
          <w:szCs w:val="28"/>
        </w:rPr>
        <w:t xml:space="preserve">, подписано </w:t>
      </w:r>
      <w:r w:rsidR="00F45177" w:rsidRPr="00A06F0E">
        <w:rPr>
          <w:rFonts w:ascii="Times New Roman" w:hAnsi="Times New Roman" w:cs="Times New Roman"/>
          <w:sz w:val="28"/>
          <w:szCs w:val="28"/>
        </w:rPr>
        <w:t>Главой округа</w:t>
      </w:r>
      <w:r w:rsidR="00B444C7" w:rsidRPr="00A06F0E">
        <w:rPr>
          <w:rFonts w:ascii="Times New Roman" w:hAnsi="Times New Roman" w:cs="Times New Roman"/>
          <w:i/>
          <w:sz w:val="28"/>
          <w:szCs w:val="28"/>
        </w:rPr>
        <w:t xml:space="preserve"> </w:t>
      </w:r>
      <w:r w:rsidR="00B444C7" w:rsidRPr="00A06F0E">
        <w:rPr>
          <w:rFonts w:ascii="Times New Roman" w:hAnsi="Times New Roman" w:cs="Times New Roman"/>
          <w:sz w:val="28"/>
          <w:szCs w:val="28"/>
        </w:rPr>
        <w:t>и председателем</w:t>
      </w:r>
      <w:r w:rsidR="00B444C7" w:rsidRPr="00A06F0E">
        <w:rPr>
          <w:rFonts w:ascii="Times New Roman" w:hAnsi="Times New Roman" w:cs="Times New Roman"/>
          <w:i/>
          <w:sz w:val="28"/>
          <w:szCs w:val="28"/>
        </w:rPr>
        <w:t xml:space="preserve"> </w:t>
      </w:r>
      <w:r w:rsidR="00F45177" w:rsidRPr="00A06F0E">
        <w:rPr>
          <w:rFonts w:ascii="Times New Roman" w:hAnsi="Times New Roman" w:cs="Times New Roman"/>
          <w:sz w:val="28"/>
          <w:szCs w:val="28"/>
        </w:rPr>
        <w:t xml:space="preserve">Макеевского городского совета </w:t>
      </w:r>
      <w:r w:rsidR="006C384A" w:rsidRPr="00A06F0E">
        <w:rPr>
          <w:rFonts w:ascii="Times New Roman" w:hAnsi="Times New Roman" w:cs="Times New Roman"/>
          <w:sz w:val="28"/>
          <w:szCs w:val="28"/>
        </w:rPr>
        <w:t>до начала очередного финансового года.</w:t>
      </w:r>
    </w:p>
    <w:p w14:paraId="039B9804" w14:textId="4A8A1492" w:rsidR="006C384A" w:rsidRPr="00A06F0E" w:rsidRDefault="006C384A"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Органы местного самоуправления </w:t>
      </w:r>
      <w:r w:rsidR="00F45177" w:rsidRPr="00A06F0E">
        <w:rPr>
          <w:rFonts w:ascii="Times New Roman" w:hAnsi="Times New Roman" w:cs="Times New Roman"/>
          <w:sz w:val="28"/>
          <w:szCs w:val="28"/>
        </w:rPr>
        <w:t>округа</w:t>
      </w:r>
      <w:r w:rsidR="00F45177" w:rsidRPr="00A06F0E">
        <w:rPr>
          <w:rFonts w:ascii="Times New Roman" w:hAnsi="Times New Roman" w:cs="Times New Roman"/>
          <w:i/>
          <w:sz w:val="28"/>
          <w:szCs w:val="28"/>
        </w:rPr>
        <w:t xml:space="preserve"> </w:t>
      </w:r>
      <w:r w:rsidRPr="00A06F0E">
        <w:rPr>
          <w:rFonts w:ascii="Times New Roman" w:hAnsi="Times New Roman" w:cs="Times New Roman"/>
          <w:sz w:val="28"/>
          <w:szCs w:val="28"/>
        </w:rPr>
        <w:t>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местном бюджете на очередной финансовый год и плановый период.</w:t>
      </w:r>
    </w:p>
    <w:p w14:paraId="032388C1" w14:textId="184ECC39" w:rsidR="006C384A" w:rsidRPr="00A06F0E" w:rsidRDefault="006D7CD5" w:rsidP="00F45177">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2. </w:t>
      </w:r>
      <w:r w:rsidR="006C384A" w:rsidRPr="00A06F0E">
        <w:rPr>
          <w:rFonts w:ascii="Times New Roman" w:hAnsi="Times New Roman" w:cs="Times New Roman"/>
          <w:sz w:val="28"/>
          <w:szCs w:val="28"/>
        </w:rPr>
        <w:t xml:space="preserve">В случае если решение о местном бюджете на очередной финансовый год и плановый период не вступило в силу с начала текущего финансового года, вводится режим временного управления местным бюджетом, последствия которого определяются Бюджетным </w:t>
      </w:r>
      <w:hyperlink r:id="rId49">
        <w:r w:rsidR="006C384A" w:rsidRPr="00A06F0E">
          <w:rPr>
            <w:rFonts w:ascii="Times New Roman" w:hAnsi="Times New Roman" w:cs="Times New Roman"/>
            <w:sz w:val="28"/>
            <w:szCs w:val="28"/>
          </w:rPr>
          <w:t>кодексом</w:t>
        </w:r>
      </w:hyperlink>
      <w:r w:rsidR="006C384A" w:rsidRPr="00A06F0E">
        <w:rPr>
          <w:rFonts w:ascii="Times New Roman" w:hAnsi="Times New Roman" w:cs="Times New Roman"/>
          <w:sz w:val="28"/>
          <w:szCs w:val="28"/>
        </w:rPr>
        <w:t xml:space="preserve"> Российской Федерации.</w:t>
      </w:r>
    </w:p>
    <w:p w14:paraId="0542098B" w14:textId="77777777" w:rsidR="006C384A" w:rsidRPr="00A06F0E" w:rsidRDefault="006C384A" w:rsidP="00F45177">
      <w:pPr>
        <w:pStyle w:val="ConsPlusNormal"/>
        <w:ind w:firstLine="709"/>
        <w:contextualSpacing/>
        <w:jc w:val="both"/>
        <w:rPr>
          <w:rFonts w:ascii="Times New Roman" w:hAnsi="Times New Roman" w:cs="Times New Roman"/>
          <w:sz w:val="28"/>
          <w:szCs w:val="28"/>
        </w:rPr>
      </w:pPr>
    </w:p>
    <w:p w14:paraId="5174BA2B" w14:textId="1E31BF6D" w:rsidR="006C384A" w:rsidRPr="00A06F0E" w:rsidRDefault="006C384A" w:rsidP="00F45177">
      <w:pPr>
        <w:pStyle w:val="ConsPlusTitle"/>
        <w:ind w:firstLine="709"/>
        <w:contextualSpacing/>
        <w:jc w:val="both"/>
        <w:outlineLvl w:val="2"/>
        <w:rPr>
          <w:rFonts w:ascii="Times New Roman" w:hAnsi="Times New Roman" w:cs="Times New Roman"/>
          <w:sz w:val="28"/>
          <w:szCs w:val="28"/>
        </w:rPr>
      </w:pPr>
      <w:r w:rsidRPr="00A06F0E">
        <w:rPr>
          <w:rFonts w:ascii="Times New Roman" w:hAnsi="Times New Roman" w:cs="Times New Roman"/>
          <w:b w:val="0"/>
          <w:sz w:val="28"/>
          <w:szCs w:val="28"/>
        </w:rPr>
        <w:t>Статья 2</w:t>
      </w:r>
      <w:r w:rsidR="009923AD" w:rsidRPr="00A06F0E">
        <w:rPr>
          <w:rFonts w:ascii="Times New Roman" w:hAnsi="Times New Roman" w:cs="Times New Roman"/>
          <w:b w:val="0"/>
          <w:sz w:val="28"/>
          <w:szCs w:val="28"/>
        </w:rPr>
        <w:t>4</w:t>
      </w:r>
      <w:r w:rsidRPr="00A06F0E">
        <w:rPr>
          <w:rFonts w:ascii="Times New Roman" w:hAnsi="Times New Roman" w:cs="Times New Roman"/>
          <w:b w:val="0"/>
          <w:sz w:val="28"/>
          <w:szCs w:val="28"/>
        </w:rPr>
        <w:t>.</w:t>
      </w:r>
      <w:r w:rsidRPr="00A06F0E">
        <w:rPr>
          <w:rFonts w:ascii="Times New Roman" w:hAnsi="Times New Roman" w:cs="Times New Roman"/>
          <w:sz w:val="28"/>
          <w:szCs w:val="28"/>
        </w:rPr>
        <w:t xml:space="preserve"> Внесение изменений в решение о местном бюджете</w:t>
      </w:r>
    </w:p>
    <w:p w14:paraId="0616D596" w14:textId="77777777" w:rsidR="006C384A" w:rsidRPr="00A06F0E" w:rsidRDefault="006C384A" w:rsidP="00F45177">
      <w:pPr>
        <w:pStyle w:val="ConsPlusNormal"/>
        <w:ind w:firstLine="709"/>
        <w:contextualSpacing/>
        <w:jc w:val="both"/>
        <w:rPr>
          <w:rFonts w:ascii="Times New Roman" w:hAnsi="Times New Roman" w:cs="Times New Roman"/>
          <w:sz w:val="28"/>
          <w:szCs w:val="28"/>
        </w:rPr>
      </w:pPr>
    </w:p>
    <w:p w14:paraId="350C9B1B" w14:textId="6FCB51D4" w:rsidR="002735C6" w:rsidRPr="00A06F0E" w:rsidRDefault="00F45177" w:rsidP="00F45177">
      <w:pPr>
        <w:spacing w:after="0" w:line="240" w:lineRule="auto"/>
        <w:ind w:firstLine="709"/>
        <w:contextualSpacing/>
        <w:jc w:val="both"/>
        <w:rPr>
          <w:rFonts w:eastAsia="Times New Roman" w:cs="Times New Roman"/>
          <w:color w:val="000000"/>
          <w:szCs w:val="28"/>
        </w:rPr>
      </w:pPr>
      <w:r w:rsidRPr="00A06F0E">
        <w:rPr>
          <w:rFonts w:ascii="Times New Roman" w:hAnsi="Times New Roman" w:cs="Times New Roman"/>
          <w:sz w:val="28"/>
          <w:szCs w:val="28"/>
        </w:rPr>
        <w:t xml:space="preserve">1. Департамент по финансам и бюджету </w:t>
      </w:r>
      <w:r w:rsidR="00EE6205" w:rsidRPr="00A06F0E">
        <w:rPr>
          <w:rFonts w:ascii="Times New Roman" w:hAnsi="Times New Roman" w:cs="Times New Roman"/>
          <w:sz w:val="28"/>
          <w:szCs w:val="28"/>
        </w:rPr>
        <w:t xml:space="preserve">Администрации </w:t>
      </w:r>
      <w:r w:rsidRPr="00A06F0E">
        <w:rPr>
          <w:rFonts w:ascii="Times New Roman" w:hAnsi="Times New Roman" w:cs="Times New Roman"/>
          <w:sz w:val="28"/>
          <w:szCs w:val="28"/>
        </w:rPr>
        <w:t xml:space="preserve">округа </w:t>
      </w:r>
      <w:r w:rsidR="006C384A" w:rsidRPr="00A06F0E">
        <w:rPr>
          <w:rFonts w:ascii="Times New Roman" w:hAnsi="Times New Roman" w:cs="Times New Roman"/>
          <w:sz w:val="28"/>
          <w:szCs w:val="28"/>
        </w:rPr>
        <w:t xml:space="preserve">осуществляет непосредственное составление проекта решения </w:t>
      </w:r>
      <w:r w:rsidRPr="00A06F0E">
        <w:rPr>
          <w:rFonts w:ascii="Times New Roman" w:hAnsi="Times New Roman" w:cs="Times New Roman"/>
          <w:sz w:val="28"/>
          <w:szCs w:val="28"/>
        </w:rPr>
        <w:t xml:space="preserve">Макеевского </w:t>
      </w:r>
      <w:r w:rsidRPr="00A06F0E">
        <w:rPr>
          <w:rFonts w:ascii="Times New Roman" w:hAnsi="Times New Roman" w:cs="Times New Roman"/>
          <w:sz w:val="28"/>
          <w:szCs w:val="28"/>
        </w:rPr>
        <w:lastRenderedPageBreak/>
        <w:t xml:space="preserve">городского совета </w:t>
      </w:r>
      <w:r w:rsidR="006C384A" w:rsidRPr="00A06F0E">
        <w:rPr>
          <w:rFonts w:ascii="Times New Roman" w:hAnsi="Times New Roman" w:cs="Times New Roman"/>
          <w:sz w:val="28"/>
          <w:szCs w:val="28"/>
        </w:rPr>
        <w:t xml:space="preserve">о внесении изменений в решение </w:t>
      </w:r>
      <w:r w:rsidRPr="00A06F0E">
        <w:rPr>
          <w:rFonts w:ascii="Times New Roman" w:hAnsi="Times New Roman" w:cs="Times New Roman"/>
          <w:sz w:val="28"/>
          <w:szCs w:val="28"/>
        </w:rPr>
        <w:t xml:space="preserve">Макеевского городского совета </w:t>
      </w:r>
      <w:r w:rsidR="006C384A" w:rsidRPr="00A06F0E">
        <w:rPr>
          <w:rFonts w:ascii="Times New Roman" w:hAnsi="Times New Roman" w:cs="Times New Roman"/>
          <w:sz w:val="28"/>
          <w:szCs w:val="28"/>
        </w:rPr>
        <w:t xml:space="preserve">о местном бюджете на текущий финансовый год и плановый период. </w:t>
      </w:r>
      <w:r w:rsidR="008142E5" w:rsidRPr="00A06F0E">
        <w:rPr>
          <w:rFonts w:ascii="Times New Roman" w:hAnsi="Times New Roman" w:cs="Times New Roman"/>
          <w:sz w:val="28"/>
          <w:szCs w:val="28"/>
        </w:rPr>
        <w:t xml:space="preserve">Администрация </w:t>
      </w:r>
      <w:r w:rsidRPr="00A06F0E">
        <w:rPr>
          <w:rFonts w:ascii="Times New Roman" w:hAnsi="Times New Roman" w:cs="Times New Roman"/>
          <w:sz w:val="28"/>
          <w:szCs w:val="28"/>
        </w:rPr>
        <w:t xml:space="preserve">округа </w:t>
      </w:r>
      <w:r w:rsidR="006C384A" w:rsidRPr="00A06F0E">
        <w:rPr>
          <w:rFonts w:ascii="Times New Roman" w:hAnsi="Times New Roman" w:cs="Times New Roman"/>
          <w:sz w:val="28"/>
          <w:szCs w:val="28"/>
        </w:rPr>
        <w:t xml:space="preserve">вносит в установленном порядке указанный проект решения в </w:t>
      </w:r>
      <w:r w:rsidRPr="00A06F0E">
        <w:rPr>
          <w:rFonts w:ascii="Times New Roman" w:hAnsi="Times New Roman" w:cs="Times New Roman"/>
          <w:sz w:val="28"/>
          <w:szCs w:val="28"/>
        </w:rPr>
        <w:t xml:space="preserve">Макеевский городской совет </w:t>
      </w:r>
      <w:r w:rsidR="006C384A" w:rsidRPr="00A06F0E">
        <w:rPr>
          <w:rFonts w:ascii="Times New Roman" w:hAnsi="Times New Roman" w:cs="Times New Roman"/>
          <w:sz w:val="28"/>
          <w:szCs w:val="28"/>
        </w:rPr>
        <w:t xml:space="preserve">на рассмотрение с пояснительной запиской, содержащей обоснование предлагаемых изменений, и одновременно направляет текст проекта решения с пояснительной запиской в </w:t>
      </w:r>
      <w:r w:rsidRPr="00A06F0E">
        <w:rPr>
          <w:rFonts w:ascii="Times New Roman" w:eastAsia="Times New Roman" w:hAnsi="Times New Roman" w:cs="Times New Roman"/>
          <w:color w:val="000000"/>
          <w:sz w:val="28"/>
          <w:szCs w:val="28"/>
        </w:rPr>
        <w:t>Контрольно-счетную палату округа</w:t>
      </w:r>
      <w:r w:rsidR="006C384A" w:rsidRPr="00A06F0E">
        <w:rPr>
          <w:rFonts w:ascii="Times New Roman" w:hAnsi="Times New Roman" w:cs="Times New Roman"/>
          <w:sz w:val="28"/>
          <w:szCs w:val="28"/>
        </w:rPr>
        <w:t xml:space="preserve">. </w:t>
      </w:r>
    </w:p>
    <w:p w14:paraId="3FA73CD1" w14:textId="647A448C" w:rsidR="006C384A" w:rsidRPr="00A06F0E" w:rsidRDefault="00F45177" w:rsidP="00F45177">
      <w:pPr>
        <w:spacing w:after="0" w:line="240" w:lineRule="auto"/>
        <w:ind w:firstLine="709"/>
        <w:contextualSpacing/>
        <w:jc w:val="both"/>
        <w:rPr>
          <w:rFonts w:cs="Times New Roman"/>
          <w:szCs w:val="28"/>
        </w:rPr>
      </w:pPr>
      <w:r w:rsidRPr="00A06F0E">
        <w:rPr>
          <w:rFonts w:ascii="Times New Roman" w:hAnsi="Times New Roman" w:cs="Times New Roman"/>
          <w:sz w:val="28"/>
          <w:szCs w:val="28"/>
        </w:rPr>
        <w:t xml:space="preserve">Макеевский городской совет </w:t>
      </w:r>
      <w:r w:rsidR="006C384A" w:rsidRPr="00A06F0E">
        <w:rPr>
          <w:rFonts w:ascii="Times New Roman" w:hAnsi="Times New Roman" w:cs="Times New Roman"/>
          <w:sz w:val="28"/>
          <w:szCs w:val="28"/>
        </w:rPr>
        <w:t xml:space="preserve">направляет текст проекта решения на рассмотрение в комитеты </w:t>
      </w:r>
      <w:r w:rsidRPr="00A06F0E">
        <w:rPr>
          <w:rFonts w:ascii="Times New Roman" w:hAnsi="Times New Roman" w:cs="Times New Roman"/>
          <w:sz w:val="28"/>
          <w:szCs w:val="28"/>
        </w:rPr>
        <w:t>Макеевского городского совета</w:t>
      </w:r>
      <w:r w:rsidR="006C384A" w:rsidRPr="00A06F0E">
        <w:rPr>
          <w:rFonts w:ascii="Times New Roman" w:hAnsi="Times New Roman" w:cs="Times New Roman"/>
          <w:sz w:val="28"/>
          <w:szCs w:val="28"/>
        </w:rPr>
        <w:t>.</w:t>
      </w:r>
    </w:p>
    <w:p w14:paraId="0DD4E7E2" w14:textId="3EFAA0EC" w:rsidR="006C384A" w:rsidRPr="00A06F0E" w:rsidRDefault="006C384A" w:rsidP="00F45177">
      <w:pPr>
        <w:spacing w:after="0" w:line="240" w:lineRule="auto"/>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При рассмотрении </w:t>
      </w:r>
      <w:r w:rsidR="00F45177" w:rsidRPr="00A06F0E">
        <w:rPr>
          <w:rFonts w:ascii="Times New Roman" w:hAnsi="Times New Roman" w:cs="Times New Roman"/>
          <w:sz w:val="28"/>
          <w:szCs w:val="28"/>
        </w:rPr>
        <w:t xml:space="preserve">Макеевским городским советом </w:t>
      </w:r>
      <w:r w:rsidRPr="00A06F0E">
        <w:rPr>
          <w:rFonts w:ascii="Times New Roman" w:hAnsi="Times New Roman" w:cs="Times New Roman"/>
          <w:sz w:val="28"/>
          <w:szCs w:val="28"/>
        </w:rPr>
        <w:t>проекта решения о внесении изменений в решение</w:t>
      </w:r>
      <w:r w:rsidR="002735C6" w:rsidRPr="00A06F0E">
        <w:rPr>
          <w:rFonts w:ascii="Times New Roman" w:hAnsi="Times New Roman" w:cs="Times New Roman"/>
          <w:sz w:val="28"/>
          <w:szCs w:val="28"/>
        </w:rPr>
        <w:t xml:space="preserve"> </w:t>
      </w:r>
      <w:r w:rsidRPr="00A06F0E">
        <w:rPr>
          <w:rFonts w:ascii="Times New Roman" w:hAnsi="Times New Roman" w:cs="Times New Roman"/>
          <w:sz w:val="28"/>
          <w:szCs w:val="28"/>
        </w:rPr>
        <w:t xml:space="preserve">о местном бюджете на текущий финансовый год и плановый период </w:t>
      </w:r>
      <w:r w:rsidR="00F45177" w:rsidRPr="00A06F0E">
        <w:rPr>
          <w:rFonts w:ascii="Times New Roman" w:hAnsi="Times New Roman" w:cs="Times New Roman"/>
          <w:sz w:val="28"/>
          <w:szCs w:val="28"/>
        </w:rPr>
        <w:t xml:space="preserve">Макеевский городской совет </w:t>
      </w:r>
      <w:r w:rsidRPr="00A06F0E">
        <w:rPr>
          <w:rFonts w:ascii="Times New Roman" w:hAnsi="Times New Roman" w:cs="Times New Roman"/>
          <w:sz w:val="28"/>
          <w:szCs w:val="28"/>
        </w:rPr>
        <w:t xml:space="preserve">заслушивает доклад </w:t>
      </w:r>
      <w:r w:rsidR="00216692" w:rsidRPr="00A06F0E">
        <w:rPr>
          <w:rFonts w:ascii="Times New Roman" w:hAnsi="Times New Roman" w:cs="Times New Roman"/>
          <w:sz w:val="28"/>
          <w:szCs w:val="28"/>
        </w:rPr>
        <w:t>Главы округа</w:t>
      </w:r>
      <w:r w:rsidR="00216692" w:rsidRPr="00A06F0E">
        <w:rPr>
          <w:rFonts w:ascii="Times New Roman" w:hAnsi="Times New Roman" w:cs="Times New Roman"/>
          <w:i/>
          <w:sz w:val="28"/>
          <w:szCs w:val="28"/>
        </w:rPr>
        <w:t xml:space="preserve"> </w:t>
      </w:r>
      <w:r w:rsidRPr="00A06F0E">
        <w:rPr>
          <w:rFonts w:ascii="Times New Roman" w:hAnsi="Times New Roman" w:cs="Times New Roman"/>
          <w:sz w:val="28"/>
          <w:szCs w:val="28"/>
        </w:rPr>
        <w:t xml:space="preserve">или уполномоченного им лица, доклад председателя </w:t>
      </w:r>
      <w:r w:rsidR="00216692" w:rsidRPr="00A06F0E">
        <w:rPr>
          <w:rFonts w:ascii="Times New Roman" w:hAnsi="Times New Roman" w:cs="Times New Roman"/>
          <w:sz w:val="28"/>
          <w:szCs w:val="28"/>
        </w:rPr>
        <w:t xml:space="preserve">Макеевского городского совета </w:t>
      </w:r>
      <w:r w:rsidRPr="00A06F0E">
        <w:rPr>
          <w:rFonts w:ascii="Times New Roman" w:hAnsi="Times New Roman" w:cs="Times New Roman"/>
          <w:sz w:val="28"/>
          <w:szCs w:val="28"/>
        </w:rPr>
        <w:t>или уполномоченного им лица.</w:t>
      </w:r>
    </w:p>
    <w:p w14:paraId="3BD0874B" w14:textId="6DDB93FD" w:rsidR="006C384A" w:rsidRPr="00A06F0E" w:rsidRDefault="00216692" w:rsidP="00F45177">
      <w:pPr>
        <w:pStyle w:val="ConsPlusNormal"/>
        <w:ind w:firstLine="709"/>
        <w:contextualSpacing/>
        <w:jc w:val="both"/>
        <w:rPr>
          <w:rFonts w:ascii="Times New Roman" w:hAnsi="Times New Roman" w:cs="Times New Roman"/>
          <w:sz w:val="28"/>
          <w:szCs w:val="28"/>
        </w:rPr>
      </w:pPr>
      <w:bookmarkStart w:id="7" w:name="P399"/>
      <w:bookmarkEnd w:id="7"/>
      <w:r w:rsidRPr="00A06F0E">
        <w:rPr>
          <w:rFonts w:ascii="Times New Roman" w:hAnsi="Times New Roman" w:cs="Times New Roman"/>
          <w:sz w:val="28"/>
          <w:szCs w:val="28"/>
        </w:rPr>
        <w:t>2. </w:t>
      </w:r>
      <w:r w:rsidR="006C384A" w:rsidRPr="00A06F0E">
        <w:rPr>
          <w:rFonts w:ascii="Times New Roman" w:hAnsi="Times New Roman" w:cs="Times New Roman"/>
          <w:sz w:val="28"/>
          <w:szCs w:val="28"/>
        </w:rPr>
        <w:t>В случае снижения в текущем финансовом году прогнозируемого на текущий финансовый год общего объема доходов местного бюджета более чем на 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14:paraId="49E318F2" w14:textId="77777777" w:rsidR="006C384A" w:rsidRPr="00A06F0E" w:rsidRDefault="006C384A" w:rsidP="00607B9E">
      <w:pPr>
        <w:pStyle w:val="ConsPlusNormal"/>
        <w:contextualSpacing/>
        <w:jc w:val="both"/>
        <w:rPr>
          <w:rFonts w:ascii="Times New Roman" w:hAnsi="Times New Roman" w:cs="Times New Roman"/>
          <w:sz w:val="28"/>
          <w:szCs w:val="28"/>
        </w:rPr>
      </w:pPr>
    </w:p>
    <w:p w14:paraId="4801DD4B" w14:textId="40A7B5A8" w:rsidR="006C384A" w:rsidRPr="00A06F0E" w:rsidRDefault="004B6AE1" w:rsidP="004B6AE1">
      <w:pPr>
        <w:pStyle w:val="ConsPlusTitle"/>
        <w:ind w:left="1701" w:hanging="992"/>
        <w:contextualSpacing/>
        <w:outlineLvl w:val="1"/>
        <w:rPr>
          <w:rFonts w:ascii="Times New Roman" w:hAnsi="Times New Roman" w:cs="Times New Roman"/>
          <w:sz w:val="28"/>
          <w:szCs w:val="28"/>
        </w:rPr>
      </w:pPr>
      <w:r w:rsidRPr="00A06F0E">
        <w:rPr>
          <w:rFonts w:ascii="Times New Roman" w:hAnsi="Times New Roman" w:cs="Times New Roman"/>
          <w:b w:val="0"/>
          <w:sz w:val="28"/>
          <w:szCs w:val="28"/>
        </w:rPr>
        <w:t>Глава 4. </w:t>
      </w:r>
      <w:r w:rsidR="00583771" w:rsidRPr="00A06F0E">
        <w:rPr>
          <w:rFonts w:ascii="Times New Roman" w:hAnsi="Times New Roman" w:cs="Times New Roman"/>
          <w:sz w:val="28"/>
          <w:szCs w:val="28"/>
        </w:rPr>
        <w:t>Исполнение местного бюджета. Бюджетный учет и бюджетная отчетность</w:t>
      </w:r>
    </w:p>
    <w:p w14:paraId="0A9359A5" w14:textId="77777777" w:rsidR="006C384A" w:rsidRPr="00A06F0E" w:rsidRDefault="006C384A" w:rsidP="00607B9E">
      <w:pPr>
        <w:pStyle w:val="ConsPlusNormal"/>
        <w:contextualSpacing/>
        <w:jc w:val="both"/>
        <w:rPr>
          <w:rFonts w:ascii="Times New Roman" w:hAnsi="Times New Roman" w:cs="Times New Roman"/>
          <w:sz w:val="28"/>
          <w:szCs w:val="28"/>
        </w:rPr>
      </w:pPr>
    </w:p>
    <w:p w14:paraId="51E2C8C9" w14:textId="4691CB26" w:rsidR="006C384A" w:rsidRPr="00A06F0E" w:rsidRDefault="006C384A" w:rsidP="00216692">
      <w:pPr>
        <w:pStyle w:val="ConsPlusTitle"/>
        <w:ind w:firstLine="709"/>
        <w:contextualSpacing/>
        <w:jc w:val="both"/>
        <w:outlineLvl w:val="2"/>
        <w:rPr>
          <w:rFonts w:ascii="Times New Roman" w:hAnsi="Times New Roman" w:cs="Times New Roman"/>
          <w:sz w:val="28"/>
          <w:szCs w:val="28"/>
        </w:rPr>
      </w:pPr>
      <w:r w:rsidRPr="00A06F0E">
        <w:rPr>
          <w:rFonts w:ascii="Times New Roman" w:hAnsi="Times New Roman" w:cs="Times New Roman"/>
          <w:b w:val="0"/>
          <w:sz w:val="28"/>
          <w:szCs w:val="28"/>
        </w:rPr>
        <w:t>Статья 2</w:t>
      </w:r>
      <w:r w:rsidR="00784225" w:rsidRPr="00A06F0E">
        <w:rPr>
          <w:rFonts w:ascii="Times New Roman" w:hAnsi="Times New Roman" w:cs="Times New Roman"/>
          <w:b w:val="0"/>
          <w:sz w:val="28"/>
          <w:szCs w:val="28"/>
        </w:rPr>
        <w:t>5</w:t>
      </w:r>
      <w:r w:rsidRPr="00A06F0E">
        <w:rPr>
          <w:rFonts w:ascii="Times New Roman" w:hAnsi="Times New Roman" w:cs="Times New Roman"/>
          <w:b w:val="0"/>
          <w:sz w:val="28"/>
          <w:szCs w:val="28"/>
        </w:rPr>
        <w:t>.</w:t>
      </w:r>
      <w:r w:rsidRPr="00A06F0E">
        <w:rPr>
          <w:rFonts w:ascii="Times New Roman" w:hAnsi="Times New Roman" w:cs="Times New Roman"/>
          <w:sz w:val="28"/>
          <w:szCs w:val="28"/>
        </w:rPr>
        <w:t xml:space="preserve"> Основы исполнения местного бюджета</w:t>
      </w:r>
    </w:p>
    <w:p w14:paraId="043DA98E" w14:textId="77777777" w:rsidR="006C384A" w:rsidRPr="00A06F0E" w:rsidRDefault="006C384A" w:rsidP="00216692">
      <w:pPr>
        <w:pStyle w:val="ConsPlusNormal"/>
        <w:ind w:firstLine="709"/>
        <w:contextualSpacing/>
        <w:jc w:val="both"/>
        <w:rPr>
          <w:rFonts w:ascii="Times New Roman" w:hAnsi="Times New Roman" w:cs="Times New Roman"/>
          <w:sz w:val="28"/>
          <w:szCs w:val="28"/>
        </w:rPr>
      </w:pPr>
    </w:p>
    <w:p w14:paraId="4C9E5A97" w14:textId="673B620A" w:rsidR="006C384A" w:rsidRPr="00A06F0E" w:rsidRDefault="00216692" w:rsidP="00216692">
      <w:pPr>
        <w:spacing w:after="0" w:line="240" w:lineRule="auto"/>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1. </w:t>
      </w:r>
      <w:r w:rsidR="006C384A" w:rsidRPr="00A06F0E">
        <w:rPr>
          <w:rFonts w:ascii="Times New Roman" w:hAnsi="Times New Roman" w:cs="Times New Roman"/>
          <w:sz w:val="28"/>
          <w:szCs w:val="28"/>
        </w:rPr>
        <w:t xml:space="preserve">Исполнение местного бюджета обеспечивается </w:t>
      </w:r>
      <w:r w:rsidR="00EE6205" w:rsidRPr="00A06F0E">
        <w:rPr>
          <w:rFonts w:ascii="Times New Roman" w:hAnsi="Times New Roman" w:cs="Times New Roman"/>
          <w:sz w:val="28"/>
          <w:szCs w:val="28"/>
        </w:rPr>
        <w:t xml:space="preserve">Администрацией </w:t>
      </w:r>
      <w:r w:rsidRPr="00A06F0E">
        <w:rPr>
          <w:rFonts w:ascii="Times New Roman" w:hAnsi="Times New Roman" w:cs="Times New Roman"/>
          <w:sz w:val="28"/>
          <w:szCs w:val="28"/>
        </w:rPr>
        <w:t>округа</w:t>
      </w:r>
      <w:r w:rsidR="006C384A" w:rsidRPr="00A06F0E">
        <w:rPr>
          <w:rFonts w:ascii="Times New Roman" w:hAnsi="Times New Roman" w:cs="Times New Roman"/>
          <w:sz w:val="28"/>
          <w:szCs w:val="28"/>
        </w:rPr>
        <w:t>.</w:t>
      </w:r>
    </w:p>
    <w:p w14:paraId="720640EC" w14:textId="6DF1CCD0" w:rsidR="006C384A" w:rsidRPr="00A06F0E" w:rsidRDefault="00216692" w:rsidP="00216692">
      <w:pPr>
        <w:spacing w:after="0" w:line="240" w:lineRule="auto"/>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Департамент по финансам и бюджету </w:t>
      </w:r>
      <w:r w:rsidR="00EE6205" w:rsidRPr="00A06F0E">
        <w:rPr>
          <w:rFonts w:ascii="Times New Roman" w:hAnsi="Times New Roman" w:cs="Times New Roman"/>
          <w:sz w:val="28"/>
          <w:szCs w:val="28"/>
        </w:rPr>
        <w:t xml:space="preserve">Администрации </w:t>
      </w:r>
      <w:r w:rsidRPr="00A06F0E">
        <w:rPr>
          <w:rFonts w:ascii="Times New Roman" w:hAnsi="Times New Roman" w:cs="Times New Roman"/>
          <w:sz w:val="28"/>
          <w:szCs w:val="28"/>
        </w:rPr>
        <w:t xml:space="preserve">округа </w:t>
      </w:r>
      <w:r w:rsidR="006C384A" w:rsidRPr="00A06F0E">
        <w:rPr>
          <w:rFonts w:ascii="Times New Roman" w:hAnsi="Times New Roman" w:cs="Times New Roman"/>
          <w:sz w:val="28"/>
          <w:szCs w:val="28"/>
        </w:rPr>
        <w:t>организует исполнение местного бюджета.</w:t>
      </w:r>
    </w:p>
    <w:p w14:paraId="74F5976A" w14:textId="77777777" w:rsidR="006C384A" w:rsidRPr="00A06F0E" w:rsidRDefault="006C384A"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Исполнение местного бюджета организуется на основе сводной бюджетной росписи и кассового плана.</w:t>
      </w:r>
    </w:p>
    <w:p w14:paraId="0CBEBD1D" w14:textId="250E2995" w:rsidR="006C384A" w:rsidRPr="00A06F0E" w:rsidRDefault="00216692"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2. </w:t>
      </w:r>
      <w:r w:rsidR="006C384A" w:rsidRPr="00A06F0E">
        <w:rPr>
          <w:rFonts w:ascii="Times New Roman" w:hAnsi="Times New Roman" w:cs="Times New Roman"/>
          <w:sz w:val="28"/>
          <w:szCs w:val="28"/>
        </w:rPr>
        <w:t xml:space="preserve">Порядок составления и ведения сводной бюджетной росписи устанавливается </w:t>
      </w:r>
      <w:r w:rsidR="006C5C89" w:rsidRPr="00A06F0E">
        <w:rPr>
          <w:rFonts w:ascii="Times New Roman" w:hAnsi="Times New Roman" w:cs="Times New Roman"/>
          <w:sz w:val="28"/>
          <w:szCs w:val="28"/>
        </w:rPr>
        <w:t xml:space="preserve">Департаментом по финансам и бюджету </w:t>
      </w:r>
      <w:r w:rsidR="00EE6205" w:rsidRPr="00A06F0E">
        <w:rPr>
          <w:rFonts w:ascii="Times New Roman" w:hAnsi="Times New Roman" w:cs="Times New Roman"/>
          <w:sz w:val="28"/>
          <w:szCs w:val="28"/>
        </w:rPr>
        <w:t xml:space="preserve">Администрации </w:t>
      </w:r>
      <w:r w:rsidR="006C5C89" w:rsidRPr="00A06F0E">
        <w:rPr>
          <w:rFonts w:ascii="Times New Roman" w:hAnsi="Times New Roman" w:cs="Times New Roman"/>
          <w:sz w:val="28"/>
          <w:szCs w:val="28"/>
        </w:rPr>
        <w:t>округа.</w:t>
      </w:r>
    </w:p>
    <w:p w14:paraId="533128E1" w14:textId="455D47CF" w:rsidR="00516E7F" w:rsidRPr="00A06F0E" w:rsidRDefault="00516E7F"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Утверждение </w:t>
      </w:r>
      <w:hyperlink r:id="rId50" w:history="1">
        <w:r w:rsidRPr="00A06F0E">
          <w:rPr>
            <w:rFonts w:ascii="Times New Roman" w:hAnsi="Times New Roman" w:cs="Times New Roman"/>
            <w:sz w:val="28"/>
            <w:szCs w:val="28"/>
          </w:rPr>
          <w:t>сводной бюджетной росписи</w:t>
        </w:r>
      </w:hyperlink>
      <w:r w:rsidRPr="00A06F0E">
        <w:rPr>
          <w:rFonts w:ascii="Times New Roman" w:hAnsi="Times New Roman" w:cs="Times New Roman"/>
          <w:sz w:val="28"/>
          <w:szCs w:val="28"/>
        </w:rPr>
        <w:t xml:space="preserve"> и внесение изменений в нее осуществляется руководителем </w:t>
      </w:r>
      <w:r w:rsidR="006C5C89" w:rsidRPr="00A06F0E">
        <w:rPr>
          <w:rFonts w:ascii="Times New Roman" w:hAnsi="Times New Roman" w:cs="Times New Roman"/>
          <w:sz w:val="28"/>
          <w:szCs w:val="28"/>
        </w:rPr>
        <w:t xml:space="preserve">Департамента по финансам и бюджету </w:t>
      </w:r>
      <w:r w:rsidR="00EE6205" w:rsidRPr="00A06F0E">
        <w:rPr>
          <w:rFonts w:ascii="Times New Roman" w:hAnsi="Times New Roman" w:cs="Times New Roman"/>
          <w:sz w:val="28"/>
          <w:szCs w:val="28"/>
        </w:rPr>
        <w:t xml:space="preserve">Администрации </w:t>
      </w:r>
      <w:r w:rsidR="006C5C89" w:rsidRPr="00A06F0E">
        <w:rPr>
          <w:rFonts w:ascii="Times New Roman" w:hAnsi="Times New Roman" w:cs="Times New Roman"/>
          <w:sz w:val="28"/>
          <w:szCs w:val="28"/>
        </w:rPr>
        <w:t>округа.</w:t>
      </w:r>
    </w:p>
    <w:p w14:paraId="1B6466ED" w14:textId="26C086C1" w:rsidR="00516E7F" w:rsidRPr="00A06F0E" w:rsidRDefault="00516E7F"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Утвержденные показатели сводной бюджетной росписи должны соответствовать решению о бюджете.</w:t>
      </w:r>
    </w:p>
    <w:p w14:paraId="0C69C1E7" w14:textId="28238689" w:rsidR="006C384A" w:rsidRPr="00A06F0E" w:rsidRDefault="006C384A" w:rsidP="006C5C89">
      <w:pPr>
        <w:spacing w:after="0" w:line="240" w:lineRule="auto"/>
        <w:ind w:firstLine="709"/>
        <w:contextualSpacing/>
        <w:jc w:val="both"/>
        <w:rPr>
          <w:rFonts w:eastAsia="Times New Roman" w:cs="Times New Roman"/>
          <w:color w:val="000000"/>
          <w:szCs w:val="28"/>
        </w:rPr>
      </w:pPr>
      <w:r w:rsidRPr="00A06F0E">
        <w:rPr>
          <w:rFonts w:ascii="Times New Roman" w:hAnsi="Times New Roman" w:cs="Times New Roman"/>
          <w:sz w:val="28"/>
          <w:szCs w:val="28"/>
        </w:rPr>
        <w:t xml:space="preserve">Утвержденная сводная бюджетная роспись направляется для сведения в </w:t>
      </w:r>
      <w:r w:rsidR="006C5C89" w:rsidRPr="00A06F0E">
        <w:rPr>
          <w:rFonts w:ascii="Times New Roman" w:eastAsia="Times New Roman" w:hAnsi="Times New Roman" w:cs="Times New Roman"/>
          <w:color w:val="000000"/>
          <w:sz w:val="28"/>
          <w:szCs w:val="28"/>
        </w:rPr>
        <w:t>Контрольно-счетную палату округа</w:t>
      </w:r>
      <w:r w:rsidRPr="00A06F0E">
        <w:rPr>
          <w:rFonts w:ascii="Times New Roman" w:hAnsi="Times New Roman" w:cs="Times New Roman"/>
          <w:sz w:val="28"/>
          <w:szCs w:val="28"/>
        </w:rPr>
        <w:t>.</w:t>
      </w:r>
    </w:p>
    <w:p w14:paraId="74419FE1" w14:textId="26CF7597" w:rsidR="00516E7F" w:rsidRPr="00A06F0E" w:rsidRDefault="00516E7F"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В сводную бюджетную роспись могут быть внесены изменения в соответствии с решениями </w:t>
      </w:r>
      <w:r w:rsidR="006C5C89" w:rsidRPr="00A06F0E">
        <w:rPr>
          <w:rFonts w:ascii="Times New Roman" w:hAnsi="Times New Roman" w:cs="Times New Roman"/>
          <w:sz w:val="28"/>
          <w:szCs w:val="28"/>
        </w:rPr>
        <w:t>руководител</w:t>
      </w:r>
      <w:r w:rsidR="00EE6205" w:rsidRPr="00A06F0E">
        <w:rPr>
          <w:rFonts w:ascii="Times New Roman" w:hAnsi="Times New Roman" w:cs="Times New Roman"/>
          <w:sz w:val="28"/>
          <w:szCs w:val="28"/>
        </w:rPr>
        <w:t>я</w:t>
      </w:r>
      <w:r w:rsidR="006C5C89" w:rsidRPr="00A06F0E">
        <w:rPr>
          <w:rFonts w:ascii="Times New Roman" w:hAnsi="Times New Roman" w:cs="Times New Roman"/>
          <w:sz w:val="28"/>
          <w:szCs w:val="28"/>
        </w:rPr>
        <w:t xml:space="preserve"> Департамента по финансам и бюджету </w:t>
      </w:r>
      <w:r w:rsidR="00EE6205" w:rsidRPr="00A06F0E">
        <w:rPr>
          <w:rFonts w:ascii="Times New Roman" w:hAnsi="Times New Roman" w:cs="Times New Roman"/>
          <w:sz w:val="28"/>
          <w:szCs w:val="28"/>
        </w:rPr>
        <w:t xml:space="preserve">Администрации </w:t>
      </w:r>
      <w:r w:rsidR="006C5C89" w:rsidRPr="00A06F0E">
        <w:rPr>
          <w:rFonts w:ascii="Times New Roman" w:hAnsi="Times New Roman" w:cs="Times New Roman"/>
          <w:sz w:val="28"/>
          <w:szCs w:val="28"/>
        </w:rPr>
        <w:t xml:space="preserve">округа </w:t>
      </w:r>
      <w:r w:rsidRPr="00A06F0E">
        <w:rPr>
          <w:rFonts w:ascii="Times New Roman" w:hAnsi="Times New Roman" w:cs="Times New Roman"/>
          <w:sz w:val="28"/>
          <w:szCs w:val="28"/>
        </w:rPr>
        <w:t xml:space="preserve">без внесения изменений </w:t>
      </w:r>
      <w:r w:rsidR="006C5C89" w:rsidRPr="00A06F0E">
        <w:rPr>
          <w:rFonts w:ascii="Times New Roman" w:hAnsi="Times New Roman" w:cs="Times New Roman"/>
          <w:sz w:val="28"/>
          <w:szCs w:val="28"/>
        </w:rPr>
        <w:t xml:space="preserve">в </w:t>
      </w:r>
      <w:r w:rsidRPr="00A06F0E">
        <w:rPr>
          <w:rFonts w:ascii="Times New Roman" w:hAnsi="Times New Roman" w:cs="Times New Roman"/>
          <w:sz w:val="28"/>
          <w:szCs w:val="28"/>
        </w:rPr>
        <w:t xml:space="preserve">решение о бюджете </w:t>
      </w:r>
      <w:r w:rsidR="00F01BD7" w:rsidRPr="00A06F0E">
        <w:rPr>
          <w:rFonts w:ascii="Times New Roman" w:hAnsi="Times New Roman" w:cs="Times New Roman"/>
          <w:sz w:val="28"/>
          <w:szCs w:val="28"/>
        </w:rPr>
        <w:t xml:space="preserve">в </w:t>
      </w:r>
      <w:r w:rsidR="00F01BD7" w:rsidRPr="00A06F0E">
        <w:rPr>
          <w:rFonts w:ascii="Times New Roman" w:hAnsi="Times New Roman" w:cs="Times New Roman"/>
          <w:sz w:val="28"/>
          <w:szCs w:val="28"/>
        </w:rPr>
        <w:lastRenderedPageBreak/>
        <w:t xml:space="preserve">случаях, предусмотренных пунктами </w:t>
      </w:r>
      <w:r w:rsidRPr="00A06F0E">
        <w:rPr>
          <w:rFonts w:ascii="Times New Roman" w:hAnsi="Times New Roman" w:cs="Times New Roman"/>
          <w:sz w:val="28"/>
          <w:szCs w:val="28"/>
        </w:rPr>
        <w:t>3</w:t>
      </w:r>
      <w:r w:rsidR="00F01BD7" w:rsidRPr="00A06F0E">
        <w:rPr>
          <w:rFonts w:ascii="Times New Roman" w:hAnsi="Times New Roman" w:cs="Times New Roman"/>
          <w:sz w:val="28"/>
          <w:szCs w:val="28"/>
        </w:rPr>
        <w:t xml:space="preserve"> и 8</w:t>
      </w:r>
      <w:r w:rsidRPr="00A06F0E">
        <w:rPr>
          <w:rFonts w:ascii="Times New Roman" w:hAnsi="Times New Roman" w:cs="Times New Roman"/>
          <w:sz w:val="28"/>
          <w:szCs w:val="28"/>
        </w:rPr>
        <w:t xml:space="preserve"> статьи 217 Бюджетно</w:t>
      </w:r>
      <w:r w:rsidR="008662B8" w:rsidRPr="00A06F0E">
        <w:rPr>
          <w:rFonts w:ascii="Times New Roman" w:hAnsi="Times New Roman" w:cs="Times New Roman"/>
          <w:sz w:val="28"/>
          <w:szCs w:val="28"/>
        </w:rPr>
        <w:t>го кодекса Российской Федерации, и</w:t>
      </w:r>
      <w:r w:rsidR="00314783" w:rsidRPr="00A06F0E">
        <w:rPr>
          <w:rFonts w:ascii="Times New Roman" w:hAnsi="Times New Roman" w:cs="Times New Roman"/>
          <w:sz w:val="28"/>
          <w:szCs w:val="28"/>
        </w:rPr>
        <w:t xml:space="preserve"> статьей 29</w:t>
      </w:r>
      <w:r w:rsidR="008662B8" w:rsidRPr="00A06F0E">
        <w:rPr>
          <w:rFonts w:ascii="Times New Roman" w:hAnsi="Times New Roman" w:cs="Times New Roman"/>
          <w:sz w:val="28"/>
          <w:szCs w:val="28"/>
        </w:rPr>
        <w:t xml:space="preserve"> настоящ</w:t>
      </w:r>
      <w:r w:rsidR="00314783" w:rsidRPr="00A06F0E">
        <w:rPr>
          <w:rFonts w:ascii="Times New Roman" w:hAnsi="Times New Roman" w:cs="Times New Roman"/>
          <w:sz w:val="28"/>
          <w:szCs w:val="28"/>
        </w:rPr>
        <w:t>его</w:t>
      </w:r>
      <w:r w:rsidR="008662B8" w:rsidRPr="00A06F0E">
        <w:rPr>
          <w:rFonts w:ascii="Times New Roman" w:hAnsi="Times New Roman" w:cs="Times New Roman"/>
          <w:sz w:val="28"/>
          <w:szCs w:val="28"/>
        </w:rPr>
        <w:t xml:space="preserve"> Положени</w:t>
      </w:r>
      <w:r w:rsidR="00314783" w:rsidRPr="00A06F0E">
        <w:rPr>
          <w:rFonts w:ascii="Times New Roman" w:hAnsi="Times New Roman" w:cs="Times New Roman"/>
          <w:sz w:val="28"/>
          <w:szCs w:val="28"/>
        </w:rPr>
        <w:t>я</w:t>
      </w:r>
      <w:r w:rsidR="008662B8" w:rsidRPr="00A06F0E">
        <w:rPr>
          <w:rFonts w:ascii="Times New Roman" w:hAnsi="Times New Roman" w:cs="Times New Roman"/>
          <w:sz w:val="28"/>
          <w:szCs w:val="28"/>
        </w:rPr>
        <w:t>.</w:t>
      </w:r>
    </w:p>
    <w:p w14:paraId="50406F84" w14:textId="3F2F6BAE" w:rsidR="006C384A" w:rsidRPr="00A06F0E" w:rsidRDefault="00216692"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3. </w:t>
      </w:r>
      <w:r w:rsidR="006C384A" w:rsidRPr="00A06F0E">
        <w:rPr>
          <w:rFonts w:ascii="Times New Roman" w:hAnsi="Times New Roman" w:cs="Times New Roman"/>
          <w:sz w:val="28"/>
          <w:szCs w:val="28"/>
        </w:rPr>
        <w:t xml:space="preserve">Право открытия и закрытия единого счета местного бюджета принадлежит </w:t>
      </w:r>
      <w:r w:rsidR="006C5C89" w:rsidRPr="00A06F0E">
        <w:rPr>
          <w:rFonts w:ascii="Times New Roman" w:hAnsi="Times New Roman" w:cs="Times New Roman"/>
          <w:sz w:val="28"/>
          <w:szCs w:val="28"/>
        </w:rPr>
        <w:t xml:space="preserve">Департаменту по финансам и бюджету </w:t>
      </w:r>
      <w:r w:rsidR="00EE6205" w:rsidRPr="00A06F0E">
        <w:rPr>
          <w:rFonts w:ascii="Times New Roman" w:hAnsi="Times New Roman" w:cs="Times New Roman"/>
          <w:sz w:val="28"/>
          <w:szCs w:val="28"/>
        </w:rPr>
        <w:t xml:space="preserve">Администрации </w:t>
      </w:r>
      <w:r w:rsidR="006C5C89" w:rsidRPr="00A06F0E">
        <w:rPr>
          <w:rFonts w:ascii="Times New Roman" w:hAnsi="Times New Roman" w:cs="Times New Roman"/>
          <w:sz w:val="28"/>
          <w:szCs w:val="28"/>
        </w:rPr>
        <w:t>округа</w:t>
      </w:r>
      <w:r w:rsidR="006C384A" w:rsidRPr="00A06F0E">
        <w:rPr>
          <w:rFonts w:ascii="Times New Roman" w:hAnsi="Times New Roman" w:cs="Times New Roman"/>
          <w:sz w:val="28"/>
          <w:szCs w:val="28"/>
        </w:rPr>
        <w:t>.</w:t>
      </w:r>
    </w:p>
    <w:p w14:paraId="5303086C" w14:textId="27C0B80D" w:rsidR="00013D5B" w:rsidRPr="00A06F0E" w:rsidRDefault="00216692"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4. </w:t>
      </w:r>
      <w:r w:rsidR="006C384A" w:rsidRPr="00A06F0E">
        <w:rPr>
          <w:rFonts w:ascii="Times New Roman" w:hAnsi="Times New Roman" w:cs="Times New Roman"/>
          <w:sz w:val="28"/>
          <w:szCs w:val="28"/>
        </w:rPr>
        <w:t>Казначейское обслуживание исполнения местного бюджета осуществляется в соответствии с законодательством</w:t>
      </w:r>
      <w:r w:rsidR="002E74A2" w:rsidRPr="00A06F0E">
        <w:rPr>
          <w:rFonts w:ascii="Times New Roman" w:hAnsi="Times New Roman" w:cs="Times New Roman"/>
          <w:sz w:val="28"/>
          <w:szCs w:val="28"/>
        </w:rPr>
        <w:t xml:space="preserve"> Российской Федерации</w:t>
      </w:r>
      <w:r w:rsidR="006C384A" w:rsidRPr="00A06F0E">
        <w:rPr>
          <w:rFonts w:ascii="Times New Roman" w:hAnsi="Times New Roman" w:cs="Times New Roman"/>
          <w:sz w:val="28"/>
          <w:szCs w:val="28"/>
        </w:rPr>
        <w:t xml:space="preserve">. </w:t>
      </w:r>
    </w:p>
    <w:p w14:paraId="3666FF89" w14:textId="44D5210D" w:rsidR="006C384A" w:rsidRPr="00A06F0E" w:rsidRDefault="00216692"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5. </w:t>
      </w:r>
      <w:r w:rsidR="00C0351D" w:rsidRPr="00A06F0E">
        <w:rPr>
          <w:rFonts w:ascii="Times New Roman" w:hAnsi="Times New Roman" w:cs="Times New Roman"/>
          <w:sz w:val="28"/>
          <w:szCs w:val="28"/>
        </w:rPr>
        <w:t xml:space="preserve">Департамент по финансам и бюджету </w:t>
      </w:r>
      <w:r w:rsidR="00EE6205" w:rsidRPr="00A06F0E">
        <w:rPr>
          <w:rFonts w:ascii="Times New Roman" w:hAnsi="Times New Roman" w:cs="Times New Roman"/>
          <w:sz w:val="28"/>
          <w:szCs w:val="28"/>
        </w:rPr>
        <w:t xml:space="preserve">Администрации </w:t>
      </w:r>
      <w:r w:rsidR="00C0351D" w:rsidRPr="00A06F0E">
        <w:rPr>
          <w:rFonts w:ascii="Times New Roman" w:hAnsi="Times New Roman" w:cs="Times New Roman"/>
          <w:sz w:val="28"/>
          <w:szCs w:val="28"/>
        </w:rPr>
        <w:t xml:space="preserve">округа </w:t>
      </w:r>
      <w:r w:rsidR="006C384A" w:rsidRPr="00A06F0E">
        <w:rPr>
          <w:rFonts w:ascii="Times New Roman" w:hAnsi="Times New Roman" w:cs="Times New Roman"/>
          <w:sz w:val="28"/>
          <w:szCs w:val="28"/>
        </w:rPr>
        <w:t>устанавливает порядок составления и ведения кассового плана,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14:paraId="2865FE9E" w14:textId="2D52B864" w:rsidR="006C384A" w:rsidRPr="00A06F0E" w:rsidRDefault="006C384A"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Составление и ведение кассового плана осуществляется </w:t>
      </w:r>
      <w:r w:rsidR="000E1208" w:rsidRPr="00A06F0E">
        <w:rPr>
          <w:rFonts w:ascii="Times New Roman" w:hAnsi="Times New Roman" w:cs="Times New Roman"/>
          <w:sz w:val="28"/>
          <w:szCs w:val="28"/>
        </w:rPr>
        <w:t>в по</w:t>
      </w:r>
      <w:r w:rsidR="00FE6BEC" w:rsidRPr="00A06F0E">
        <w:rPr>
          <w:rFonts w:ascii="Times New Roman" w:hAnsi="Times New Roman" w:cs="Times New Roman"/>
          <w:sz w:val="28"/>
          <w:szCs w:val="28"/>
        </w:rPr>
        <w:t xml:space="preserve">рядке, установленном </w:t>
      </w:r>
      <w:r w:rsidR="00C0351D" w:rsidRPr="00A06F0E">
        <w:rPr>
          <w:rFonts w:ascii="Times New Roman" w:hAnsi="Times New Roman" w:cs="Times New Roman"/>
          <w:sz w:val="28"/>
          <w:szCs w:val="28"/>
        </w:rPr>
        <w:t xml:space="preserve">Департаментом по финансам и бюджету </w:t>
      </w:r>
      <w:r w:rsidR="00EE6205" w:rsidRPr="00A06F0E">
        <w:rPr>
          <w:rFonts w:ascii="Times New Roman" w:hAnsi="Times New Roman" w:cs="Times New Roman"/>
          <w:sz w:val="28"/>
          <w:szCs w:val="28"/>
        </w:rPr>
        <w:t xml:space="preserve">Администрации </w:t>
      </w:r>
      <w:r w:rsidR="00C0351D" w:rsidRPr="00A06F0E">
        <w:rPr>
          <w:rFonts w:ascii="Times New Roman" w:hAnsi="Times New Roman" w:cs="Times New Roman"/>
          <w:sz w:val="28"/>
          <w:szCs w:val="28"/>
        </w:rPr>
        <w:t>округа</w:t>
      </w:r>
      <w:r w:rsidRPr="00A06F0E">
        <w:rPr>
          <w:rFonts w:ascii="Times New Roman" w:hAnsi="Times New Roman" w:cs="Times New Roman"/>
          <w:sz w:val="28"/>
          <w:szCs w:val="28"/>
        </w:rPr>
        <w:t>.</w:t>
      </w:r>
    </w:p>
    <w:p w14:paraId="6BE5B0B0" w14:textId="045A0955" w:rsidR="006C384A" w:rsidRPr="00A06F0E" w:rsidRDefault="002C0827"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6</w:t>
      </w:r>
      <w:r w:rsidR="00216692" w:rsidRPr="00A06F0E">
        <w:rPr>
          <w:rFonts w:ascii="Times New Roman" w:hAnsi="Times New Roman" w:cs="Times New Roman"/>
          <w:sz w:val="28"/>
          <w:szCs w:val="28"/>
        </w:rPr>
        <w:t>. </w:t>
      </w:r>
      <w:r w:rsidR="006C384A" w:rsidRPr="00A06F0E">
        <w:rPr>
          <w:rFonts w:ascii="Times New Roman" w:hAnsi="Times New Roman" w:cs="Times New Roman"/>
          <w:sz w:val="28"/>
          <w:szCs w:val="28"/>
        </w:rPr>
        <w:t xml:space="preserve">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hyperlink r:id="rId51">
        <w:r w:rsidR="006C384A" w:rsidRPr="00A06F0E">
          <w:rPr>
            <w:rFonts w:ascii="Times New Roman" w:hAnsi="Times New Roman" w:cs="Times New Roman"/>
            <w:sz w:val="28"/>
            <w:szCs w:val="28"/>
          </w:rPr>
          <w:t>кодекса</w:t>
        </w:r>
      </w:hyperlink>
      <w:r w:rsidR="006C384A" w:rsidRPr="00A06F0E">
        <w:rPr>
          <w:rFonts w:ascii="Times New Roman" w:hAnsi="Times New Roman" w:cs="Times New Roman"/>
          <w:sz w:val="28"/>
          <w:szCs w:val="28"/>
        </w:rPr>
        <w:t xml:space="preserve"> Российской Федерации в </w:t>
      </w:r>
      <w:r w:rsidR="00C0351D" w:rsidRPr="00A06F0E">
        <w:rPr>
          <w:rFonts w:ascii="Times New Roman" w:hAnsi="Times New Roman" w:cs="Times New Roman"/>
          <w:sz w:val="28"/>
          <w:szCs w:val="28"/>
        </w:rPr>
        <w:t>Департамент</w:t>
      </w:r>
      <w:r w:rsidR="00246430" w:rsidRPr="00A06F0E">
        <w:rPr>
          <w:rFonts w:ascii="Times New Roman" w:hAnsi="Times New Roman" w:cs="Times New Roman"/>
          <w:sz w:val="28"/>
          <w:szCs w:val="28"/>
        </w:rPr>
        <w:t>е</w:t>
      </w:r>
      <w:r w:rsidR="00C0351D" w:rsidRPr="00A06F0E">
        <w:rPr>
          <w:rFonts w:ascii="Times New Roman" w:hAnsi="Times New Roman" w:cs="Times New Roman"/>
          <w:sz w:val="28"/>
          <w:szCs w:val="28"/>
        </w:rPr>
        <w:t xml:space="preserve"> по финансам и бюджету </w:t>
      </w:r>
      <w:r w:rsidR="00EE6205" w:rsidRPr="00A06F0E">
        <w:rPr>
          <w:rFonts w:ascii="Times New Roman" w:hAnsi="Times New Roman" w:cs="Times New Roman"/>
          <w:sz w:val="28"/>
          <w:szCs w:val="28"/>
        </w:rPr>
        <w:t xml:space="preserve">Администрации </w:t>
      </w:r>
      <w:r w:rsidR="00C0351D" w:rsidRPr="00A06F0E">
        <w:rPr>
          <w:rFonts w:ascii="Times New Roman" w:hAnsi="Times New Roman" w:cs="Times New Roman"/>
          <w:sz w:val="28"/>
          <w:szCs w:val="28"/>
        </w:rPr>
        <w:t>округа</w:t>
      </w:r>
      <w:r w:rsidR="006C384A" w:rsidRPr="00A06F0E">
        <w:rPr>
          <w:rFonts w:ascii="Times New Roman" w:hAnsi="Times New Roman" w:cs="Times New Roman"/>
          <w:sz w:val="28"/>
          <w:szCs w:val="28"/>
        </w:rPr>
        <w:t>.</w:t>
      </w:r>
    </w:p>
    <w:p w14:paraId="58428E73" w14:textId="77777777" w:rsidR="00C0351D" w:rsidRPr="00A06F0E" w:rsidRDefault="00C0351D" w:rsidP="00216692">
      <w:pPr>
        <w:pStyle w:val="ConsPlusNormal"/>
        <w:ind w:firstLine="709"/>
        <w:contextualSpacing/>
        <w:jc w:val="both"/>
        <w:rPr>
          <w:rFonts w:ascii="Times New Roman" w:hAnsi="Times New Roman" w:cs="Times New Roman"/>
          <w:sz w:val="28"/>
          <w:szCs w:val="28"/>
        </w:rPr>
      </w:pPr>
    </w:p>
    <w:p w14:paraId="16B86869" w14:textId="3ED3C9A0" w:rsidR="006C384A" w:rsidRPr="00A06F0E" w:rsidRDefault="006C384A" w:rsidP="00216692">
      <w:pPr>
        <w:pStyle w:val="ConsPlusTitle"/>
        <w:ind w:firstLine="709"/>
        <w:contextualSpacing/>
        <w:jc w:val="both"/>
        <w:outlineLvl w:val="2"/>
        <w:rPr>
          <w:rFonts w:ascii="Times New Roman" w:hAnsi="Times New Roman" w:cs="Times New Roman"/>
          <w:sz w:val="28"/>
          <w:szCs w:val="28"/>
        </w:rPr>
      </w:pPr>
      <w:r w:rsidRPr="00A06F0E">
        <w:rPr>
          <w:rFonts w:ascii="Times New Roman" w:hAnsi="Times New Roman" w:cs="Times New Roman"/>
          <w:b w:val="0"/>
          <w:sz w:val="28"/>
          <w:szCs w:val="28"/>
        </w:rPr>
        <w:t>Статья 2</w:t>
      </w:r>
      <w:r w:rsidR="00784225" w:rsidRPr="00A06F0E">
        <w:rPr>
          <w:rFonts w:ascii="Times New Roman" w:hAnsi="Times New Roman" w:cs="Times New Roman"/>
          <w:b w:val="0"/>
          <w:sz w:val="28"/>
          <w:szCs w:val="28"/>
        </w:rPr>
        <w:t>6</w:t>
      </w:r>
      <w:r w:rsidRPr="00A06F0E">
        <w:rPr>
          <w:rFonts w:ascii="Times New Roman" w:hAnsi="Times New Roman" w:cs="Times New Roman"/>
          <w:b w:val="0"/>
          <w:sz w:val="28"/>
          <w:szCs w:val="28"/>
        </w:rPr>
        <w:t>.</w:t>
      </w:r>
      <w:r w:rsidRPr="00A06F0E">
        <w:rPr>
          <w:rFonts w:ascii="Times New Roman" w:hAnsi="Times New Roman" w:cs="Times New Roman"/>
          <w:sz w:val="28"/>
          <w:szCs w:val="28"/>
        </w:rPr>
        <w:t xml:space="preserve"> Исполнение местного бюджета по доходам</w:t>
      </w:r>
    </w:p>
    <w:p w14:paraId="3B8A4ACD" w14:textId="77777777" w:rsidR="006C384A" w:rsidRPr="00A06F0E" w:rsidRDefault="006C384A" w:rsidP="00216692">
      <w:pPr>
        <w:pStyle w:val="ConsPlusNormal"/>
        <w:ind w:firstLine="709"/>
        <w:contextualSpacing/>
        <w:jc w:val="both"/>
        <w:rPr>
          <w:rFonts w:ascii="Times New Roman" w:hAnsi="Times New Roman" w:cs="Times New Roman"/>
          <w:sz w:val="28"/>
          <w:szCs w:val="28"/>
        </w:rPr>
      </w:pPr>
    </w:p>
    <w:p w14:paraId="43647F54" w14:textId="77777777" w:rsidR="006C384A" w:rsidRPr="00A06F0E" w:rsidRDefault="006C384A"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Исполнение местного бюджета по доходам предусматривает:</w:t>
      </w:r>
    </w:p>
    <w:p w14:paraId="01757FBA" w14:textId="0874B5ED" w:rsidR="006C384A" w:rsidRPr="00A06F0E" w:rsidRDefault="00C85E2C"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 </w:t>
      </w:r>
      <w:r w:rsidR="006C384A" w:rsidRPr="00A06F0E">
        <w:rPr>
          <w:rFonts w:ascii="Times New Roman" w:hAnsi="Times New Roman" w:cs="Times New Roman"/>
          <w:sz w:val="28"/>
          <w:szCs w:val="28"/>
        </w:rPr>
        <w:t xml:space="preserve">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52">
        <w:r w:rsidR="006C384A" w:rsidRPr="00A06F0E">
          <w:rPr>
            <w:rFonts w:ascii="Times New Roman" w:hAnsi="Times New Roman" w:cs="Times New Roman"/>
            <w:sz w:val="28"/>
            <w:szCs w:val="28"/>
          </w:rPr>
          <w:t>кодексом</w:t>
        </w:r>
      </w:hyperlink>
      <w:r w:rsidR="006C384A" w:rsidRPr="00A06F0E">
        <w:rPr>
          <w:rFonts w:ascii="Times New Roman" w:hAnsi="Times New Roman" w:cs="Times New Roman"/>
          <w:sz w:val="28"/>
          <w:szCs w:val="28"/>
        </w:rPr>
        <w:t xml:space="preserve"> Российской Федерации, Законом </w:t>
      </w:r>
      <w:r w:rsidR="00A57867" w:rsidRPr="00A06F0E">
        <w:rPr>
          <w:rFonts w:ascii="Times New Roman" w:hAnsi="Times New Roman" w:cs="Times New Roman"/>
          <w:sz w:val="28"/>
          <w:szCs w:val="28"/>
        </w:rPr>
        <w:t>Донецкой Народной Республики</w:t>
      </w:r>
      <w:r w:rsidR="00960B1F" w:rsidRPr="00A06F0E">
        <w:rPr>
          <w:rFonts w:ascii="Times New Roman" w:hAnsi="Times New Roman" w:cs="Times New Roman"/>
          <w:sz w:val="28"/>
          <w:szCs w:val="28"/>
        </w:rPr>
        <w:t xml:space="preserve"> о </w:t>
      </w:r>
      <w:r w:rsidR="006C384A" w:rsidRPr="00A06F0E">
        <w:rPr>
          <w:rFonts w:ascii="Times New Roman" w:hAnsi="Times New Roman" w:cs="Times New Roman"/>
          <w:sz w:val="28"/>
          <w:szCs w:val="28"/>
        </w:rPr>
        <w:t>бюджете</w:t>
      </w:r>
      <w:r w:rsidR="00960B1F" w:rsidRPr="00A06F0E">
        <w:rPr>
          <w:rFonts w:ascii="Times New Roman" w:hAnsi="Times New Roman" w:cs="Times New Roman"/>
          <w:sz w:val="28"/>
          <w:szCs w:val="28"/>
        </w:rPr>
        <w:t xml:space="preserve"> </w:t>
      </w:r>
      <w:r w:rsidR="00A57867" w:rsidRPr="00A06F0E">
        <w:rPr>
          <w:rFonts w:ascii="Times New Roman" w:hAnsi="Times New Roman" w:cs="Times New Roman"/>
          <w:sz w:val="28"/>
          <w:szCs w:val="28"/>
        </w:rPr>
        <w:t>Донецкой Народной Республики</w:t>
      </w:r>
      <w:r w:rsidR="006C384A" w:rsidRPr="00A06F0E">
        <w:rPr>
          <w:rFonts w:ascii="Times New Roman" w:hAnsi="Times New Roman" w:cs="Times New Roman"/>
          <w:sz w:val="28"/>
          <w:szCs w:val="28"/>
        </w:rPr>
        <w:t xml:space="preserve"> </w:t>
      </w:r>
      <w:r w:rsidR="00D46C19" w:rsidRPr="00A06F0E">
        <w:rPr>
          <w:rFonts w:ascii="Times New Roman" w:hAnsi="Times New Roman" w:cs="Times New Roman"/>
          <w:sz w:val="28"/>
          <w:szCs w:val="28"/>
        </w:rPr>
        <w:t xml:space="preserve">на очередной финансовый год и плановый период </w:t>
      </w:r>
      <w:r w:rsidR="006C384A" w:rsidRPr="00A06F0E">
        <w:rPr>
          <w:rFonts w:ascii="Times New Roman" w:hAnsi="Times New Roman" w:cs="Times New Roman"/>
          <w:sz w:val="28"/>
          <w:szCs w:val="28"/>
        </w:rPr>
        <w:t>и иными законами</w:t>
      </w:r>
      <w:r w:rsidR="00A57867" w:rsidRPr="00A06F0E">
        <w:rPr>
          <w:rFonts w:ascii="Times New Roman" w:hAnsi="Times New Roman" w:cs="Times New Roman"/>
          <w:sz w:val="28"/>
          <w:szCs w:val="28"/>
        </w:rPr>
        <w:t xml:space="preserve"> Донецкой Народной Республики</w:t>
      </w:r>
      <w:r w:rsidR="006C384A" w:rsidRPr="00A06F0E">
        <w:rPr>
          <w:rFonts w:ascii="Times New Roman" w:hAnsi="Times New Roman" w:cs="Times New Roman"/>
          <w:sz w:val="28"/>
          <w:szCs w:val="28"/>
        </w:rPr>
        <w:t xml:space="preserve">, принятыми в соответствии с положениями Бюджетного </w:t>
      </w:r>
      <w:hyperlink r:id="rId53">
        <w:r w:rsidR="006C384A" w:rsidRPr="00A06F0E">
          <w:rPr>
            <w:rFonts w:ascii="Times New Roman" w:hAnsi="Times New Roman" w:cs="Times New Roman"/>
            <w:sz w:val="28"/>
            <w:szCs w:val="28"/>
          </w:rPr>
          <w:t>кодекса</w:t>
        </w:r>
      </w:hyperlink>
      <w:r w:rsidR="006C384A" w:rsidRPr="00A06F0E">
        <w:rPr>
          <w:rFonts w:ascii="Times New Roman" w:hAnsi="Times New Roman" w:cs="Times New Roman"/>
          <w:sz w:val="28"/>
          <w:szCs w:val="28"/>
        </w:rPr>
        <w:t xml:space="preserve"> Российской Федерации, </w:t>
      </w:r>
      <w:r w:rsidR="00F80B77" w:rsidRPr="00A06F0E">
        <w:rPr>
          <w:rFonts w:ascii="Times New Roman" w:hAnsi="Times New Roman" w:cs="Times New Roman"/>
          <w:sz w:val="28"/>
          <w:szCs w:val="28"/>
        </w:rPr>
        <w:t>с казначейских счетов для осуществления и отражения операций по учету и распределению поступлений и иных поступлений в бюджет</w:t>
      </w:r>
      <w:r w:rsidR="006C384A" w:rsidRPr="00A06F0E">
        <w:rPr>
          <w:rFonts w:ascii="Times New Roman" w:hAnsi="Times New Roman" w:cs="Times New Roman"/>
          <w:sz w:val="28"/>
          <w:szCs w:val="28"/>
        </w:rPr>
        <w:t>;</w:t>
      </w:r>
    </w:p>
    <w:p w14:paraId="13B1BD9E" w14:textId="393E4636" w:rsidR="006C384A" w:rsidRPr="00A06F0E" w:rsidRDefault="00C85E2C"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2) </w:t>
      </w:r>
      <w:r w:rsidR="006C384A" w:rsidRPr="00A06F0E">
        <w:rPr>
          <w:rFonts w:ascii="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24C40EF9" w14:textId="3912AB43" w:rsidR="006C384A" w:rsidRPr="00A06F0E" w:rsidRDefault="00C85E2C"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3) </w:t>
      </w:r>
      <w:r w:rsidR="006C384A" w:rsidRPr="00A06F0E">
        <w:rPr>
          <w:rFonts w:ascii="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w:t>
      </w:r>
    </w:p>
    <w:p w14:paraId="107F2AC2" w14:textId="6F426997" w:rsidR="006C384A" w:rsidRPr="00A06F0E" w:rsidRDefault="00C85E2C"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4) </w:t>
      </w:r>
      <w:r w:rsidR="006C384A" w:rsidRPr="00A06F0E">
        <w:rPr>
          <w:rFonts w:ascii="Times New Roman" w:hAnsi="Times New Roman" w:cs="Times New Roman"/>
          <w:sz w:val="28"/>
          <w:szCs w:val="28"/>
        </w:rPr>
        <w:t>уточнение администратором доходов местного бюджета платежей в бюджеты бюджетной системы Российской Федерации;</w:t>
      </w:r>
    </w:p>
    <w:p w14:paraId="79980A76" w14:textId="164812F4" w:rsidR="006C384A" w:rsidRPr="00A06F0E" w:rsidRDefault="00C85E2C"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5) </w:t>
      </w:r>
      <w:r w:rsidR="006C384A" w:rsidRPr="00A06F0E">
        <w:rPr>
          <w:rFonts w:ascii="Times New Roman" w:hAnsi="Times New Roman" w:cs="Times New Roman"/>
          <w:sz w:val="28"/>
          <w:szCs w:val="28"/>
        </w:rPr>
        <w:t xml:space="preserve">перечисление </w:t>
      </w:r>
      <w:r w:rsidR="00F02F72" w:rsidRPr="00A06F0E">
        <w:rPr>
          <w:rFonts w:ascii="Times New Roman" w:hAnsi="Times New Roman" w:cs="Times New Roman"/>
          <w:sz w:val="28"/>
          <w:szCs w:val="28"/>
        </w:rPr>
        <w:t xml:space="preserve">Управлением Федерального казначейства по Донецкой Народной Республике </w:t>
      </w:r>
      <w:r w:rsidR="006C384A" w:rsidRPr="00A06F0E">
        <w:rPr>
          <w:rFonts w:ascii="Times New Roman" w:hAnsi="Times New Roman" w:cs="Times New Roman"/>
          <w:sz w:val="28"/>
          <w:szCs w:val="28"/>
        </w:rPr>
        <w:t xml:space="preserve">излишне распределенных сумм, средств, необходимых для осуществления возврата (зачета, уточнения) излишне уплаченных или </w:t>
      </w:r>
      <w:r w:rsidR="006C384A" w:rsidRPr="00A06F0E">
        <w:rPr>
          <w:rFonts w:ascii="Times New Roman" w:hAnsi="Times New Roman" w:cs="Times New Roman"/>
          <w:sz w:val="28"/>
          <w:szCs w:val="28"/>
        </w:rPr>
        <w:lastRenderedPageBreak/>
        <w:t xml:space="preserve">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местного бюджета на соответствующий казначейский счет для осуществления и отражения операций по учету и распределению поступлений </w:t>
      </w:r>
      <w:r w:rsidR="00F80B77" w:rsidRPr="00A06F0E">
        <w:rPr>
          <w:rFonts w:ascii="Times New Roman" w:hAnsi="Times New Roman" w:cs="Times New Roman"/>
          <w:sz w:val="28"/>
          <w:szCs w:val="28"/>
        </w:rPr>
        <w:t xml:space="preserve">для учета поступлений и их распределения между бюджетами бюджетной системы Российской Федерации в </w:t>
      </w:r>
      <w:hyperlink r:id="rId54" w:history="1">
        <w:r w:rsidR="00F80B77" w:rsidRPr="00A06F0E">
          <w:rPr>
            <w:rFonts w:ascii="Times New Roman" w:hAnsi="Times New Roman" w:cs="Times New Roman"/>
            <w:sz w:val="28"/>
            <w:szCs w:val="28"/>
          </w:rPr>
          <w:t>порядке</w:t>
        </w:r>
      </w:hyperlink>
      <w:r w:rsidR="00F80B77" w:rsidRPr="00A06F0E">
        <w:rPr>
          <w:rFonts w:ascii="Times New Roman" w:hAnsi="Times New Roman" w:cs="Times New Roman"/>
          <w:sz w:val="28"/>
          <w:szCs w:val="28"/>
        </w:rPr>
        <w:t>, установленном Министерством финансов Российской Федерации</w:t>
      </w:r>
      <w:r w:rsidR="006C384A" w:rsidRPr="00A06F0E">
        <w:rPr>
          <w:rFonts w:ascii="Times New Roman" w:hAnsi="Times New Roman" w:cs="Times New Roman"/>
          <w:sz w:val="28"/>
          <w:szCs w:val="28"/>
        </w:rPr>
        <w:t>.</w:t>
      </w:r>
    </w:p>
    <w:p w14:paraId="25FA3C96" w14:textId="77777777" w:rsidR="00A57867" w:rsidRPr="00867641" w:rsidRDefault="00A57867" w:rsidP="00216692">
      <w:pPr>
        <w:pStyle w:val="ConsPlusNormal"/>
        <w:ind w:firstLine="709"/>
        <w:contextualSpacing/>
        <w:jc w:val="both"/>
        <w:rPr>
          <w:rFonts w:ascii="Times New Roman" w:hAnsi="Times New Roman" w:cs="Times New Roman"/>
          <w:sz w:val="32"/>
          <w:szCs w:val="32"/>
        </w:rPr>
      </w:pPr>
    </w:p>
    <w:p w14:paraId="28F5F218" w14:textId="1D660689" w:rsidR="006C384A" w:rsidRPr="00A06F0E" w:rsidRDefault="006C384A" w:rsidP="00216692">
      <w:pPr>
        <w:pStyle w:val="ConsPlusTitle"/>
        <w:ind w:firstLine="709"/>
        <w:contextualSpacing/>
        <w:jc w:val="both"/>
        <w:outlineLvl w:val="2"/>
        <w:rPr>
          <w:rFonts w:ascii="Times New Roman" w:hAnsi="Times New Roman" w:cs="Times New Roman"/>
          <w:sz w:val="28"/>
          <w:szCs w:val="28"/>
        </w:rPr>
      </w:pPr>
      <w:r w:rsidRPr="00A06F0E">
        <w:rPr>
          <w:rFonts w:ascii="Times New Roman" w:hAnsi="Times New Roman" w:cs="Times New Roman"/>
          <w:b w:val="0"/>
          <w:sz w:val="28"/>
          <w:szCs w:val="28"/>
        </w:rPr>
        <w:t>Статья 2</w:t>
      </w:r>
      <w:r w:rsidR="00784225" w:rsidRPr="00A06F0E">
        <w:rPr>
          <w:rFonts w:ascii="Times New Roman" w:hAnsi="Times New Roman" w:cs="Times New Roman"/>
          <w:b w:val="0"/>
          <w:sz w:val="28"/>
          <w:szCs w:val="28"/>
        </w:rPr>
        <w:t>7</w:t>
      </w:r>
      <w:r w:rsidRPr="00A06F0E">
        <w:rPr>
          <w:rFonts w:ascii="Times New Roman" w:hAnsi="Times New Roman" w:cs="Times New Roman"/>
          <w:b w:val="0"/>
          <w:sz w:val="28"/>
          <w:szCs w:val="28"/>
        </w:rPr>
        <w:t>.</w:t>
      </w:r>
      <w:r w:rsidRPr="00A06F0E">
        <w:rPr>
          <w:rFonts w:ascii="Times New Roman" w:hAnsi="Times New Roman" w:cs="Times New Roman"/>
          <w:sz w:val="28"/>
          <w:szCs w:val="28"/>
        </w:rPr>
        <w:t xml:space="preserve"> Исполнение местного бюджета по расходам</w:t>
      </w:r>
    </w:p>
    <w:p w14:paraId="7E555CB4" w14:textId="77777777" w:rsidR="006C384A" w:rsidRPr="00867641" w:rsidRDefault="006C384A" w:rsidP="00216692">
      <w:pPr>
        <w:pStyle w:val="ConsPlusNormal"/>
        <w:ind w:firstLine="709"/>
        <w:contextualSpacing/>
        <w:jc w:val="both"/>
        <w:rPr>
          <w:rFonts w:ascii="Times New Roman" w:hAnsi="Times New Roman" w:cs="Times New Roman"/>
          <w:sz w:val="32"/>
          <w:szCs w:val="32"/>
        </w:rPr>
      </w:pPr>
    </w:p>
    <w:p w14:paraId="2BD26B5D" w14:textId="57344566" w:rsidR="006C384A" w:rsidRPr="00A06F0E" w:rsidRDefault="00216692" w:rsidP="00A57867">
      <w:pPr>
        <w:spacing w:after="0" w:line="240" w:lineRule="auto"/>
        <w:ind w:firstLine="709"/>
        <w:contextualSpacing/>
        <w:jc w:val="both"/>
        <w:rPr>
          <w:rFonts w:cs="Times New Roman"/>
          <w:szCs w:val="28"/>
        </w:rPr>
      </w:pPr>
      <w:r w:rsidRPr="00A06F0E">
        <w:rPr>
          <w:rFonts w:ascii="Times New Roman" w:hAnsi="Times New Roman" w:cs="Times New Roman"/>
          <w:sz w:val="28"/>
          <w:szCs w:val="28"/>
        </w:rPr>
        <w:t>1. </w:t>
      </w:r>
      <w:r w:rsidR="006C384A" w:rsidRPr="00A06F0E">
        <w:rPr>
          <w:rFonts w:ascii="Times New Roman" w:hAnsi="Times New Roman" w:cs="Times New Roman"/>
          <w:sz w:val="28"/>
          <w:szCs w:val="28"/>
        </w:rPr>
        <w:t xml:space="preserve">Исполнение местного бюджета по расходам осуществляется в порядке, установленном </w:t>
      </w:r>
      <w:r w:rsidR="00A57867" w:rsidRPr="00A06F0E">
        <w:rPr>
          <w:rFonts w:ascii="Times New Roman" w:hAnsi="Times New Roman" w:cs="Times New Roman"/>
          <w:sz w:val="28"/>
          <w:szCs w:val="28"/>
        </w:rPr>
        <w:t xml:space="preserve">Департаментом по финансам и бюджету </w:t>
      </w:r>
      <w:r w:rsidR="00216E4A" w:rsidRPr="00A06F0E">
        <w:rPr>
          <w:rFonts w:ascii="Times New Roman" w:hAnsi="Times New Roman" w:cs="Times New Roman"/>
          <w:sz w:val="28"/>
          <w:szCs w:val="28"/>
        </w:rPr>
        <w:t xml:space="preserve">Администрации </w:t>
      </w:r>
      <w:r w:rsidR="00A57867" w:rsidRPr="00A06F0E">
        <w:rPr>
          <w:rFonts w:ascii="Times New Roman" w:hAnsi="Times New Roman" w:cs="Times New Roman"/>
          <w:sz w:val="28"/>
          <w:szCs w:val="28"/>
        </w:rPr>
        <w:t>округа</w:t>
      </w:r>
      <w:r w:rsidR="006C384A" w:rsidRPr="00A06F0E">
        <w:rPr>
          <w:rFonts w:ascii="Times New Roman" w:hAnsi="Times New Roman" w:cs="Times New Roman"/>
          <w:sz w:val="28"/>
          <w:szCs w:val="28"/>
        </w:rPr>
        <w:t xml:space="preserve">, с соблюдением требований Бюджетного </w:t>
      </w:r>
      <w:hyperlink r:id="rId55">
        <w:r w:rsidR="006C384A" w:rsidRPr="00A06F0E">
          <w:rPr>
            <w:rFonts w:ascii="Times New Roman" w:hAnsi="Times New Roman" w:cs="Times New Roman"/>
            <w:sz w:val="28"/>
            <w:szCs w:val="28"/>
          </w:rPr>
          <w:t>кодекса</w:t>
        </w:r>
      </w:hyperlink>
      <w:r w:rsidR="006C384A" w:rsidRPr="00A06F0E">
        <w:rPr>
          <w:rFonts w:ascii="Times New Roman" w:hAnsi="Times New Roman" w:cs="Times New Roman"/>
          <w:sz w:val="28"/>
          <w:szCs w:val="28"/>
        </w:rPr>
        <w:t xml:space="preserve"> Российской Федерации.</w:t>
      </w:r>
    </w:p>
    <w:p w14:paraId="426D9FEF" w14:textId="0B573279" w:rsidR="006C384A" w:rsidRPr="00A06F0E" w:rsidRDefault="00216692"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2. </w:t>
      </w:r>
      <w:r w:rsidR="006C384A" w:rsidRPr="00A06F0E">
        <w:rPr>
          <w:rFonts w:ascii="Times New Roman" w:hAnsi="Times New Roman" w:cs="Times New Roman"/>
          <w:sz w:val="28"/>
          <w:szCs w:val="28"/>
        </w:rPr>
        <w:t>Получатель средств местного бюджета принимает бюджетные обязательства</w:t>
      </w:r>
      <w:r w:rsidR="006E5466" w:rsidRPr="00A06F0E">
        <w:rPr>
          <w:rFonts w:ascii="Times New Roman" w:hAnsi="Times New Roman" w:cs="Times New Roman"/>
          <w:sz w:val="28"/>
          <w:szCs w:val="28"/>
        </w:rPr>
        <w:t xml:space="preserve"> и вносит изменения в ранее принятые бюджетные обязательства </w:t>
      </w:r>
      <w:r w:rsidR="006C384A" w:rsidRPr="00A06F0E">
        <w:rPr>
          <w:rFonts w:ascii="Times New Roman" w:hAnsi="Times New Roman" w:cs="Times New Roman"/>
          <w:sz w:val="28"/>
          <w:szCs w:val="28"/>
        </w:rPr>
        <w:t>в пределах доведенных до него лимитов бюджетных обязательств.</w:t>
      </w:r>
    </w:p>
    <w:p w14:paraId="029D62CD" w14:textId="77777777" w:rsidR="006C384A" w:rsidRPr="00A06F0E" w:rsidRDefault="006C384A"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Получатель средств местного бюджета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14:paraId="6AE4172E" w14:textId="72443B23" w:rsidR="006C384A" w:rsidRPr="00A06F0E" w:rsidRDefault="006C384A"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Получатель средств местного бюджета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14:paraId="5F558C0F" w14:textId="3D577CDE" w:rsidR="006E5466" w:rsidRPr="00A06F0E" w:rsidRDefault="006E5466"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Получатель средств местного бюджета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14:paraId="4B5A2F35" w14:textId="7D98B101" w:rsidR="006C384A" w:rsidRPr="00A06F0E" w:rsidRDefault="006C384A"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3.</w:t>
      </w:r>
      <w:r w:rsidR="00216692" w:rsidRPr="00A06F0E">
        <w:rPr>
          <w:rFonts w:ascii="Times New Roman" w:hAnsi="Times New Roman" w:cs="Times New Roman"/>
          <w:sz w:val="28"/>
          <w:szCs w:val="28"/>
        </w:rPr>
        <w:t> </w:t>
      </w:r>
      <w:r w:rsidRPr="00A06F0E">
        <w:rPr>
          <w:rFonts w:ascii="Times New Roman" w:hAnsi="Times New Roman" w:cs="Times New Roman"/>
          <w:sz w:val="28"/>
          <w:szCs w:val="28"/>
        </w:rPr>
        <w:t xml:space="preserve">Получатель средств местного бюджета подтверждает обязанность оплатить за счет средств местного бюджета денежные обязательства в соответствии с распоряжениями о совершении казначейских платежей (далее </w:t>
      </w:r>
      <w:r w:rsidR="009116DD" w:rsidRPr="00A06F0E">
        <w:rPr>
          <w:rFonts w:ascii="Times New Roman" w:hAnsi="Times New Roman" w:cs="Times New Roman"/>
          <w:sz w:val="28"/>
          <w:szCs w:val="28"/>
        </w:rPr>
        <w:t xml:space="preserve">– </w:t>
      </w:r>
      <w:r w:rsidRPr="00A06F0E">
        <w:rPr>
          <w:rFonts w:ascii="Times New Roman" w:hAnsi="Times New Roman" w:cs="Times New Roman"/>
          <w:sz w:val="28"/>
          <w:szCs w:val="28"/>
        </w:rPr>
        <w:t>распоряжения) и иными документами, необходимыми для санкционирования их оплаты.</w:t>
      </w:r>
    </w:p>
    <w:p w14:paraId="5DD1D999" w14:textId="7A8D8368" w:rsidR="006C384A" w:rsidRPr="00A06F0E" w:rsidRDefault="00216692"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4. </w:t>
      </w:r>
      <w:r w:rsidR="006C384A" w:rsidRPr="00A06F0E">
        <w:rPr>
          <w:rFonts w:ascii="Times New Roman" w:hAnsi="Times New Roman" w:cs="Times New Roman"/>
          <w:sz w:val="28"/>
          <w:szCs w:val="28"/>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14:paraId="56959826" w14:textId="77777777" w:rsidR="006C384A" w:rsidRPr="00A06F0E" w:rsidRDefault="006C384A"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lastRenderedPageBreak/>
        <w:t>Оплата денежных обязательств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14:paraId="43FAD447" w14:textId="039F27C8" w:rsidR="006C384A" w:rsidRPr="00A06F0E" w:rsidRDefault="00216692"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5. </w:t>
      </w:r>
      <w:r w:rsidR="006C384A" w:rsidRPr="00A06F0E">
        <w:rPr>
          <w:rFonts w:ascii="Times New Roman" w:hAnsi="Times New Roman" w:cs="Times New Roman"/>
          <w:sz w:val="28"/>
          <w:szCs w:val="28"/>
        </w:rPr>
        <w:t>Подтверждение исполнения денежных обязательств осуществляется на основании распоряжений,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средств местного бюджета.</w:t>
      </w:r>
    </w:p>
    <w:p w14:paraId="08AE85E8" w14:textId="6196D3A4" w:rsidR="006C384A" w:rsidRPr="00A06F0E" w:rsidRDefault="00216692" w:rsidP="00A57867">
      <w:pPr>
        <w:spacing w:after="0" w:line="240" w:lineRule="auto"/>
        <w:ind w:firstLine="709"/>
        <w:contextualSpacing/>
        <w:jc w:val="both"/>
        <w:rPr>
          <w:rFonts w:cs="Times New Roman"/>
          <w:szCs w:val="28"/>
        </w:rPr>
      </w:pPr>
      <w:r w:rsidRPr="00A06F0E">
        <w:rPr>
          <w:rFonts w:ascii="Times New Roman" w:hAnsi="Times New Roman" w:cs="Times New Roman"/>
          <w:sz w:val="28"/>
          <w:szCs w:val="28"/>
        </w:rPr>
        <w:t>6. </w:t>
      </w:r>
      <w:r w:rsidR="006C384A" w:rsidRPr="00A06F0E">
        <w:rPr>
          <w:rFonts w:ascii="Times New Roman" w:hAnsi="Times New Roman" w:cs="Times New Roman"/>
          <w:sz w:val="28"/>
          <w:szCs w:val="28"/>
        </w:rPr>
        <w:t xml:space="preserve">В случае и порядке, установленных </w:t>
      </w:r>
      <w:r w:rsidR="00A57867" w:rsidRPr="00A06F0E">
        <w:rPr>
          <w:rFonts w:ascii="Times New Roman" w:hAnsi="Times New Roman" w:cs="Times New Roman"/>
          <w:sz w:val="28"/>
          <w:szCs w:val="28"/>
        </w:rPr>
        <w:t xml:space="preserve">Департаментом по финансам и бюджету </w:t>
      </w:r>
      <w:r w:rsidR="00216E4A" w:rsidRPr="00A06F0E">
        <w:rPr>
          <w:rFonts w:ascii="Times New Roman" w:hAnsi="Times New Roman" w:cs="Times New Roman"/>
          <w:sz w:val="28"/>
          <w:szCs w:val="28"/>
        </w:rPr>
        <w:t xml:space="preserve">Администрации </w:t>
      </w:r>
      <w:r w:rsidR="00A57867" w:rsidRPr="00A06F0E">
        <w:rPr>
          <w:rFonts w:ascii="Times New Roman" w:hAnsi="Times New Roman" w:cs="Times New Roman"/>
          <w:sz w:val="28"/>
          <w:szCs w:val="28"/>
        </w:rPr>
        <w:t>округа</w:t>
      </w:r>
      <w:r w:rsidR="006C384A" w:rsidRPr="00A06F0E">
        <w:rPr>
          <w:rFonts w:ascii="Times New Roman" w:hAnsi="Times New Roman" w:cs="Times New Roman"/>
          <w:sz w:val="28"/>
          <w:szCs w:val="28"/>
        </w:rPr>
        <w:t>, при организации исполнения местного бюджета по расходам могут предусматриваться утверждение и доведение до главных распорядителей, распорядителей и получателей средств местного бюджета предельного объема оплаты денежных обязательств в соответствующем периоде текущего финансового года (предельные объемы финансирования).</w:t>
      </w:r>
    </w:p>
    <w:p w14:paraId="2A53CE27" w14:textId="724234C9" w:rsidR="006C384A" w:rsidRPr="00A06F0E" w:rsidRDefault="006C384A"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7.</w:t>
      </w:r>
      <w:r w:rsidR="00216692" w:rsidRPr="00A06F0E">
        <w:rPr>
          <w:rFonts w:ascii="Times New Roman" w:hAnsi="Times New Roman" w:cs="Times New Roman"/>
          <w:sz w:val="28"/>
          <w:szCs w:val="28"/>
        </w:rPr>
        <w:t> </w:t>
      </w:r>
      <w:r w:rsidRPr="00A06F0E">
        <w:rPr>
          <w:rFonts w:ascii="Times New Roman" w:hAnsi="Times New Roman" w:cs="Times New Roman"/>
          <w:sz w:val="28"/>
          <w:szCs w:val="28"/>
        </w:rPr>
        <w:t xml:space="preserve">Предельные объемы финансирования устанавливаются в целом в отношении главного распорядителя, распорядителя и получателя средств местного бюджета помесячно или поквартально </w:t>
      </w:r>
      <w:r w:rsidR="00EC4794" w:rsidRPr="00A06F0E">
        <w:rPr>
          <w:rFonts w:ascii="Times New Roman" w:hAnsi="Times New Roman" w:cs="Times New Roman"/>
          <w:sz w:val="28"/>
          <w:szCs w:val="28"/>
        </w:rPr>
        <w:t xml:space="preserve">либо </w:t>
      </w:r>
      <w:r w:rsidRPr="00A06F0E">
        <w:rPr>
          <w:rFonts w:ascii="Times New Roman" w:hAnsi="Times New Roman" w:cs="Times New Roman"/>
          <w:sz w:val="28"/>
          <w:szCs w:val="28"/>
        </w:rPr>
        <w:t>нарастающим итогом с начала текущего финансового года на основе заявок на финансирование главных распорядителей, распорядителей и получателей средств местного бюджета.</w:t>
      </w:r>
    </w:p>
    <w:p w14:paraId="6C1882D6" w14:textId="77777777" w:rsidR="006C384A" w:rsidRPr="00A06F0E" w:rsidRDefault="006C384A" w:rsidP="00216692">
      <w:pPr>
        <w:pStyle w:val="ConsPlusNormal"/>
        <w:ind w:firstLine="709"/>
        <w:contextualSpacing/>
        <w:jc w:val="both"/>
        <w:rPr>
          <w:rFonts w:ascii="Times New Roman" w:hAnsi="Times New Roman" w:cs="Times New Roman"/>
          <w:sz w:val="28"/>
          <w:szCs w:val="28"/>
        </w:rPr>
      </w:pPr>
    </w:p>
    <w:p w14:paraId="03602F53" w14:textId="7DBEC51C" w:rsidR="006C384A" w:rsidRPr="00A06F0E" w:rsidRDefault="006C384A" w:rsidP="00C53267">
      <w:pPr>
        <w:pStyle w:val="ConsPlusTitle"/>
        <w:ind w:left="1985" w:hanging="1276"/>
        <w:contextualSpacing/>
        <w:outlineLvl w:val="2"/>
        <w:rPr>
          <w:rFonts w:ascii="Times New Roman" w:hAnsi="Times New Roman" w:cs="Times New Roman"/>
          <w:sz w:val="28"/>
          <w:szCs w:val="28"/>
        </w:rPr>
      </w:pPr>
      <w:r w:rsidRPr="00A06F0E">
        <w:rPr>
          <w:rFonts w:ascii="Times New Roman" w:hAnsi="Times New Roman" w:cs="Times New Roman"/>
          <w:b w:val="0"/>
          <w:sz w:val="28"/>
          <w:szCs w:val="28"/>
        </w:rPr>
        <w:t>Статья 2</w:t>
      </w:r>
      <w:r w:rsidR="00784225" w:rsidRPr="00A06F0E">
        <w:rPr>
          <w:rFonts w:ascii="Times New Roman" w:hAnsi="Times New Roman" w:cs="Times New Roman"/>
          <w:b w:val="0"/>
          <w:sz w:val="28"/>
          <w:szCs w:val="28"/>
        </w:rPr>
        <w:t>8</w:t>
      </w:r>
      <w:r w:rsidRPr="00A06F0E">
        <w:rPr>
          <w:rFonts w:ascii="Times New Roman" w:hAnsi="Times New Roman" w:cs="Times New Roman"/>
          <w:b w:val="0"/>
          <w:sz w:val="28"/>
          <w:szCs w:val="28"/>
        </w:rPr>
        <w:t>.</w:t>
      </w:r>
      <w:r w:rsidRPr="00A06F0E">
        <w:rPr>
          <w:rFonts w:ascii="Times New Roman" w:hAnsi="Times New Roman" w:cs="Times New Roman"/>
          <w:sz w:val="28"/>
          <w:szCs w:val="28"/>
        </w:rPr>
        <w:t xml:space="preserve"> Исполнение местного бюджета по источникам финансирования дефицита бюджета</w:t>
      </w:r>
    </w:p>
    <w:p w14:paraId="1C044611" w14:textId="77777777" w:rsidR="006C384A" w:rsidRPr="00A06F0E" w:rsidRDefault="006C384A" w:rsidP="00216692">
      <w:pPr>
        <w:pStyle w:val="ConsPlusNormal"/>
        <w:ind w:firstLine="709"/>
        <w:contextualSpacing/>
        <w:jc w:val="both"/>
        <w:rPr>
          <w:rFonts w:ascii="Times New Roman" w:hAnsi="Times New Roman" w:cs="Times New Roman"/>
          <w:sz w:val="28"/>
          <w:szCs w:val="28"/>
        </w:rPr>
      </w:pPr>
    </w:p>
    <w:p w14:paraId="6B00B584" w14:textId="55592A1C" w:rsidR="006C384A" w:rsidRPr="00A06F0E" w:rsidRDefault="006C384A"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местного бюджета, в порядке, установленном </w:t>
      </w:r>
      <w:r w:rsidR="0093396E" w:rsidRPr="00A06F0E">
        <w:rPr>
          <w:rFonts w:ascii="Times New Roman" w:hAnsi="Times New Roman" w:cs="Times New Roman"/>
          <w:sz w:val="28"/>
          <w:szCs w:val="28"/>
        </w:rPr>
        <w:t xml:space="preserve">Департаментом по финансам и бюджету </w:t>
      </w:r>
      <w:r w:rsidR="00216E4A" w:rsidRPr="00A06F0E">
        <w:rPr>
          <w:rFonts w:ascii="Times New Roman" w:hAnsi="Times New Roman" w:cs="Times New Roman"/>
          <w:sz w:val="28"/>
          <w:szCs w:val="28"/>
        </w:rPr>
        <w:t xml:space="preserve">Администрации </w:t>
      </w:r>
      <w:r w:rsidR="0093396E" w:rsidRPr="00A06F0E">
        <w:rPr>
          <w:rFonts w:ascii="Times New Roman" w:hAnsi="Times New Roman" w:cs="Times New Roman"/>
          <w:sz w:val="28"/>
          <w:szCs w:val="28"/>
        </w:rPr>
        <w:t xml:space="preserve">округа </w:t>
      </w:r>
      <w:r w:rsidR="00D5144B" w:rsidRPr="00A06F0E">
        <w:rPr>
          <w:rFonts w:ascii="Times New Roman" w:hAnsi="Times New Roman" w:cs="Times New Roman"/>
          <w:sz w:val="28"/>
          <w:szCs w:val="28"/>
        </w:rPr>
        <w:t>в соответствии с положениями Бюджетного кодекса Российской Федерации</w:t>
      </w:r>
      <w:r w:rsidRPr="00A06F0E">
        <w:rPr>
          <w:rFonts w:ascii="Times New Roman" w:hAnsi="Times New Roman" w:cs="Times New Roman"/>
          <w:sz w:val="28"/>
          <w:szCs w:val="28"/>
        </w:rPr>
        <w:t>.</w:t>
      </w:r>
    </w:p>
    <w:p w14:paraId="154083C3" w14:textId="745A6F97" w:rsidR="006C384A" w:rsidRPr="00A06F0E" w:rsidRDefault="006C384A"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w:t>
      </w:r>
      <w:r w:rsidR="0093396E" w:rsidRPr="00A06F0E">
        <w:rPr>
          <w:rFonts w:ascii="Times New Roman" w:hAnsi="Times New Roman" w:cs="Times New Roman"/>
          <w:sz w:val="28"/>
          <w:szCs w:val="28"/>
        </w:rPr>
        <w:t xml:space="preserve">Департаментом по финансам и бюджету </w:t>
      </w:r>
      <w:r w:rsidR="00216E4A" w:rsidRPr="00A06F0E">
        <w:rPr>
          <w:rFonts w:ascii="Times New Roman" w:hAnsi="Times New Roman" w:cs="Times New Roman"/>
          <w:sz w:val="28"/>
          <w:szCs w:val="28"/>
        </w:rPr>
        <w:t xml:space="preserve">Администрации </w:t>
      </w:r>
      <w:r w:rsidR="0093396E" w:rsidRPr="00A06F0E">
        <w:rPr>
          <w:rFonts w:ascii="Times New Roman" w:hAnsi="Times New Roman" w:cs="Times New Roman"/>
          <w:sz w:val="28"/>
          <w:szCs w:val="28"/>
        </w:rPr>
        <w:t>округа</w:t>
      </w:r>
      <w:r w:rsidRPr="00A06F0E">
        <w:rPr>
          <w:rFonts w:ascii="Times New Roman" w:hAnsi="Times New Roman" w:cs="Times New Roman"/>
          <w:sz w:val="28"/>
          <w:szCs w:val="28"/>
        </w:rPr>
        <w:t>.</w:t>
      </w:r>
    </w:p>
    <w:p w14:paraId="670B9E96" w14:textId="77777777" w:rsidR="006C384A" w:rsidRPr="00A06F0E" w:rsidRDefault="006C384A" w:rsidP="00216692">
      <w:pPr>
        <w:pStyle w:val="ConsPlusNormal"/>
        <w:ind w:firstLine="709"/>
        <w:contextualSpacing/>
        <w:jc w:val="both"/>
        <w:rPr>
          <w:rFonts w:ascii="Times New Roman" w:hAnsi="Times New Roman" w:cs="Times New Roman"/>
          <w:sz w:val="28"/>
          <w:szCs w:val="28"/>
        </w:rPr>
      </w:pPr>
    </w:p>
    <w:p w14:paraId="43CFDD06" w14:textId="0A003736" w:rsidR="006C384A" w:rsidRPr="00A06F0E" w:rsidRDefault="006C384A" w:rsidP="00216692">
      <w:pPr>
        <w:pStyle w:val="ConsPlusTitle"/>
        <w:ind w:firstLine="709"/>
        <w:contextualSpacing/>
        <w:jc w:val="both"/>
        <w:outlineLvl w:val="2"/>
        <w:rPr>
          <w:rFonts w:ascii="Times New Roman" w:hAnsi="Times New Roman" w:cs="Times New Roman"/>
          <w:sz w:val="28"/>
          <w:szCs w:val="28"/>
        </w:rPr>
      </w:pPr>
      <w:r w:rsidRPr="00A06F0E">
        <w:rPr>
          <w:rFonts w:ascii="Times New Roman" w:hAnsi="Times New Roman" w:cs="Times New Roman"/>
          <w:b w:val="0"/>
          <w:sz w:val="28"/>
          <w:szCs w:val="28"/>
        </w:rPr>
        <w:t>Статья 2</w:t>
      </w:r>
      <w:r w:rsidR="00784225" w:rsidRPr="00A06F0E">
        <w:rPr>
          <w:rFonts w:ascii="Times New Roman" w:hAnsi="Times New Roman" w:cs="Times New Roman"/>
          <w:b w:val="0"/>
          <w:sz w:val="28"/>
          <w:szCs w:val="28"/>
        </w:rPr>
        <w:t>9</w:t>
      </w:r>
      <w:r w:rsidRPr="00A06F0E">
        <w:rPr>
          <w:rFonts w:ascii="Times New Roman" w:hAnsi="Times New Roman" w:cs="Times New Roman"/>
          <w:b w:val="0"/>
          <w:sz w:val="28"/>
          <w:szCs w:val="28"/>
        </w:rPr>
        <w:t>.</w:t>
      </w:r>
      <w:r w:rsidRPr="00A06F0E">
        <w:rPr>
          <w:rFonts w:ascii="Times New Roman" w:hAnsi="Times New Roman" w:cs="Times New Roman"/>
          <w:sz w:val="28"/>
          <w:szCs w:val="28"/>
        </w:rPr>
        <w:t xml:space="preserve"> Особенности исполнения местного бюджета</w:t>
      </w:r>
    </w:p>
    <w:p w14:paraId="185F04AD" w14:textId="77777777" w:rsidR="006C384A" w:rsidRPr="00A06F0E" w:rsidRDefault="006C384A" w:rsidP="00537469">
      <w:pPr>
        <w:pStyle w:val="ConsPlusNormal"/>
        <w:ind w:firstLine="709"/>
        <w:contextualSpacing/>
        <w:jc w:val="both"/>
        <w:rPr>
          <w:rFonts w:ascii="Times New Roman" w:hAnsi="Times New Roman" w:cs="Times New Roman"/>
          <w:sz w:val="28"/>
          <w:szCs w:val="28"/>
        </w:rPr>
      </w:pPr>
    </w:p>
    <w:p w14:paraId="10431DFE" w14:textId="580188A8" w:rsidR="006C384A" w:rsidRPr="00A06F0E" w:rsidRDefault="006C384A" w:rsidP="002F6834">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w:t>
      </w:r>
      <w:r w:rsidR="00216692" w:rsidRPr="00A06F0E">
        <w:rPr>
          <w:rFonts w:ascii="Times New Roman" w:hAnsi="Times New Roman" w:cs="Times New Roman"/>
          <w:sz w:val="28"/>
          <w:szCs w:val="28"/>
        </w:rPr>
        <w:t>.</w:t>
      </w:r>
      <w:r w:rsidR="00216692" w:rsidRPr="00A06F0E">
        <w:rPr>
          <w:rFonts w:ascii="Times New Roman" w:hAnsi="Times New Roman" w:cs="Times New Roman"/>
          <w:sz w:val="28"/>
          <w:szCs w:val="28"/>
          <w:lang w:val="uk-UA"/>
        </w:rPr>
        <w:t> </w:t>
      </w:r>
      <w:r w:rsidRPr="00A06F0E">
        <w:rPr>
          <w:rFonts w:ascii="Times New Roman" w:hAnsi="Times New Roman" w:cs="Times New Roman"/>
          <w:sz w:val="28"/>
          <w:szCs w:val="28"/>
        </w:rPr>
        <w:t>Основаниями для внесения изменений в сводную бюджетную роспись без внесения изменений в решение о местном бюджете являются:</w:t>
      </w:r>
    </w:p>
    <w:p w14:paraId="756E787D" w14:textId="7B5E75D0" w:rsidR="00537469" w:rsidRPr="00A06F0E" w:rsidRDefault="002F6834" w:rsidP="002F6834">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 </w:t>
      </w:r>
      <w:r w:rsidR="00537469" w:rsidRPr="00A06F0E">
        <w:rPr>
          <w:rFonts w:ascii="Times New Roman" w:hAnsi="Times New Roman" w:cs="Times New Roman"/>
          <w:sz w:val="28"/>
          <w:szCs w:val="28"/>
        </w:rPr>
        <w:t xml:space="preserve">изменение наименования главного распорядителя средств местного бюджета и (или) изменение структуры </w:t>
      </w:r>
      <w:r w:rsidR="00216E4A" w:rsidRPr="00A06F0E">
        <w:rPr>
          <w:rFonts w:ascii="Times New Roman" w:hAnsi="Times New Roman" w:cs="Times New Roman"/>
          <w:sz w:val="28"/>
          <w:szCs w:val="28"/>
        </w:rPr>
        <w:t xml:space="preserve">Администрации </w:t>
      </w:r>
      <w:r w:rsidR="00537469" w:rsidRPr="00A06F0E">
        <w:rPr>
          <w:rFonts w:ascii="Times New Roman" w:hAnsi="Times New Roman" w:cs="Times New Roman"/>
          <w:sz w:val="28"/>
          <w:szCs w:val="28"/>
        </w:rPr>
        <w:t>округа;</w:t>
      </w:r>
    </w:p>
    <w:p w14:paraId="2A113DCF" w14:textId="78330AFF" w:rsidR="00537469" w:rsidRPr="00A06F0E" w:rsidRDefault="002F6834" w:rsidP="002F6834">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lastRenderedPageBreak/>
        <w:t>2) </w:t>
      </w:r>
      <w:r w:rsidR="00537469" w:rsidRPr="00A06F0E">
        <w:rPr>
          <w:rFonts w:ascii="Times New Roman" w:hAnsi="Times New Roman" w:cs="Times New Roman"/>
          <w:sz w:val="28"/>
          <w:szCs w:val="28"/>
        </w:rPr>
        <w:t xml:space="preserve">внесение изменений в </w:t>
      </w:r>
      <w:r w:rsidR="00216E4A" w:rsidRPr="00A06F0E">
        <w:rPr>
          <w:rFonts w:ascii="Times New Roman" w:hAnsi="Times New Roman" w:cs="Times New Roman"/>
          <w:sz w:val="28"/>
          <w:szCs w:val="28"/>
        </w:rPr>
        <w:t xml:space="preserve">муниципальные программы, подпрограммы муниципальной программы (далее – (подпрограмма), </w:t>
      </w:r>
      <w:r w:rsidR="00537469" w:rsidRPr="00A06F0E">
        <w:rPr>
          <w:rFonts w:ascii="Times New Roman" w:hAnsi="Times New Roman" w:cs="Times New Roman"/>
          <w:sz w:val="28"/>
          <w:szCs w:val="28"/>
        </w:rPr>
        <w:t xml:space="preserve">ведомственные целевые программы, в части изменения </w:t>
      </w:r>
      <w:r w:rsidR="00216E4A" w:rsidRPr="00A06F0E">
        <w:rPr>
          <w:rFonts w:ascii="Times New Roman" w:hAnsi="Times New Roman" w:cs="Times New Roman"/>
          <w:sz w:val="28"/>
          <w:szCs w:val="28"/>
        </w:rPr>
        <w:t xml:space="preserve">мероприятий муниципальных программ (подпрограмм), </w:t>
      </w:r>
      <w:r w:rsidR="00537469" w:rsidRPr="00A06F0E">
        <w:rPr>
          <w:rFonts w:ascii="Times New Roman" w:hAnsi="Times New Roman" w:cs="Times New Roman"/>
          <w:sz w:val="28"/>
          <w:szCs w:val="28"/>
        </w:rPr>
        <w:t xml:space="preserve">мероприятий ведомственных целевых программ (включая изменение </w:t>
      </w:r>
      <w:r w:rsidR="00216E4A" w:rsidRPr="00A06F0E">
        <w:rPr>
          <w:rFonts w:ascii="Times New Roman" w:hAnsi="Times New Roman" w:cs="Times New Roman"/>
          <w:sz w:val="28"/>
          <w:szCs w:val="28"/>
        </w:rPr>
        <w:t xml:space="preserve">координатора муниципальной программы (подпрограммы), исполнителя, ответственного за выполнение мероприятия муниципальной программы (подпрограммы), </w:t>
      </w:r>
      <w:r w:rsidR="00537469" w:rsidRPr="00A06F0E">
        <w:rPr>
          <w:rFonts w:ascii="Times New Roman" w:hAnsi="Times New Roman" w:cs="Times New Roman"/>
          <w:sz w:val="28"/>
          <w:szCs w:val="28"/>
        </w:rPr>
        <w:t xml:space="preserve">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w:t>
      </w:r>
      <w:r w:rsidR="00216E4A" w:rsidRPr="00A06F0E">
        <w:rPr>
          <w:rFonts w:ascii="Times New Roman" w:hAnsi="Times New Roman" w:cs="Times New Roman"/>
          <w:sz w:val="28"/>
          <w:szCs w:val="28"/>
        </w:rPr>
        <w:t xml:space="preserve">координаторами муниципальной программы (подпрограммы), подпрограммами, мероприятиями муниципальной программы, </w:t>
      </w:r>
      <w:r w:rsidR="00537469" w:rsidRPr="00A06F0E">
        <w:rPr>
          <w:rFonts w:ascii="Times New Roman" w:hAnsi="Times New Roman" w:cs="Times New Roman"/>
          <w:sz w:val="28"/>
          <w:szCs w:val="28"/>
        </w:rPr>
        <w:t xml:space="preserve">мероприятиями ведомственной целевой программы, </w:t>
      </w:r>
      <w:r w:rsidR="00216E4A" w:rsidRPr="00A06F0E">
        <w:rPr>
          <w:rFonts w:ascii="Times New Roman" w:hAnsi="Times New Roman" w:cs="Times New Roman"/>
          <w:sz w:val="28"/>
          <w:szCs w:val="28"/>
        </w:rPr>
        <w:t xml:space="preserve">исполнителями мероприятий муниципальной программы, </w:t>
      </w:r>
      <w:r w:rsidR="00537469" w:rsidRPr="00A06F0E">
        <w:rPr>
          <w:rFonts w:ascii="Times New Roman" w:hAnsi="Times New Roman" w:cs="Times New Roman"/>
          <w:sz w:val="28"/>
          <w:szCs w:val="28"/>
        </w:rPr>
        <w:t>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местного бюджета в установленном порядке в связи с указанным изменением и (или) перераспределением бюджетных ассигнований;</w:t>
      </w:r>
    </w:p>
    <w:p w14:paraId="727D0557" w14:textId="5C25356B" w:rsidR="00537469" w:rsidRPr="00A06F0E" w:rsidRDefault="002F6834" w:rsidP="002F6834">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3) </w:t>
      </w:r>
      <w:r w:rsidR="00537469" w:rsidRPr="00A06F0E">
        <w:rPr>
          <w:rFonts w:ascii="Times New Roman" w:hAnsi="Times New Roman" w:cs="Times New Roman"/>
          <w:sz w:val="28"/>
          <w:szCs w:val="28"/>
        </w:rPr>
        <w:t>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 предусмотренных главному распорядителю средств местного бюджета по соответствующей группе вида расходов классификации расходов бюджетов;</w:t>
      </w:r>
    </w:p>
    <w:p w14:paraId="4142BDF6" w14:textId="4975701E" w:rsidR="00537469" w:rsidRPr="00A06F0E" w:rsidRDefault="002F6834" w:rsidP="002F6834">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4) </w:t>
      </w:r>
      <w:r w:rsidR="00537469" w:rsidRPr="00A06F0E">
        <w:rPr>
          <w:rFonts w:ascii="Times New Roman" w:hAnsi="Times New Roman" w:cs="Times New Roman"/>
          <w:sz w:val="28"/>
          <w:szCs w:val="28"/>
        </w:rPr>
        <w:t xml:space="preserve">изменение и (или) уточнение бюджетной классификации Министерством финансов Российской Федерации, </w:t>
      </w:r>
      <w:r w:rsidR="00216E4A" w:rsidRPr="00A06F0E">
        <w:rPr>
          <w:rFonts w:ascii="Times New Roman" w:hAnsi="Times New Roman" w:cs="Times New Roman"/>
          <w:sz w:val="28"/>
          <w:szCs w:val="28"/>
        </w:rPr>
        <w:t xml:space="preserve">Департаментом </w:t>
      </w:r>
      <w:r w:rsidR="00537469" w:rsidRPr="00A06F0E">
        <w:rPr>
          <w:rFonts w:ascii="Times New Roman" w:hAnsi="Times New Roman" w:cs="Times New Roman"/>
          <w:sz w:val="28"/>
          <w:szCs w:val="28"/>
        </w:rPr>
        <w:t xml:space="preserve">по финансам и бюджету </w:t>
      </w:r>
      <w:r w:rsidR="00216E4A" w:rsidRPr="00A06F0E">
        <w:rPr>
          <w:rFonts w:ascii="Times New Roman" w:hAnsi="Times New Roman" w:cs="Times New Roman"/>
          <w:sz w:val="28"/>
          <w:szCs w:val="28"/>
        </w:rPr>
        <w:t xml:space="preserve">Администрации </w:t>
      </w:r>
      <w:r w:rsidR="00537469" w:rsidRPr="00A06F0E">
        <w:rPr>
          <w:rFonts w:ascii="Times New Roman" w:hAnsi="Times New Roman" w:cs="Times New Roman"/>
          <w:sz w:val="28"/>
          <w:szCs w:val="28"/>
        </w:rPr>
        <w:t>округа;</w:t>
      </w:r>
    </w:p>
    <w:p w14:paraId="387E5AD0" w14:textId="71633DEF" w:rsidR="00537469" w:rsidRPr="00A06F0E" w:rsidRDefault="002F6834" w:rsidP="002F6834">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5) </w:t>
      </w:r>
      <w:r w:rsidR="00537469" w:rsidRPr="00A06F0E">
        <w:rPr>
          <w:rFonts w:ascii="Times New Roman" w:hAnsi="Times New Roman" w:cs="Times New Roman"/>
          <w:sz w:val="28"/>
          <w:szCs w:val="28"/>
        </w:rPr>
        <w:t>детализация целевой статьи по коду направления расходов и (или) изменение в установленном порядке кода направления расходов целевой статьи для отражения расходов местного бюджета, направляемых на выполнение условий софинансирования расходных обязательств, источником финансового обеспечения которых частично являются средства федерального бюджета и (или) бюджета Донецкой Народной Республики;</w:t>
      </w:r>
    </w:p>
    <w:p w14:paraId="590B6A0A" w14:textId="64980C8A" w:rsidR="00216E4A" w:rsidRPr="00A06F0E" w:rsidRDefault="002F6834" w:rsidP="002F6834">
      <w:pPr>
        <w:pStyle w:val="ConsPlusNormal"/>
        <w:ind w:firstLine="709"/>
        <w:contextualSpacing/>
        <w:jc w:val="both"/>
        <w:rPr>
          <w:rFonts w:ascii="Times New Roman" w:hAnsi="Times New Roman" w:cs="Times New Roman"/>
          <w:i/>
          <w:iCs/>
          <w:sz w:val="28"/>
          <w:szCs w:val="28"/>
        </w:rPr>
      </w:pPr>
      <w:r w:rsidRPr="00A06F0E">
        <w:rPr>
          <w:rFonts w:ascii="Times New Roman" w:hAnsi="Times New Roman" w:cs="Times New Roman"/>
          <w:sz w:val="28"/>
          <w:szCs w:val="28"/>
        </w:rPr>
        <w:t>6) </w:t>
      </w:r>
      <w:r w:rsidR="00216E4A" w:rsidRPr="00A06F0E">
        <w:rPr>
          <w:rFonts w:ascii="Times New Roman" w:hAnsi="Times New Roman" w:cs="Times New Roman"/>
          <w:sz w:val="28"/>
          <w:szCs w:val="28"/>
        </w:rPr>
        <w:t xml:space="preserve">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мероприятия соответствующей муниципальной программы по финансовому обеспечению деятельности отраслевых и функциональных органов </w:t>
      </w:r>
      <w:r w:rsidR="009075FE" w:rsidRPr="00A06F0E">
        <w:rPr>
          <w:rFonts w:ascii="Times New Roman" w:hAnsi="Times New Roman" w:cs="Times New Roman"/>
          <w:sz w:val="28"/>
          <w:szCs w:val="28"/>
        </w:rPr>
        <w:t xml:space="preserve">Администрации округа </w:t>
      </w:r>
      <w:r w:rsidR="00216E4A" w:rsidRPr="00A06F0E">
        <w:rPr>
          <w:rFonts w:ascii="Times New Roman" w:hAnsi="Times New Roman" w:cs="Times New Roman"/>
          <w:sz w:val="28"/>
          <w:szCs w:val="28"/>
        </w:rPr>
        <w:t>и муниципальных казенных учреждений, при условии, что увеличение объема бюджетных ассигнований по соответствующей группе вида расходов классификации расходов бюджетов муниципальной программы не превышает 10 процентов и не потребует внесения изменений в мероприятие муниципальной программы (подпрограммы), ведомственной целевой программы;</w:t>
      </w:r>
    </w:p>
    <w:p w14:paraId="626EAC3C" w14:textId="35304FED" w:rsidR="00537469" w:rsidRPr="00A06F0E" w:rsidRDefault="002F6834" w:rsidP="002F6834">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7) </w:t>
      </w:r>
      <w:r w:rsidR="00537469" w:rsidRPr="00A06F0E">
        <w:rPr>
          <w:rFonts w:ascii="Times New Roman" w:hAnsi="Times New Roman" w:cs="Times New Roman"/>
          <w:sz w:val="28"/>
          <w:szCs w:val="28"/>
        </w:rPr>
        <w:t xml:space="preserve">перераспределение бюджетных ассигнований между разделами, подразделами, целевыми статьями или группами и подгруппами видов расходов классификации расходов бюджетов в пределах общего объема </w:t>
      </w:r>
      <w:r w:rsidR="00537469" w:rsidRPr="00A06F0E">
        <w:rPr>
          <w:rFonts w:ascii="Times New Roman" w:hAnsi="Times New Roman" w:cs="Times New Roman"/>
          <w:sz w:val="28"/>
          <w:szCs w:val="28"/>
        </w:rPr>
        <w:lastRenderedPageBreak/>
        <w:t xml:space="preserve">бюджетных ассигнований, предусмотренных решением о местном бюджете главному распорядителю средств местного бюджета на реализацию </w:t>
      </w:r>
      <w:r w:rsidR="009075FE" w:rsidRPr="00A06F0E">
        <w:rPr>
          <w:rFonts w:ascii="Times New Roman" w:hAnsi="Times New Roman" w:cs="Times New Roman"/>
          <w:sz w:val="28"/>
          <w:szCs w:val="28"/>
        </w:rPr>
        <w:t xml:space="preserve">не включенных в муниципальные программы </w:t>
      </w:r>
      <w:r w:rsidR="00537469" w:rsidRPr="00A06F0E">
        <w:rPr>
          <w:rFonts w:ascii="Times New Roman" w:hAnsi="Times New Roman" w:cs="Times New Roman"/>
          <w:sz w:val="28"/>
          <w:szCs w:val="28"/>
        </w:rPr>
        <w:t>направлений деятельности органов местного самоуправления (</w:t>
      </w:r>
      <w:r w:rsidR="002F06EE" w:rsidRPr="00A06F0E">
        <w:rPr>
          <w:rFonts w:ascii="Times New Roman" w:hAnsi="Times New Roman" w:cs="Times New Roman"/>
          <w:sz w:val="28"/>
          <w:szCs w:val="28"/>
        </w:rPr>
        <w:t>муниципальных органов</w:t>
      </w:r>
      <w:r w:rsidR="00537469" w:rsidRPr="00A06F0E">
        <w:rPr>
          <w:rFonts w:ascii="Times New Roman" w:hAnsi="Times New Roman" w:cs="Times New Roman"/>
          <w:sz w:val="28"/>
          <w:szCs w:val="28"/>
        </w:rPr>
        <w:t xml:space="preserve">), муниципальных казенных учреждений по оказанию муниципальных услуг (выполнению работ), при условии, что увеличение объема бюджетных ассигнований по расходам на реализацию </w:t>
      </w:r>
      <w:r w:rsidR="009075FE" w:rsidRPr="00A06F0E">
        <w:rPr>
          <w:rFonts w:ascii="Times New Roman" w:hAnsi="Times New Roman" w:cs="Times New Roman"/>
          <w:sz w:val="28"/>
          <w:szCs w:val="28"/>
        </w:rPr>
        <w:t xml:space="preserve">не включенных в муниципальные программы </w:t>
      </w:r>
      <w:r w:rsidR="00537469" w:rsidRPr="00A06F0E">
        <w:rPr>
          <w:rFonts w:ascii="Times New Roman" w:hAnsi="Times New Roman" w:cs="Times New Roman"/>
          <w:sz w:val="28"/>
          <w:szCs w:val="28"/>
        </w:rPr>
        <w:t>направлений деятельности органов местного самоуправления (</w:t>
      </w:r>
      <w:r w:rsidR="002F06EE" w:rsidRPr="00A06F0E">
        <w:rPr>
          <w:rFonts w:ascii="Times New Roman" w:hAnsi="Times New Roman" w:cs="Times New Roman"/>
          <w:sz w:val="28"/>
          <w:szCs w:val="28"/>
        </w:rPr>
        <w:t>муниципальных органов</w:t>
      </w:r>
      <w:r w:rsidR="00537469" w:rsidRPr="00A06F0E">
        <w:rPr>
          <w:rFonts w:ascii="Times New Roman" w:hAnsi="Times New Roman" w:cs="Times New Roman"/>
          <w:sz w:val="28"/>
          <w:szCs w:val="28"/>
        </w:rPr>
        <w:t>), муниципальных казенных учреждений по оказанию муниципальных услуг (выполнению работ) не превышает 10 процентов;</w:t>
      </w:r>
    </w:p>
    <w:p w14:paraId="4AD26F5C" w14:textId="2F0705EF" w:rsidR="00537469" w:rsidRPr="00A06F0E" w:rsidRDefault="002F6834" w:rsidP="002F6834">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8) </w:t>
      </w:r>
      <w:r w:rsidR="00537469" w:rsidRPr="00A06F0E">
        <w:rPr>
          <w:rFonts w:ascii="Times New Roman" w:hAnsi="Times New Roman" w:cs="Times New Roman"/>
          <w:sz w:val="28"/>
          <w:szCs w:val="28"/>
        </w:rPr>
        <w:t>перераспределение бюджетных ассигнований в целях увеличения объема бюджетных ассигнований, предусмотренных на обслуживание муниципального долга округа.</w:t>
      </w:r>
    </w:p>
    <w:p w14:paraId="5C1355BF" w14:textId="2B2818D5" w:rsidR="006C384A" w:rsidRPr="00A06F0E" w:rsidRDefault="00216692" w:rsidP="002F6834">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2.</w:t>
      </w:r>
      <w:r w:rsidRPr="00A06F0E">
        <w:rPr>
          <w:rFonts w:ascii="Times New Roman" w:hAnsi="Times New Roman" w:cs="Times New Roman"/>
          <w:sz w:val="28"/>
          <w:szCs w:val="28"/>
          <w:lang w:val="uk-UA"/>
        </w:rPr>
        <w:t> </w:t>
      </w:r>
      <w:r w:rsidR="006C384A" w:rsidRPr="00A06F0E">
        <w:rPr>
          <w:rFonts w:ascii="Times New Roman" w:hAnsi="Times New Roman" w:cs="Times New Roman"/>
          <w:sz w:val="28"/>
          <w:szCs w:val="28"/>
        </w:rPr>
        <w:t>В решении о местном бюджете могут предусматриваться иные дополнительные основания для внесения изменений в сводную бюджетную роспись без внесения изменений в решение о местном бюджете.</w:t>
      </w:r>
    </w:p>
    <w:p w14:paraId="6CCD5DAC" w14:textId="77777777" w:rsidR="006C384A" w:rsidRPr="00A06F0E" w:rsidRDefault="006C384A" w:rsidP="00216692">
      <w:pPr>
        <w:pStyle w:val="ConsPlusNormal"/>
        <w:ind w:firstLine="709"/>
        <w:contextualSpacing/>
        <w:jc w:val="both"/>
        <w:rPr>
          <w:rFonts w:ascii="Times New Roman" w:hAnsi="Times New Roman" w:cs="Times New Roman"/>
          <w:sz w:val="28"/>
          <w:szCs w:val="28"/>
        </w:rPr>
      </w:pPr>
    </w:p>
    <w:p w14:paraId="1D8F6ECC" w14:textId="0FA80007" w:rsidR="006C384A" w:rsidRPr="00A06F0E" w:rsidRDefault="006C384A" w:rsidP="00216692">
      <w:pPr>
        <w:pStyle w:val="ConsPlusTitle"/>
        <w:ind w:firstLine="709"/>
        <w:contextualSpacing/>
        <w:jc w:val="both"/>
        <w:outlineLvl w:val="2"/>
        <w:rPr>
          <w:rFonts w:ascii="Times New Roman" w:hAnsi="Times New Roman" w:cs="Times New Roman"/>
          <w:sz w:val="28"/>
          <w:szCs w:val="28"/>
        </w:rPr>
      </w:pPr>
      <w:r w:rsidRPr="00A06F0E">
        <w:rPr>
          <w:rFonts w:ascii="Times New Roman" w:hAnsi="Times New Roman" w:cs="Times New Roman"/>
          <w:b w:val="0"/>
          <w:sz w:val="28"/>
          <w:szCs w:val="28"/>
        </w:rPr>
        <w:t xml:space="preserve">Статья </w:t>
      </w:r>
      <w:r w:rsidR="00784225" w:rsidRPr="00A06F0E">
        <w:rPr>
          <w:rFonts w:ascii="Times New Roman" w:hAnsi="Times New Roman" w:cs="Times New Roman"/>
          <w:b w:val="0"/>
          <w:sz w:val="28"/>
          <w:szCs w:val="28"/>
        </w:rPr>
        <w:t>30</w:t>
      </w:r>
      <w:r w:rsidRPr="00A06F0E">
        <w:rPr>
          <w:rFonts w:ascii="Times New Roman" w:hAnsi="Times New Roman" w:cs="Times New Roman"/>
          <w:b w:val="0"/>
          <w:sz w:val="28"/>
          <w:szCs w:val="28"/>
        </w:rPr>
        <w:t>.</w:t>
      </w:r>
      <w:r w:rsidRPr="00A06F0E">
        <w:rPr>
          <w:rFonts w:ascii="Times New Roman" w:hAnsi="Times New Roman" w:cs="Times New Roman"/>
          <w:sz w:val="28"/>
          <w:szCs w:val="28"/>
        </w:rPr>
        <w:t xml:space="preserve"> Завершение текущего финансового года</w:t>
      </w:r>
    </w:p>
    <w:p w14:paraId="229A3D63" w14:textId="77777777" w:rsidR="006C384A" w:rsidRPr="00A06F0E" w:rsidRDefault="006C384A" w:rsidP="00216692">
      <w:pPr>
        <w:pStyle w:val="ConsPlusNormal"/>
        <w:ind w:firstLine="709"/>
        <w:contextualSpacing/>
        <w:jc w:val="both"/>
        <w:rPr>
          <w:rFonts w:ascii="Times New Roman" w:hAnsi="Times New Roman" w:cs="Times New Roman"/>
          <w:sz w:val="28"/>
          <w:szCs w:val="28"/>
        </w:rPr>
      </w:pPr>
    </w:p>
    <w:p w14:paraId="1231B810" w14:textId="4D4CD418" w:rsidR="006C384A" w:rsidRPr="00A06F0E" w:rsidRDefault="00216692"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w:t>
      </w:r>
      <w:r w:rsidRPr="00A06F0E">
        <w:rPr>
          <w:rFonts w:ascii="Times New Roman" w:hAnsi="Times New Roman" w:cs="Times New Roman"/>
          <w:sz w:val="28"/>
          <w:szCs w:val="28"/>
          <w:lang w:val="uk-UA"/>
        </w:rPr>
        <w:t> </w:t>
      </w:r>
      <w:r w:rsidR="006C384A" w:rsidRPr="00A06F0E">
        <w:rPr>
          <w:rFonts w:ascii="Times New Roman" w:hAnsi="Times New Roman" w:cs="Times New Roman"/>
          <w:sz w:val="28"/>
          <w:szCs w:val="28"/>
        </w:rPr>
        <w:t xml:space="preserve">Операции по исполнению местного бюджета завершаются 31 декабря, за исключением операций, указанных в </w:t>
      </w:r>
      <w:hyperlink r:id="rId56">
        <w:r w:rsidR="006C384A" w:rsidRPr="00A06F0E">
          <w:rPr>
            <w:rFonts w:ascii="Times New Roman" w:hAnsi="Times New Roman" w:cs="Times New Roman"/>
            <w:sz w:val="28"/>
            <w:szCs w:val="28"/>
          </w:rPr>
          <w:t>пункте 2 статьи 242</w:t>
        </w:r>
      </w:hyperlink>
      <w:r w:rsidR="006C384A" w:rsidRPr="00A06F0E">
        <w:rPr>
          <w:rFonts w:ascii="Times New Roman" w:hAnsi="Times New Roman" w:cs="Times New Roman"/>
          <w:sz w:val="28"/>
          <w:szCs w:val="28"/>
        </w:rPr>
        <w:t xml:space="preserve"> Бюджетного кодекса Российской Федерации.</w:t>
      </w:r>
    </w:p>
    <w:p w14:paraId="186F0107" w14:textId="5C99AFE7" w:rsidR="006C384A" w:rsidRPr="00A06F0E" w:rsidRDefault="006C384A"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Завершение операций по исполнению местного бюджета в текущем финансовом году осуществляется в порядке, установленном </w:t>
      </w:r>
      <w:r w:rsidR="00BD5C3F" w:rsidRPr="00A06F0E">
        <w:rPr>
          <w:rFonts w:ascii="Times New Roman" w:hAnsi="Times New Roman" w:cs="Times New Roman"/>
          <w:sz w:val="28"/>
          <w:szCs w:val="28"/>
        </w:rPr>
        <w:t xml:space="preserve">Департаментом по финансам и бюджету </w:t>
      </w:r>
      <w:r w:rsidR="007C3D4E" w:rsidRPr="00A06F0E">
        <w:rPr>
          <w:rFonts w:ascii="Times New Roman" w:hAnsi="Times New Roman" w:cs="Times New Roman"/>
          <w:sz w:val="28"/>
          <w:szCs w:val="28"/>
        </w:rPr>
        <w:t xml:space="preserve">Администрации </w:t>
      </w:r>
      <w:r w:rsidR="00BD5C3F" w:rsidRPr="00A06F0E">
        <w:rPr>
          <w:rFonts w:ascii="Times New Roman" w:hAnsi="Times New Roman" w:cs="Times New Roman"/>
          <w:sz w:val="28"/>
          <w:szCs w:val="28"/>
        </w:rPr>
        <w:t xml:space="preserve">округа </w:t>
      </w:r>
      <w:r w:rsidRPr="00A06F0E">
        <w:rPr>
          <w:rFonts w:ascii="Times New Roman" w:hAnsi="Times New Roman" w:cs="Times New Roman"/>
          <w:sz w:val="28"/>
          <w:szCs w:val="28"/>
        </w:rPr>
        <w:t xml:space="preserve">в соответствии с требованиями настоящей статьи, Бюджетного </w:t>
      </w:r>
      <w:hyperlink r:id="rId57">
        <w:r w:rsidRPr="00A06F0E">
          <w:rPr>
            <w:rFonts w:ascii="Times New Roman" w:hAnsi="Times New Roman" w:cs="Times New Roman"/>
            <w:sz w:val="28"/>
            <w:szCs w:val="28"/>
          </w:rPr>
          <w:t>кодекса</w:t>
        </w:r>
      </w:hyperlink>
      <w:r w:rsidRPr="00A06F0E">
        <w:rPr>
          <w:rFonts w:ascii="Times New Roman" w:hAnsi="Times New Roman" w:cs="Times New Roman"/>
          <w:sz w:val="28"/>
          <w:szCs w:val="28"/>
        </w:rPr>
        <w:t xml:space="preserve"> Российской Федерации.</w:t>
      </w:r>
    </w:p>
    <w:p w14:paraId="75871A65" w14:textId="73823059" w:rsidR="006C384A" w:rsidRPr="00A06F0E" w:rsidRDefault="00216692"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2.</w:t>
      </w:r>
      <w:r w:rsidRPr="00A06F0E">
        <w:rPr>
          <w:rFonts w:ascii="Times New Roman" w:hAnsi="Times New Roman" w:cs="Times New Roman"/>
          <w:sz w:val="28"/>
          <w:szCs w:val="28"/>
          <w:lang w:val="uk-UA"/>
        </w:rPr>
        <w:t> </w:t>
      </w:r>
      <w:r w:rsidR="006C384A" w:rsidRPr="00A06F0E">
        <w:rPr>
          <w:rFonts w:ascii="Times New Roman" w:hAnsi="Times New Roman" w:cs="Times New Roman"/>
          <w:sz w:val="28"/>
          <w:szCs w:val="28"/>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5B0C7F03" w14:textId="15C9E3F3" w:rsidR="006C384A" w:rsidRPr="00A06F0E" w:rsidRDefault="006C384A"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До последнего рабочего дня текущего финансового года включительно </w:t>
      </w:r>
      <w:r w:rsidR="006D07E6" w:rsidRPr="00A06F0E">
        <w:rPr>
          <w:rFonts w:ascii="Times New Roman" w:hAnsi="Times New Roman" w:cs="Times New Roman"/>
          <w:sz w:val="28"/>
          <w:szCs w:val="28"/>
        </w:rPr>
        <w:t>орган</w:t>
      </w:r>
      <w:r w:rsidR="00C952FA" w:rsidRPr="00A06F0E">
        <w:rPr>
          <w:rFonts w:ascii="Times New Roman" w:hAnsi="Times New Roman" w:cs="Times New Roman"/>
          <w:sz w:val="28"/>
          <w:szCs w:val="28"/>
        </w:rPr>
        <w:t xml:space="preserve">, </w:t>
      </w:r>
      <w:r w:rsidRPr="00A06F0E">
        <w:rPr>
          <w:rFonts w:ascii="Times New Roman" w:hAnsi="Times New Roman" w:cs="Times New Roman"/>
          <w:sz w:val="28"/>
          <w:szCs w:val="28"/>
        </w:rPr>
        <w:t>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14:paraId="09718CB4" w14:textId="6F43D50F" w:rsidR="006175D6" w:rsidRPr="00A06F0E" w:rsidRDefault="00216692"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3.</w:t>
      </w:r>
      <w:r w:rsidRPr="00A06F0E">
        <w:rPr>
          <w:rFonts w:ascii="Times New Roman" w:hAnsi="Times New Roman" w:cs="Times New Roman"/>
          <w:sz w:val="28"/>
          <w:szCs w:val="28"/>
          <w:lang w:val="uk-UA"/>
        </w:rPr>
        <w:t> </w:t>
      </w:r>
      <w:r w:rsidR="006C384A" w:rsidRPr="00A06F0E">
        <w:rPr>
          <w:rFonts w:ascii="Times New Roman" w:hAnsi="Times New Roman" w:cs="Times New Roman"/>
          <w:sz w:val="28"/>
          <w:szCs w:val="28"/>
        </w:rPr>
        <w:t xml:space="preserve">Не использованные получателями </w:t>
      </w:r>
      <w:r w:rsidR="00C952FA" w:rsidRPr="00A06F0E">
        <w:rPr>
          <w:rFonts w:ascii="Times New Roman" w:hAnsi="Times New Roman" w:cs="Times New Roman"/>
          <w:sz w:val="28"/>
          <w:szCs w:val="28"/>
        </w:rPr>
        <w:t xml:space="preserve">бюджетных </w:t>
      </w:r>
      <w:r w:rsidR="006C384A" w:rsidRPr="00A06F0E">
        <w:rPr>
          <w:rFonts w:ascii="Times New Roman" w:hAnsi="Times New Roman" w:cs="Times New Roman"/>
          <w:sz w:val="28"/>
          <w:szCs w:val="28"/>
        </w:rPr>
        <w:t xml:space="preserve">средств местного бюджета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w:t>
      </w:r>
      <w:r w:rsidR="00C952FA" w:rsidRPr="00A06F0E">
        <w:rPr>
          <w:rFonts w:ascii="Times New Roman" w:hAnsi="Times New Roman" w:cs="Times New Roman"/>
          <w:sz w:val="28"/>
          <w:szCs w:val="28"/>
        </w:rPr>
        <w:t xml:space="preserve">бюджетных </w:t>
      </w:r>
      <w:r w:rsidR="006C384A" w:rsidRPr="00A06F0E">
        <w:rPr>
          <w:rFonts w:ascii="Times New Roman" w:hAnsi="Times New Roman" w:cs="Times New Roman"/>
          <w:sz w:val="28"/>
          <w:szCs w:val="28"/>
        </w:rPr>
        <w:t xml:space="preserve">средств местного бюджета на единый счет местного бюджета, если иное не предусмотрено Бюджетным </w:t>
      </w:r>
      <w:hyperlink r:id="rId58">
        <w:r w:rsidR="006C384A" w:rsidRPr="00A06F0E">
          <w:rPr>
            <w:rFonts w:ascii="Times New Roman" w:hAnsi="Times New Roman" w:cs="Times New Roman"/>
            <w:sz w:val="28"/>
            <w:szCs w:val="28"/>
          </w:rPr>
          <w:t>кодексом</w:t>
        </w:r>
      </w:hyperlink>
      <w:r w:rsidR="006C384A" w:rsidRPr="00A06F0E">
        <w:rPr>
          <w:rFonts w:ascii="Times New Roman" w:hAnsi="Times New Roman" w:cs="Times New Roman"/>
          <w:sz w:val="28"/>
          <w:szCs w:val="28"/>
        </w:rPr>
        <w:t xml:space="preserve"> Российской Федерации.</w:t>
      </w:r>
    </w:p>
    <w:p w14:paraId="642F9D78" w14:textId="41EBBA5B" w:rsidR="006C384A" w:rsidRPr="00A06F0E" w:rsidRDefault="00216692"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4.</w:t>
      </w:r>
      <w:r w:rsidRPr="00A06F0E">
        <w:rPr>
          <w:rFonts w:ascii="Times New Roman" w:hAnsi="Times New Roman" w:cs="Times New Roman"/>
          <w:sz w:val="28"/>
          <w:szCs w:val="28"/>
          <w:lang w:val="uk-UA"/>
        </w:rPr>
        <w:t> </w:t>
      </w:r>
      <w:r w:rsidR="006C384A" w:rsidRPr="00A06F0E">
        <w:rPr>
          <w:rFonts w:ascii="Times New Roman" w:hAnsi="Times New Roman" w:cs="Times New Roman"/>
          <w:sz w:val="28"/>
          <w:szCs w:val="28"/>
        </w:rPr>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w:t>
      </w:r>
      <w:r w:rsidR="006175D6" w:rsidRPr="00A06F0E">
        <w:rPr>
          <w:rFonts w:ascii="Times New Roman" w:hAnsi="Times New Roman" w:cs="Times New Roman"/>
          <w:sz w:val="28"/>
          <w:szCs w:val="28"/>
        </w:rPr>
        <w:t xml:space="preserve">за исключением межбюджетных трансфертов, источником финансового обеспечения которых являются бюджетные ассигнования резервного фонда </w:t>
      </w:r>
      <w:r w:rsidR="006175D6" w:rsidRPr="00A06F0E">
        <w:rPr>
          <w:rFonts w:ascii="Times New Roman" w:hAnsi="Times New Roman" w:cs="Times New Roman"/>
          <w:sz w:val="28"/>
          <w:szCs w:val="28"/>
        </w:rPr>
        <w:lastRenderedPageBreak/>
        <w:t xml:space="preserve">Президента Российской Федерации, </w:t>
      </w:r>
      <w:r w:rsidR="006C384A" w:rsidRPr="00A06F0E">
        <w:rPr>
          <w:rFonts w:ascii="Times New Roman" w:hAnsi="Times New Roman" w:cs="Times New Roman"/>
          <w:sz w:val="28"/>
          <w:szCs w:val="28"/>
        </w:rPr>
        <w:t>подлежат возврату в доход бюджета, из которого они были ранее предоставлены, в течение первых 15 рабочих дней текущего финансового года.</w:t>
      </w:r>
    </w:p>
    <w:p w14:paraId="11B8FAC2" w14:textId="174A119D" w:rsidR="006C384A" w:rsidRPr="00A06F0E" w:rsidRDefault="006C384A"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5.</w:t>
      </w:r>
      <w:r w:rsidR="00216692" w:rsidRPr="00A06F0E">
        <w:rPr>
          <w:rFonts w:ascii="Times New Roman" w:hAnsi="Times New Roman" w:cs="Times New Roman"/>
          <w:sz w:val="28"/>
          <w:szCs w:val="28"/>
          <w:lang w:val="en-US"/>
        </w:rPr>
        <w:t> </w:t>
      </w:r>
      <w:r w:rsidR="00BD5C3F" w:rsidRPr="00A06F0E">
        <w:rPr>
          <w:rFonts w:ascii="Times New Roman" w:hAnsi="Times New Roman" w:cs="Times New Roman"/>
          <w:sz w:val="28"/>
          <w:szCs w:val="28"/>
        </w:rPr>
        <w:t xml:space="preserve">Департамент по финансам и бюджету </w:t>
      </w:r>
      <w:r w:rsidR="007C3D4E" w:rsidRPr="00A06F0E">
        <w:rPr>
          <w:rFonts w:ascii="Times New Roman" w:hAnsi="Times New Roman" w:cs="Times New Roman"/>
          <w:sz w:val="28"/>
          <w:szCs w:val="28"/>
        </w:rPr>
        <w:t xml:space="preserve">Администрации </w:t>
      </w:r>
      <w:r w:rsidR="00BD5C3F" w:rsidRPr="00A06F0E">
        <w:rPr>
          <w:rFonts w:ascii="Times New Roman" w:hAnsi="Times New Roman" w:cs="Times New Roman"/>
          <w:sz w:val="28"/>
          <w:szCs w:val="28"/>
        </w:rPr>
        <w:t xml:space="preserve">округа </w:t>
      </w:r>
      <w:r w:rsidRPr="00A06F0E">
        <w:rPr>
          <w:rFonts w:ascii="Times New Roman" w:hAnsi="Times New Roman" w:cs="Times New Roman"/>
          <w:sz w:val="28"/>
          <w:szCs w:val="28"/>
        </w:rPr>
        <w:t>устанавливает порядок обеспечения получателей средств местного бюджета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6CAF4887" w14:textId="77777777" w:rsidR="00BD5C3F" w:rsidRPr="00A06F0E" w:rsidRDefault="00BD5C3F" w:rsidP="00216692">
      <w:pPr>
        <w:pStyle w:val="ConsPlusTitle"/>
        <w:ind w:firstLine="709"/>
        <w:contextualSpacing/>
        <w:jc w:val="both"/>
        <w:outlineLvl w:val="2"/>
        <w:rPr>
          <w:rFonts w:ascii="Times New Roman" w:hAnsi="Times New Roman" w:cs="Times New Roman"/>
          <w:sz w:val="28"/>
          <w:szCs w:val="28"/>
        </w:rPr>
      </w:pPr>
    </w:p>
    <w:p w14:paraId="2FFC7FB3" w14:textId="4FB5EBFC" w:rsidR="006C384A" w:rsidRPr="00A06F0E" w:rsidRDefault="006C384A" w:rsidP="00216692">
      <w:pPr>
        <w:pStyle w:val="ConsPlusTitle"/>
        <w:ind w:firstLine="709"/>
        <w:contextualSpacing/>
        <w:jc w:val="both"/>
        <w:outlineLvl w:val="2"/>
        <w:rPr>
          <w:rFonts w:ascii="Times New Roman" w:hAnsi="Times New Roman" w:cs="Times New Roman"/>
          <w:sz w:val="28"/>
          <w:szCs w:val="28"/>
        </w:rPr>
      </w:pPr>
      <w:r w:rsidRPr="00A06F0E">
        <w:rPr>
          <w:rFonts w:ascii="Times New Roman" w:hAnsi="Times New Roman" w:cs="Times New Roman"/>
          <w:b w:val="0"/>
          <w:sz w:val="28"/>
          <w:szCs w:val="28"/>
        </w:rPr>
        <w:t xml:space="preserve">Статья </w:t>
      </w:r>
      <w:r w:rsidR="00784225" w:rsidRPr="00A06F0E">
        <w:rPr>
          <w:rFonts w:ascii="Times New Roman" w:hAnsi="Times New Roman" w:cs="Times New Roman"/>
          <w:b w:val="0"/>
          <w:sz w:val="28"/>
          <w:szCs w:val="28"/>
        </w:rPr>
        <w:t>31</w:t>
      </w:r>
      <w:r w:rsidRPr="00A06F0E">
        <w:rPr>
          <w:rFonts w:ascii="Times New Roman" w:hAnsi="Times New Roman" w:cs="Times New Roman"/>
          <w:b w:val="0"/>
          <w:sz w:val="28"/>
          <w:szCs w:val="28"/>
        </w:rPr>
        <w:t>.</w:t>
      </w:r>
      <w:r w:rsidRPr="00A06F0E">
        <w:rPr>
          <w:rFonts w:ascii="Times New Roman" w:hAnsi="Times New Roman" w:cs="Times New Roman"/>
          <w:sz w:val="28"/>
          <w:szCs w:val="28"/>
        </w:rPr>
        <w:t xml:space="preserve"> Использование остатков средств местного бюджета</w:t>
      </w:r>
    </w:p>
    <w:p w14:paraId="04BBB86B" w14:textId="77777777" w:rsidR="006C384A" w:rsidRPr="00A06F0E" w:rsidRDefault="006C384A" w:rsidP="00216692">
      <w:pPr>
        <w:pStyle w:val="ConsPlusNormal"/>
        <w:ind w:firstLine="709"/>
        <w:contextualSpacing/>
        <w:jc w:val="both"/>
        <w:rPr>
          <w:rFonts w:ascii="Times New Roman" w:hAnsi="Times New Roman" w:cs="Times New Roman"/>
          <w:sz w:val="28"/>
          <w:szCs w:val="28"/>
        </w:rPr>
      </w:pPr>
    </w:p>
    <w:p w14:paraId="309E9D4D" w14:textId="112AF618" w:rsidR="006C384A" w:rsidRPr="00A06F0E" w:rsidRDefault="006C384A"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Остатки средств местного бюджета</w:t>
      </w:r>
      <w:r w:rsidR="0072603B" w:rsidRPr="00A06F0E">
        <w:rPr>
          <w:rFonts w:ascii="Times New Roman" w:hAnsi="Times New Roman" w:cs="Times New Roman"/>
          <w:sz w:val="28"/>
          <w:szCs w:val="28"/>
        </w:rPr>
        <w:t xml:space="preserve"> </w:t>
      </w:r>
      <w:r w:rsidRPr="00A06F0E">
        <w:rPr>
          <w:rFonts w:ascii="Times New Roman" w:hAnsi="Times New Roman" w:cs="Times New Roman"/>
          <w:sz w:val="28"/>
          <w:szCs w:val="28"/>
        </w:rPr>
        <w:t>на начало текущего финансового года, могут направляться в текущем финансовом году:</w:t>
      </w:r>
    </w:p>
    <w:p w14:paraId="50056C8C" w14:textId="76CBB63A" w:rsidR="006C384A" w:rsidRPr="00A06F0E" w:rsidRDefault="002F6834"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 </w:t>
      </w:r>
      <w:r w:rsidR="006C384A" w:rsidRPr="00A06F0E">
        <w:rPr>
          <w:rFonts w:ascii="Times New Roman" w:hAnsi="Times New Roman" w:cs="Times New Roman"/>
          <w:sz w:val="28"/>
          <w:szCs w:val="28"/>
        </w:rPr>
        <w:t xml:space="preserve">в объеме бюджетных ассигнований муниципального дорожного фонда </w:t>
      </w:r>
      <w:r w:rsidR="00BD5C3F" w:rsidRPr="00A06F0E">
        <w:rPr>
          <w:rFonts w:ascii="Times New Roman" w:hAnsi="Times New Roman" w:cs="Times New Roman"/>
          <w:sz w:val="28"/>
          <w:szCs w:val="28"/>
        </w:rPr>
        <w:t>округа</w:t>
      </w:r>
      <w:r w:rsidR="006C384A" w:rsidRPr="00A06F0E">
        <w:rPr>
          <w:rFonts w:ascii="Times New Roman" w:hAnsi="Times New Roman" w:cs="Times New Roman"/>
          <w:sz w:val="28"/>
          <w:szCs w:val="28"/>
        </w:rPr>
        <w:t xml:space="preserve">, не использованных в отчетном финансовом году, на увеличение бюджетных ассигнований муниципального дорожного фонда </w:t>
      </w:r>
      <w:r w:rsidR="006A0D70" w:rsidRPr="00A06F0E">
        <w:rPr>
          <w:rFonts w:ascii="Times New Roman" w:hAnsi="Times New Roman" w:cs="Times New Roman"/>
          <w:sz w:val="28"/>
          <w:szCs w:val="28"/>
        </w:rPr>
        <w:t>округа</w:t>
      </w:r>
      <w:r w:rsidR="006C384A" w:rsidRPr="00A06F0E">
        <w:rPr>
          <w:rFonts w:ascii="Times New Roman" w:hAnsi="Times New Roman" w:cs="Times New Roman"/>
          <w:sz w:val="28"/>
          <w:szCs w:val="28"/>
        </w:rPr>
        <w:t>;</w:t>
      </w:r>
    </w:p>
    <w:p w14:paraId="7B2229AF" w14:textId="2D1D0EEC" w:rsidR="006C384A" w:rsidRPr="00A06F0E" w:rsidRDefault="002F6834"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2) </w:t>
      </w:r>
      <w:r w:rsidR="006C384A" w:rsidRPr="00A06F0E">
        <w:rPr>
          <w:rFonts w:ascii="Times New Roman" w:hAnsi="Times New Roman" w:cs="Times New Roman"/>
          <w:sz w:val="28"/>
          <w:szCs w:val="28"/>
        </w:rPr>
        <w:t>в объеме, определяемом решением о местном бюджете, на покрытие временных кассовых разрывов, возникающих в ходе исполнения местного бюджета;</w:t>
      </w:r>
    </w:p>
    <w:p w14:paraId="68A6199B" w14:textId="5653289E" w:rsidR="006C384A" w:rsidRPr="00A06F0E" w:rsidRDefault="002F6834"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3) </w:t>
      </w:r>
      <w:r w:rsidR="006C384A" w:rsidRPr="00A06F0E">
        <w:rPr>
          <w:rFonts w:ascii="Times New Roman" w:hAnsi="Times New Roman" w:cs="Times New Roman"/>
          <w:sz w:val="28"/>
          <w:szCs w:val="28"/>
        </w:rPr>
        <w:t>в объеме</w:t>
      </w:r>
      <w:r w:rsidR="008648E6" w:rsidRPr="00A06F0E">
        <w:rPr>
          <w:rFonts w:ascii="Times New Roman" w:hAnsi="Times New Roman" w:cs="Times New Roman"/>
          <w:sz w:val="28"/>
          <w:szCs w:val="28"/>
        </w:rPr>
        <w:t xml:space="preserve"> и в случаях</w:t>
      </w:r>
      <w:r w:rsidR="006C384A" w:rsidRPr="00A06F0E">
        <w:rPr>
          <w:rFonts w:ascii="Times New Roman" w:hAnsi="Times New Roman" w:cs="Times New Roman"/>
          <w:sz w:val="28"/>
          <w:szCs w:val="28"/>
        </w:rPr>
        <w:t xml:space="preserve">, </w:t>
      </w:r>
      <w:r w:rsidR="00393F99" w:rsidRPr="00A06F0E">
        <w:rPr>
          <w:rFonts w:ascii="Times New Roman" w:hAnsi="Times New Roman" w:cs="Times New Roman"/>
          <w:sz w:val="28"/>
          <w:szCs w:val="28"/>
        </w:rPr>
        <w:t>определяем</w:t>
      </w:r>
      <w:r w:rsidR="008648E6" w:rsidRPr="00A06F0E">
        <w:rPr>
          <w:rFonts w:ascii="Times New Roman" w:hAnsi="Times New Roman" w:cs="Times New Roman"/>
          <w:sz w:val="28"/>
          <w:szCs w:val="28"/>
        </w:rPr>
        <w:t>ых</w:t>
      </w:r>
      <w:r w:rsidR="00393F99" w:rsidRPr="00A06F0E">
        <w:rPr>
          <w:rFonts w:ascii="Times New Roman" w:hAnsi="Times New Roman" w:cs="Times New Roman"/>
          <w:sz w:val="28"/>
          <w:szCs w:val="28"/>
        </w:rPr>
        <w:t xml:space="preserve"> решением о местном бюджете, </w:t>
      </w:r>
      <w:r w:rsidR="00B43DA2" w:rsidRPr="00A06F0E">
        <w:rPr>
          <w:rFonts w:ascii="Times New Roman" w:hAnsi="Times New Roman" w:cs="Times New Roman"/>
          <w:sz w:val="28"/>
          <w:szCs w:val="28"/>
        </w:rPr>
        <w:t xml:space="preserve">на </w:t>
      </w:r>
      <w:r w:rsidR="006C384A" w:rsidRPr="00A06F0E">
        <w:rPr>
          <w:rFonts w:ascii="Times New Roman" w:hAnsi="Times New Roman" w:cs="Times New Roman"/>
          <w:sz w:val="28"/>
          <w:szCs w:val="28"/>
        </w:rPr>
        <w:t xml:space="preserve">оплату заключенных от имени </w:t>
      </w:r>
      <w:r w:rsidR="006A0D70" w:rsidRPr="00A06F0E">
        <w:rPr>
          <w:rFonts w:ascii="Times New Roman" w:hAnsi="Times New Roman" w:cs="Times New Roman"/>
          <w:sz w:val="28"/>
          <w:szCs w:val="28"/>
        </w:rPr>
        <w:t xml:space="preserve">округа </w:t>
      </w:r>
      <w:r w:rsidR="006C384A" w:rsidRPr="00A06F0E">
        <w:rPr>
          <w:rFonts w:ascii="Times New Roman" w:hAnsi="Times New Roman" w:cs="Times New Roman"/>
          <w:sz w:val="28"/>
          <w:szCs w:val="28"/>
        </w:rPr>
        <w:t xml:space="preserve">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 увеличение соответствующих бюджетных ассигнований на указанные цели, </w:t>
      </w:r>
      <w:r w:rsidR="00393F99" w:rsidRPr="00A06F0E">
        <w:rPr>
          <w:rFonts w:ascii="Times New Roman" w:hAnsi="Times New Roman" w:cs="Times New Roman"/>
          <w:sz w:val="28"/>
          <w:szCs w:val="28"/>
        </w:rPr>
        <w:t>в объеме, не превышающем сумму остатка неиспользованных бюджетных ассигнований на указанные цели</w:t>
      </w:r>
      <w:r w:rsidR="006C384A" w:rsidRPr="00A06F0E">
        <w:rPr>
          <w:rFonts w:ascii="Times New Roman" w:hAnsi="Times New Roman" w:cs="Times New Roman"/>
          <w:sz w:val="28"/>
          <w:szCs w:val="28"/>
        </w:rPr>
        <w:t>;</w:t>
      </w:r>
    </w:p>
    <w:p w14:paraId="4731330A" w14:textId="41A69F57" w:rsidR="006C384A" w:rsidRPr="00A06F0E" w:rsidRDefault="002F6834"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4) </w:t>
      </w:r>
      <w:r w:rsidR="006C384A" w:rsidRPr="00A06F0E">
        <w:rPr>
          <w:rFonts w:ascii="Times New Roman" w:hAnsi="Times New Roman" w:cs="Times New Roman"/>
          <w:sz w:val="28"/>
          <w:szCs w:val="28"/>
        </w:rPr>
        <w:t>в объеме</w:t>
      </w:r>
      <w:r w:rsidR="006A0D70" w:rsidRPr="00A06F0E">
        <w:rPr>
          <w:rFonts w:ascii="Times New Roman" w:hAnsi="Times New Roman" w:cs="Times New Roman"/>
          <w:sz w:val="28"/>
          <w:szCs w:val="28"/>
        </w:rPr>
        <w:t xml:space="preserve"> и </w:t>
      </w:r>
      <w:r w:rsidR="008648E6" w:rsidRPr="00A06F0E">
        <w:rPr>
          <w:rFonts w:ascii="Times New Roman" w:hAnsi="Times New Roman" w:cs="Times New Roman"/>
          <w:sz w:val="28"/>
          <w:szCs w:val="28"/>
        </w:rPr>
        <w:t>в случаях</w:t>
      </w:r>
      <w:r w:rsidR="006C384A" w:rsidRPr="00A06F0E">
        <w:rPr>
          <w:rFonts w:ascii="Times New Roman" w:hAnsi="Times New Roman" w:cs="Times New Roman"/>
          <w:sz w:val="28"/>
          <w:szCs w:val="28"/>
        </w:rPr>
        <w:t xml:space="preserve">, </w:t>
      </w:r>
      <w:r w:rsidR="00393F99" w:rsidRPr="00A06F0E">
        <w:rPr>
          <w:rFonts w:ascii="Times New Roman" w:hAnsi="Times New Roman" w:cs="Times New Roman"/>
          <w:sz w:val="28"/>
          <w:szCs w:val="28"/>
        </w:rPr>
        <w:t>определяем</w:t>
      </w:r>
      <w:r w:rsidR="008648E6" w:rsidRPr="00A06F0E">
        <w:rPr>
          <w:rFonts w:ascii="Times New Roman" w:hAnsi="Times New Roman" w:cs="Times New Roman"/>
          <w:sz w:val="28"/>
          <w:szCs w:val="28"/>
        </w:rPr>
        <w:t>ых</w:t>
      </w:r>
      <w:r w:rsidR="00393F99" w:rsidRPr="00A06F0E">
        <w:rPr>
          <w:rFonts w:ascii="Times New Roman" w:hAnsi="Times New Roman" w:cs="Times New Roman"/>
          <w:sz w:val="28"/>
          <w:szCs w:val="28"/>
        </w:rPr>
        <w:t xml:space="preserve"> решением о местном бюджет</w:t>
      </w:r>
      <w:r w:rsidR="006A0D70" w:rsidRPr="00A06F0E">
        <w:rPr>
          <w:rFonts w:ascii="Times New Roman" w:hAnsi="Times New Roman" w:cs="Times New Roman"/>
          <w:sz w:val="28"/>
          <w:szCs w:val="28"/>
        </w:rPr>
        <w:t xml:space="preserve">е, </w:t>
      </w:r>
      <w:r w:rsidR="006C384A" w:rsidRPr="00A06F0E">
        <w:rPr>
          <w:rFonts w:ascii="Times New Roman" w:hAnsi="Times New Roman" w:cs="Times New Roman"/>
          <w:sz w:val="28"/>
          <w:szCs w:val="28"/>
        </w:rPr>
        <w:t xml:space="preserve">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на увеличение соответствующих бюджетных ассигнований на указанные цели, </w:t>
      </w:r>
      <w:r w:rsidR="00393F99" w:rsidRPr="00A06F0E">
        <w:rPr>
          <w:rFonts w:ascii="Times New Roman" w:hAnsi="Times New Roman" w:cs="Times New Roman"/>
          <w:sz w:val="28"/>
          <w:szCs w:val="28"/>
        </w:rPr>
        <w:t>в объеме, не превышающем сумму остатка неиспользованных бюджетных ассигнований на указанные цели</w:t>
      </w:r>
      <w:r w:rsidR="00B43DA2" w:rsidRPr="00A06F0E">
        <w:rPr>
          <w:rFonts w:ascii="Times New Roman" w:hAnsi="Times New Roman" w:cs="Times New Roman"/>
          <w:sz w:val="28"/>
          <w:szCs w:val="28"/>
        </w:rPr>
        <w:t>;</w:t>
      </w:r>
    </w:p>
    <w:p w14:paraId="457FD768" w14:textId="6EDE1623" w:rsidR="00B43DA2" w:rsidRPr="00A06F0E" w:rsidRDefault="002F6834"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5) </w:t>
      </w:r>
      <w:r w:rsidR="00B43DA2" w:rsidRPr="00A06F0E">
        <w:rPr>
          <w:rFonts w:ascii="Times New Roman" w:hAnsi="Times New Roman" w:cs="Times New Roman"/>
          <w:sz w:val="28"/>
          <w:szCs w:val="28"/>
        </w:rPr>
        <w:t>на иные цели в соответствии со статьей 96 Бюджетного кодекса Российской Федерации.</w:t>
      </w:r>
    </w:p>
    <w:p w14:paraId="60C1ED0E" w14:textId="77777777" w:rsidR="00784225" w:rsidRPr="00A06F0E" w:rsidRDefault="00784225" w:rsidP="00216692">
      <w:pPr>
        <w:pStyle w:val="ConsPlusNormal"/>
        <w:ind w:firstLine="709"/>
        <w:contextualSpacing/>
        <w:jc w:val="both"/>
        <w:rPr>
          <w:rFonts w:ascii="Times New Roman" w:hAnsi="Times New Roman" w:cs="Times New Roman"/>
          <w:sz w:val="28"/>
          <w:szCs w:val="28"/>
        </w:rPr>
      </w:pPr>
    </w:p>
    <w:p w14:paraId="07F4141C" w14:textId="6310085B" w:rsidR="006C384A" w:rsidRPr="00A06F0E" w:rsidRDefault="006C384A" w:rsidP="00C53267">
      <w:pPr>
        <w:pStyle w:val="ConsPlusTitle"/>
        <w:ind w:left="1985" w:hanging="1276"/>
        <w:contextualSpacing/>
        <w:outlineLvl w:val="2"/>
        <w:rPr>
          <w:rFonts w:ascii="Times New Roman" w:hAnsi="Times New Roman" w:cs="Times New Roman"/>
          <w:sz w:val="28"/>
          <w:szCs w:val="28"/>
        </w:rPr>
      </w:pPr>
      <w:r w:rsidRPr="00A06F0E">
        <w:rPr>
          <w:rFonts w:ascii="Times New Roman" w:hAnsi="Times New Roman" w:cs="Times New Roman"/>
          <w:b w:val="0"/>
          <w:sz w:val="28"/>
          <w:szCs w:val="28"/>
        </w:rPr>
        <w:t xml:space="preserve">Статья </w:t>
      </w:r>
      <w:r w:rsidR="00784225" w:rsidRPr="00A06F0E">
        <w:rPr>
          <w:rFonts w:ascii="Times New Roman" w:hAnsi="Times New Roman" w:cs="Times New Roman"/>
          <w:b w:val="0"/>
          <w:sz w:val="28"/>
          <w:szCs w:val="28"/>
        </w:rPr>
        <w:t>32</w:t>
      </w:r>
      <w:r w:rsidRPr="00A06F0E">
        <w:rPr>
          <w:rFonts w:ascii="Times New Roman" w:hAnsi="Times New Roman" w:cs="Times New Roman"/>
          <w:b w:val="0"/>
          <w:sz w:val="28"/>
          <w:szCs w:val="28"/>
        </w:rPr>
        <w:t>.</w:t>
      </w:r>
      <w:r w:rsidRPr="00A06F0E">
        <w:rPr>
          <w:rFonts w:ascii="Times New Roman" w:hAnsi="Times New Roman" w:cs="Times New Roman"/>
          <w:sz w:val="28"/>
          <w:szCs w:val="28"/>
        </w:rPr>
        <w:t xml:space="preserve"> Возврат остатков субсидий, предоставленных муниципальным бюджетным и муниципальным автономным учреждениям</w:t>
      </w:r>
    </w:p>
    <w:p w14:paraId="39B43D6E" w14:textId="77777777" w:rsidR="006C384A" w:rsidRPr="00A06F0E" w:rsidRDefault="006C384A" w:rsidP="00216692">
      <w:pPr>
        <w:pStyle w:val="ConsPlusNormal"/>
        <w:ind w:firstLine="709"/>
        <w:contextualSpacing/>
        <w:jc w:val="both"/>
        <w:rPr>
          <w:rFonts w:ascii="Times New Roman" w:hAnsi="Times New Roman" w:cs="Times New Roman"/>
          <w:sz w:val="28"/>
          <w:szCs w:val="28"/>
        </w:rPr>
      </w:pPr>
    </w:p>
    <w:p w14:paraId="52A574D5" w14:textId="7C4B5AFB" w:rsidR="006C384A" w:rsidRPr="00A06F0E" w:rsidRDefault="006C384A"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Не использованные на 31 декабря текущего финансового года остатки субсидий, предоставленных муниципальным бюджетным и муниципальным автономным учреждениям в соответствии с </w:t>
      </w:r>
      <w:hyperlink r:id="rId59">
        <w:r w:rsidR="006A0D70" w:rsidRPr="00A06F0E">
          <w:rPr>
            <w:rFonts w:ascii="Times New Roman" w:hAnsi="Times New Roman" w:cs="Times New Roman"/>
            <w:sz w:val="28"/>
            <w:szCs w:val="28"/>
          </w:rPr>
          <w:t>абзацем первым пункта 1 статьи </w:t>
        </w:r>
        <w:r w:rsidRPr="00A06F0E">
          <w:rPr>
            <w:rFonts w:ascii="Times New Roman" w:hAnsi="Times New Roman" w:cs="Times New Roman"/>
            <w:sz w:val="28"/>
            <w:szCs w:val="28"/>
          </w:rPr>
          <w:t>78</w:t>
        </w:r>
      </w:hyperlink>
      <w:r w:rsidR="008648E6" w:rsidRPr="00A06F0E">
        <w:rPr>
          <w:rFonts w:ascii="Times New Roman" w:hAnsi="Times New Roman" w:cs="Times New Roman"/>
          <w:sz w:val="28"/>
          <w:szCs w:val="28"/>
        </w:rPr>
        <w:t>.1</w:t>
      </w:r>
      <w:r w:rsidRPr="00A06F0E">
        <w:rPr>
          <w:rFonts w:ascii="Times New Roman" w:hAnsi="Times New Roman" w:cs="Times New Roman"/>
          <w:sz w:val="28"/>
          <w:szCs w:val="28"/>
        </w:rPr>
        <w:t xml:space="preserve"> Бюджетного кодекса Российской Федерации, образовавшиеся в </w:t>
      </w:r>
      <w:r w:rsidRPr="00A06F0E">
        <w:rPr>
          <w:rFonts w:ascii="Times New Roman" w:hAnsi="Times New Roman" w:cs="Times New Roman"/>
          <w:sz w:val="28"/>
          <w:szCs w:val="28"/>
        </w:rPr>
        <w:lastRenderedPageBreak/>
        <w:t xml:space="preserve">связи с недостижением (превышением допустимого (возможного) отклонения) установленных муниципальным заданием показателей,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(далее </w:t>
      </w:r>
      <w:r w:rsidR="006A0D70" w:rsidRPr="00A06F0E">
        <w:rPr>
          <w:rFonts w:ascii="Times New Roman" w:hAnsi="Times New Roman" w:cs="Times New Roman"/>
          <w:sz w:val="28"/>
          <w:szCs w:val="28"/>
        </w:rPr>
        <w:t>–</w:t>
      </w:r>
      <w:r w:rsidRPr="00A06F0E">
        <w:rPr>
          <w:rFonts w:ascii="Times New Roman" w:hAnsi="Times New Roman" w:cs="Times New Roman"/>
          <w:sz w:val="28"/>
          <w:szCs w:val="28"/>
        </w:rPr>
        <w:t xml:space="preserve"> невыполнение муниципального задания), а также остатки субсидий, предоставленных в соответствии с </w:t>
      </w:r>
      <w:hyperlink r:id="rId60">
        <w:r w:rsidRPr="00A06F0E">
          <w:rPr>
            <w:rFonts w:ascii="Times New Roman" w:hAnsi="Times New Roman" w:cs="Times New Roman"/>
            <w:sz w:val="28"/>
            <w:szCs w:val="28"/>
          </w:rPr>
          <w:t>абзацем вторым пункта 1 статьи 78.1</w:t>
        </w:r>
      </w:hyperlink>
      <w:r w:rsidRPr="00A06F0E">
        <w:rPr>
          <w:rFonts w:ascii="Times New Roman" w:hAnsi="Times New Roman" w:cs="Times New Roman"/>
          <w:sz w:val="28"/>
          <w:szCs w:val="28"/>
        </w:rPr>
        <w:t xml:space="preserve"> и со </w:t>
      </w:r>
      <w:hyperlink r:id="rId61">
        <w:r w:rsidRPr="00A06F0E">
          <w:rPr>
            <w:rFonts w:ascii="Times New Roman" w:hAnsi="Times New Roman" w:cs="Times New Roman"/>
            <w:sz w:val="28"/>
            <w:szCs w:val="28"/>
          </w:rPr>
          <w:t>статьей 78.2</w:t>
        </w:r>
      </w:hyperlink>
      <w:r w:rsidRPr="00A06F0E">
        <w:rPr>
          <w:rFonts w:ascii="Times New Roman" w:hAnsi="Times New Roman" w:cs="Times New Roman"/>
          <w:sz w:val="28"/>
          <w:szCs w:val="28"/>
        </w:rPr>
        <w:t xml:space="preserve"> Бюджетного кодекса Российской Федерации, в отношении которых не принято решение о наличии потребности в направлении их на те же цели, подлежат возврату в очередном финансовом году в местный бюджет.</w:t>
      </w:r>
    </w:p>
    <w:p w14:paraId="30800159" w14:textId="08A17C44" w:rsidR="006C384A" w:rsidRPr="00A06F0E" w:rsidRDefault="006C384A"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В случае, если объем субсидий, подлежащий возврату в связи с невыполнением муниципального задания, больше размера остатков субсидий на финансовое обеспечение выполнения муниципального задания на оказание муниципальных услуг (выполнение работ), то возврат в местный бюджет средств в объеме, превышающем остатки субсидий, осуществляется за счет других не запрещенных законодательством </w:t>
      </w:r>
      <w:r w:rsidR="002C764C" w:rsidRPr="00A06F0E">
        <w:rPr>
          <w:rFonts w:ascii="Times New Roman" w:hAnsi="Times New Roman" w:cs="Times New Roman"/>
          <w:sz w:val="28"/>
          <w:szCs w:val="28"/>
        </w:rPr>
        <w:t xml:space="preserve">Российской Федерации </w:t>
      </w:r>
      <w:r w:rsidRPr="00A06F0E">
        <w:rPr>
          <w:rFonts w:ascii="Times New Roman" w:hAnsi="Times New Roman" w:cs="Times New Roman"/>
          <w:sz w:val="28"/>
          <w:szCs w:val="28"/>
        </w:rPr>
        <w:t xml:space="preserve">поступлений муниципальным бюджетным и муниципальным автономным учреждениям (в том числе за счет средств на финансовое обеспечение выполнения муниципального задания в очередном финансовом году), за исключением средств, предоставленных муниципальным бюджетным и муниципальным автономным учреждениям в соответствии с </w:t>
      </w:r>
      <w:hyperlink r:id="rId62">
        <w:r w:rsidRPr="00A06F0E">
          <w:rPr>
            <w:rFonts w:ascii="Times New Roman" w:hAnsi="Times New Roman" w:cs="Times New Roman"/>
            <w:sz w:val="28"/>
            <w:szCs w:val="28"/>
          </w:rPr>
          <w:t>абзацем вторым пункта 1 статьи 78.1</w:t>
        </w:r>
      </w:hyperlink>
      <w:r w:rsidRPr="00A06F0E">
        <w:rPr>
          <w:rFonts w:ascii="Times New Roman" w:hAnsi="Times New Roman" w:cs="Times New Roman"/>
          <w:sz w:val="28"/>
          <w:szCs w:val="28"/>
        </w:rPr>
        <w:t xml:space="preserve"> и </w:t>
      </w:r>
      <w:hyperlink r:id="rId63">
        <w:r w:rsidRPr="00A06F0E">
          <w:rPr>
            <w:rFonts w:ascii="Times New Roman" w:hAnsi="Times New Roman" w:cs="Times New Roman"/>
            <w:sz w:val="28"/>
            <w:szCs w:val="28"/>
          </w:rPr>
          <w:t>статьей 78.2</w:t>
        </w:r>
      </w:hyperlink>
      <w:r w:rsidRPr="00A06F0E">
        <w:rPr>
          <w:rFonts w:ascii="Times New Roman" w:hAnsi="Times New Roman" w:cs="Times New Roman"/>
          <w:sz w:val="28"/>
          <w:szCs w:val="28"/>
        </w:rPr>
        <w:t xml:space="preserve"> Бюджетного кодекса Российской Федерации.</w:t>
      </w:r>
    </w:p>
    <w:p w14:paraId="39C07160" w14:textId="7196D2EE" w:rsidR="006C384A" w:rsidRPr="00A06F0E" w:rsidRDefault="006C384A" w:rsidP="006A0D70">
      <w:pPr>
        <w:spacing w:after="0" w:line="240" w:lineRule="auto"/>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Расходование остатков средств субсидий не допускается до принятия решения </w:t>
      </w:r>
      <w:r w:rsidR="009B689E" w:rsidRPr="00A06F0E">
        <w:rPr>
          <w:rFonts w:ascii="Times New Roman" w:hAnsi="Times New Roman" w:cs="Times New Roman"/>
          <w:sz w:val="28"/>
          <w:szCs w:val="28"/>
        </w:rPr>
        <w:t xml:space="preserve">Администрацией </w:t>
      </w:r>
      <w:r w:rsidR="006A0D70" w:rsidRPr="00A06F0E">
        <w:rPr>
          <w:rFonts w:ascii="Times New Roman" w:hAnsi="Times New Roman" w:cs="Times New Roman"/>
          <w:sz w:val="28"/>
          <w:szCs w:val="28"/>
        </w:rPr>
        <w:t>округа</w:t>
      </w:r>
      <w:r w:rsidRPr="00A06F0E">
        <w:rPr>
          <w:rFonts w:ascii="Times New Roman" w:hAnsi="Times New Roman" w:cs="Times New Roman"/>
          <w:sz w:val="28"/>
          <w:szCs w:val="28"/>
        </w:rPr>
        <w:t>, в ведении которого находятся муниципальные бюджетные и муниципальные автономные учреждения, о возврате и (или) использовании остатков субсидий.</w:t>
      </w:r>
    </w:p>
    <w:p w14:paraId="26CA32A3" w14:textId="77777777" w:rsidR="006C384A" w:rsidRPr="00A06F0E" w:rsidRDefault="006C384A" w:rsidP="00216692">
      <w:pPr>
        <w:pStyle w:val="ConsPlusNormal"/>
        <w:ind w:firstLine="709"/>
        <w:contextualSpacing/>
        <w:jc w:val="both"/>
        <w:rPr>
          <w:rFonts w:ascii="Times New Roman" w:hAnsi="Times New Roman" w:cs="Times New Roman"/>
          <w:sz w:val="28"/>
          <w:szCs w:val="28"/>
        </w:rPr>
      </w:pPr>
    </w:p>
    <w:p w14:paraId="36056AFC" w14:textId="0FDEA1D9" w:rsidR="006C384A" w:rsidRPr="00A06F0E" w:rsidRDefault="006C384A" w:rsidP="00C53267">
      <w:pPr>
        <w:pStyle w:val="ConsPlusTitle"/>
        <w:ind w:left="1985" w:hanging="1276"/>
        <w:contextualSpacing/>
        <w:outlineLvl w:val="2"/>
        <w:rPr>
          <w:rFonts w:ascii="Times New Roman" w:hAnsi="Times New Roman" w:cs="Times New Roman"/>
          <w:sz w:val="28"/>
          <w:szCs w:val="28"/>
        </w:rPr>
      </w:pPr>
      <w:r w:rsidRPr="00A06F0E">
        <w:rPr>
          <w:rFonts w:ascii="Times New Roman" w:hAnsi="Times New Roman" w:cs="Times New Roman"/>
          <w:b w:val="0"/>
          <w:sz w:val="28"/>
          <w:szCs w:val="28"/>
        </w:rPr>
        <w:t>Статья 3</w:t>
      </w:r>
      <w:r w:rsidR="00784225" w:rsidRPr="00A06F0E">
        <w:rPr>
          <w:rFonts w:ascii="Times New Roman" w:hAnsi="Times New Roman" w:cs="Times New Roman"/>
          <w:b w:val="0"/>
          <w:sz w:val="28"/>
          <w:szCs w:val="28"/>
        </w:rPr>
        <w:t>3</w:t>
      </w:r>
      <w:r w:rsidRPr="00A06F0E">
        <w:rPr>
          <w:rFonts w:ascii="Times New Roman" w:hAnsi="Times New Roman" w:cs="Times New Roman"/>
          <w:b w:val="0"/>
          <w:sz w:val="28"/>
          <w:szCs w:val="28"/>
        </w:rPr>
        <w:t>.</w:t>
      </w:r>
      <w:r w:rsidRPr="00A06F0E">
        <w:rPr>
          <w:rFonts w:ascii="Times New Roman" w:hAnsi="Times New Roman" w:cs="Times New Roman"/>
          <w:sz w:val="28"/>
          <w:szCs w:val="28"/>
        </w:rPr>
        <w:t xml:space="preserve"> Составление, внешняя проверка, рассмотрение и утверждение бюджетной отчетности</w:t>
      </w:r>
    </w:p>
    <w:p w14:paraId="08E6223D" w14:textId="77777777" w:rsidR="006C384A" w:rsidRPr="00A06F0E" w:rsidRDefault="006C384A" w:rsidP="00216692">
      <w:pPr>
        <w:pStyle w:val="ConsPlusNormal"/>
        <w:ind w:firstLine="709"/>
        <w:contextualSpacing/>
        <w:jc w:val="both"/>
        <w:rPr>
          <w:rFonts w:ascii="Times New Roman" w:hAnsi="Times New Roman" w:cs="Times New Roman"/>
          <w:sz w:val="28"/>
          <w:szCs w:val="28"/>
        </w:rPr>
      </w:pPr>
    </w:p>
    <w:p w14:paraId="7FBC25B8" w14:textId="252AFA5A" w:rsidR="006C384A" w:rsidRPr="00A06F0E" w:rsidRDefault="00216692"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Бюджетный учет осуществляется в соответствии с планами счетов, включающими в себя бюджетную классификацию Российской Федерации.</w:t>
      </w:r>
    </w:p>
    <w:p w14:paraId="70000072" w14:textId="29C986B0" w:rsidR="006C384A" w:rsidRPr="00A06F0E" w:rsidRDefault="00216692"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2.</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14:paraId="4B1E1850" w14:textId="3C86FF6C" w:rsidR="006C384A" w:rsidRPr="00A06F0E" w:rsidRDefault="00216692" w:rsidP="0099506E">
      <w:pPr>
        <w:spacing w:after="0" w:line="240" w:lineRule="auto"/>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3.</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Главные администраторы средств местного бюджета представляют бюджетную отчетность в </w:t>
      </w:r>
      <w:r w:rsidR="0099506E" w:rsidRPr="00A06F0E">
        <w:rPr>
          <w:rFonts w:ascii="Times New Roman" w:hAnsi="Times New Roman" w:cs="Times New Roman"/>
          <w:sz w:val="28"/>
          <w:szCs w:val="28"/>
        </w:rPr>
        <w:t xml:space="preserve">Департамент по финансам и бюджету </w:t>
      </w:r>
      <w:r w:rsidR="00144F30" w:rsidRPr="00A06F0E">
        <w:rPr>
          <w:rFonts w:ascii="Times New Roman" w:hAnsi="Times New Roman" w:cs="Times New Roman"/>
          <w:sz w:val="28"/>
          <w:szCs w:val="28"/>
        </w:rPr>
        <w:t xml:space="preserve">Администрации </w:t>
      </w:r>
      <w:r w:rsidR="0099506E" w:rsidRPr="00A06F0E">
        <w:rPr>
          <w:rFonts w:ascii="Times New Roman" w:hAnsi="Times New Roman" w:cs="Times New Roman"/>
          <w:sz w:val="28"/>
          <w:szCs w:val="28"/>
        </w:rPr>
        <w:t>округа</w:t>
      </w:r>
      <w:r w:rsidR="00E27196"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в установленные им сроки.</w:t>
      </w:r>
    </w:p>
    <w:p w14:paraId="5C979B7D" w14:textId="7D273990" w:rsidR="006C384A" w:rsidRPr="00A06F0E" w:rsidRDefault="00216692" w:rsidP="0099506E">
      <w:pPr>
        <w:spacing w:after="0" w:line="240" w:lineRule="auto"/>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4.</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Бюджетная отчетность </w:t>
      </w:r>
      <w:r w:rsidR="0099506E" w:rsidRPr="00A06F0E">
        <w:rPr>
          <w:rFonts w:ascii="Times New Roman" w:hAnsi="Times New Roman" w:cs="Times New Roman"/>
          <w:sz w:val="28"/>
          <w:szCs w:val="28"/>
        </w:rPr>
        <w:t>округа</w:t>
      </w:r>
      <w:r w:rsidR="00E27196"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 xml:space="preserve">представляется </w:t>
      </w:r>
      <w:r w:rsidR="0099506E" w:rsidRPr="00A06F0E">
        <w:rPr>
          <w:rFonts w:ascii="Times New Roman" w:hAnsi="Times New Roman" w:cs="Times New Roman"/>
          <w:sz w:val="28"/>
          <w:szCs w:val="28"/>
        </w:rPr>
        <w:t xml:space="preserve">Департаментом по финансам и бюджету </w:t>
      </w:r>
      <w:r w:rsidR="00144F30" w:rsidRPr="00A06F0E">
        <w:rPr>
          <w:rFonts w:ascii="Times New Roman" w:hAnsi="Times New Roman" w:cs="Times New Roman"/>
          <w:sz w:val="28"/>
          <w:szCs w:val="28"/>
        </w:rPr>
        <w:t xml:space="preserve">Администрации </w:t>
      </w:r>
      <w:r w:rsidR="0099506E" w:rsidRPr="00A06F0E">
        <w:rPr>
          <w:rFonts w:ascii="Times New Roman" w:hAnsi="Times New Roman" w:cs="Times New Roman"/>
          <w:sz w:val="28"/>
          <w:szCs w:val="28"/>
        </w:rPr>
        <w:t xml:space="preserve">округа </w:t>
      </w:r>
      <w:r w:rsidR="006C384A" w:rsidRPr="00A06F0E">
        <w:rPr>
          <w:rFonts w:ascii="Times New Roman" w:hAnsi="Times New Roman" w:cs="Times New Roman"/>
          <w:sz w:val="28"/>
          <w:szCs w:val="28"/>
        </w:rPr>
        <w:t xml:space="preserve">в </w:t>
      </w:r>
      <w:r w:rsidR="00144F30" w:rsidRPr="00A06F0E">
        <w:rPr>
          <w:rFonts w:ascii="Times New Roman" w:hAnsi="Times New Roman" w:cs="Times New Roman"/>
          <w:sz w:val="28"/>
          <w:szCs w:val="28"/>
        </w:rPr>
        <w:t xml:space="preserve">Администрацию </w:t>
      </w:r>
      <w:r w:rsidR="0099506E" w:rsidRPr="00A06F0E">
        <w:rPr>
          <w:rFonts w:ascii="Times New Roman" w:hAnsi="Times New Roman" w:cs="Times New Roman"/>
          <w:sz w:val="28"/>
          <w:szCs w:val="28"/>
        </w:rPr>
        <w:t>округа</w:t>
      </w:r>
      <w:r w:rsidR="006C384A" w:rsidRPr="00A06F0E">
        <w:rPr>
          <w:rFonts w:ascii="Times New Roman" w:hAnsi="Times New Roman" w:cs="Times New Roman"/>
          <w:sz w:val="28"/>
          <w:szCs w:val="28"/>
        </w:rPr>
        <w:t>.</w:t>
      </w:r>
    </w:p>
    <w:p w14:paraId="3F34EFDD" w14:textId="07973F02" w:rsidR="006C384A" w:rsidRPr="00A06F0E" w:rsidRDefault="00216692" w:rsidP="0099506E">
      <w:pPr>
        <w:spacing w:after="0" w:line="240" w:lineRule="auto"/>
        <w:ind w:firstLine="709"/>
        <w:contextualSpacing/>
        <w:jc w:val="both"/>
        <w:rPr>
          <w:rFonts w:eastAsia="Times New Roman" w:cs="Times New Roman"/>
          <w:color w:val="000000"/>
          <w:szCs w:val="28"/>
        </w:rPr>
      </w:pPr>
      <w:r w:rsidRPr="00A06F0E">
        <w:rPr>
          <w:rFonts w:ascii="Times New Roman" w:hAnsi="Times New Roman" w:cs="Times New Roman"/>
          <w:sz w:val="28"/>
          <w:szCs w:val="28"/>
        </w:rPr>
        <w:t>5.</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Отчет об исполнении местного бюджета за первый квартал, полугодие и девять месяцев текущего финансового года утверждается </w:t>
      </w:r>
      <w:r w:rsidR="00144F30" w:rsidRPr="00A06F0E">
        <w:rPr>
          <w:rFonts w:ascii="Times New Roman" w:hAnsi="Times New Roman" w:cs="Times New Roman"/>
          <w:sz w:val="28"/>
          <w:szCs w:val="28"/>
        </w:rPr>
        <w:t xml:space="preserve">Администрацией </w:t>
      </w:r>
      <w:r w:rsidR="0099506E" w:rsidRPr="00A06F0E">
        <w:rPr>
          <w:rFonts w:ascii="Times New Roman" w:hAnsi="Times New Roman" w:cs="Times New Roman"/>
          <w:sz w:val="28"/>
          <w:szCs w:val="28"/>
        </w:rPr>
        <w:lastRenderedPageBreak/>
        <w:t xml:space="preserve">округа </w:t>
      </w:r>
      <w:r w:rsidR="006C384A" w:rsidRPr="00A06F0E">
        <w:rPr>
          <w:rFonts w:ascii="Times New Roman" w:hAnsi="Times New Roman" w:cs="Times New Roman"/>
          <w:sz w:val="28"/>
          <w:szCs w:val="28"/>
        </w:rPr>
        <w:t>и направляется в</w:t>
      </w:r>
      <w:r w:rsidR="00E27196" w:rsidRPr="00A06F0E">
        <w:rPr>
          <w:rFonts w:ascii="Times New Roman" w:hAnsi="Times New Roman" w:cs="Times New Roman"/>
          <w:sz w:val="28"/>
          <w:szCs w:val="28"/>
        </w:rPr>
        <w:t xml:space="preserve"> </w:t>
      </w:r>
      <w:r w:rsidR="0099506E" w:rsidRPr="00A06F0E">
        <w:rPr>
          <w:rFonts w:ascii="Times New Roman" w:hAnsi="Times New Roman" w:cs="Times New Roman"/>
          <w:sz w:val="28"/>
          <w:szCs w:val="28"/>
        </w:rPr>
        <w:t>Макеевский городской совет</w:t>
      </w:r>
      <w:r w:rsidR="006C384A" w:rsidRPr="00A06F0E">
        <w:rPr>
          <w:rFonts w:ascii="Times New Roman" w:hAnsi="Times New Roman" w:cs="Times New Roman"/>
          <w:sz w:val="28"/>
          <w:szCs w:val="28"/>
        </w:rPr>
        <w:t xml:space="preserve">, </w:t>
      </w:r>
      <w:r w:rsidR="0099506E" w:rsidRPr="00A06F0E">
        <w:rPr>
          <w:rFonts w:ascii="Times New Roman" w:eastAsia="Times New Roman" w:hAnsi="Times New Roman" w:cs="Times New Roman"/>
          <w:color w:val="000000"/>
          <w:sz w:val="28"/>
          <w:szCs w:val="28"/>
        </w:rPr>
        <w:t>Контрольно-счетную палату округа</w:t>
      </w:r>
      <w:r w:rsidR="006C384A" w:rsidRPr="00A06F0E">
        <w:rPr>
          <w:rFonts w:ascii="Times New Roman" w:hAnsi="Times New Roman" w:cs="Times New Roman"/>
          <w:sz w:val="28"/>
          <w:szCs w:val="28"/>
        </w:rPr>
        <w:t>.</w:t>
      </w:r>
    </w:p>
    <w:p w14:paraId="6CE2C8E0" w14:textId="2621A053" w:rsidR="006C384A" w:rsidRPr="00A06F0E" w:rsidRDefault="006C384A"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Годовой отчет об исполнении местного бюджета подлежит утверждению </w:t>
      </w:r>
      <w:r w:rsidR="0099506E" w:rsidRPr="00A06F0E">
        <w:rPr>
          <w:rFonts w:ascii="Times New Roman" w:hAnsi="Times New Roman" w:cs="Times New Roman"/>
          <w:sz w:val="28"/>
          <w:szCs w:val="28"/>
        </w:rPr>
        <w:t>решением</w:t>
      </w:r>
      <w:r w:rsidR="00E27196" w:rsidRPr="00A06F0E">
        <w:rPr>
          <w:rFonts w:ascii="Times New Roman" w:hAnsi="Times New Roman" w:cs="Times New Roman"/>
          <w:sz w:val="28"/>
          <w:szCs w:val="28"/>
        </w:rPr>
        <w:t xml:space="preserve"> </w:t>
      </w:r>
      <w:r w:rsidR="0099506E" w:rsidRPr="00A06F0E">
        <w:rPr>
          <w:rFonts w:ascii="Times New Roman" w:hAnsi="Times New Roman" w:cs="Times New Roman"/>
          <w:sz w:val="28"/>
          <w:szCs w:val="28"/>
        </w:rPr>
        <w:t>Макеевского городского совета</w:t>
      </w:r>
      <w:r w:rsidRPr="00A06F0E">
        <w:rPr>
          <w:rFonts w:ascii="Times New Roman" w:hAnsi="Times New Roman" w:cs="Times New Roman"/>
          <w:sz w:val="28"/>
          <w:szCs w:val="28"/>
        </w:rPr>
        <w:t>.</w:t>
      </w:r>
    </w:p>
    <w:p w14:paraId="5341202D" w14:textId="605AA72F" w:rsidR="006C384A" w:rsidRPr="00A06F0E" w:rsidRDefault="00216692" w:rsidP="0099506E">
      <w:pPr>
        <w:spacing w:after="0" w:line="240" w:lineRule="auto"/>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6.</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Годовой отчет об исполнении местного бюджета до его рассмотрения в </w:t>
      </w:r>
      <w:r w:rsidR="0099506E" w:rsidRPr="00A06F0E">
        <w:rPr>
          <w:rFonts w:ascii="Times New Roman" w:hAnsi="Times New Roman" w:cs="Times New Roman"/>
          <w:sz w:val="28"/>
          <w:szCs w:val="28"/>
        </w:rPr>
        <w:t xml:space="preserve">Макеевском городском совете </w:t>
      </w:r>
      <w:r w:rsidR="006C384A" w:rsidRPr="00A06F0E">
        <w:rPr>
          <w:rFonts w:ascii="Times New Roman" w:hAnsi="Times New Roman" w:cs="Times New Roman"/>
          <w:sz w:val="28"/>
          <w:szCs w:val="28"/>
        </w:rPr>
        <w:t>подлежит внешней проверке, которая включает внешнюю проверку бюджетной отчетности главных администраторов доходов местного бюджета, главных администраторов источников финансирования дефицита местного бюджета, главных распорядителей средств местного бюджета и подготовку заключения на годовой отчет об исполнении местного бюджета.</w:t>
      </w:r>
    </w:p>
    <w:p w14:paraId="047C4048" w14:textId="6BCE03A3" w:rsidR="006C384A" w:rsidRPr="00A06F0E" w:rsidRDefault="00216692"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7.</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Внешняя проверка годового отчета об исполнении местного бюджета осуществляется </w:t>
      </w:r>
      <w:r w:rsidR="0099506E" w:rsidRPr="00A06F0E">
        <w:rPr>
          <w:rFonts w:ascii="Times New Roman" w:eastAsia="Times New Roman" w:hAnsi="Times New Roman" w:cs="Times New Roman"/>
          <w:color w:val="000000"/>
          <w:sz w:val="28"/>
          <w:szCs w:val="28"/>
        </w:rPr>
        <w:t>Контрольно-счетной палатой округа</w:t>
      </w:r>
      <w:r w:rsidR="0099506E"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 xml:space="preserve">в порядке, установленном настоящим Положением с соблюдением требований Бюджетного </w:t>
      </w:r>
      <w:hyperlink r:id="rId64">
        <w:r w:rsidR="006C384A" w:rsidRPr="00A06F0E">
          <w:rPr>
            <w:rFonts w:ascii="Times New Roman" w:hAnsi="Times New Roman" w:cs="Times New Roman"/>
            <w:sz w:val="28"/>
            <w:szCs w:val="28"/>
          </w:rPr>
          <w:t>кодекса</w:t>
        </w:r>
      </w:hyperlink>
      <w:r w:rsidR="006C384A" w:rsidRPr="00A06F0E">
        <w:rPr>
          <w:rFonts w:ascii="Times New Roman" w:hAnsi="Times New Roman" w:cs="Times New Roman"/>
          <w:sz w:val="28"/>
          <w:szCs w:val="28"/>
        </w:rPr>
        <w:t xml:space="preserve"> Российской Федерации и с учетом особенностей, установленных федеральными законами.</w:t>
      </w:r>
    </w:p>
    <w:p w14:paraId="524EB597" w14:textId="27D28FBE" w:rsidR="00C15F1B" w:rsidRPr="00A06F0E" w:rsidRDefault="00C15F1B"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Внешняя проверка годового отчета об исполнении местного бюджета может осуществляться </w:t>
      </w:r>
      <w:r w:rsidR="003E65CF" w:rsidRPr="00A06F0E">
        <w:rPr>
          <w:rFonts w:ascii="Times New Roman" w:hAnsi="Times New Roman" w:cs="Times New Roman"/>
          <w:sz w:val="28"/>
          <w:szCs w:val="28"/>
        </w:rPr>
        <w:t>Счетной палатой Донецкой Народной Республики</w:t>
      </w:r>
      <w:r w:rsidRPr="00A06F0E">
        <w:rPr>
          <w:rFonts w:ascii="Times New Roman" w:hAnsi="Times New Roman" w:cs="Times New Roman"/>
          <w:sz w:val="28"/>
          <w:szCs w:val="28"/>
        </w:rPr>
        <w:t xml:space="preserve"> в случае заключения соглашения </w:t>
      </w:r>
      <w:r w:rsidR="003E65CF" w:rsidRPr="00A06F0E">
        <w:rPr>
          <w:rFonts w:ascii="Times New Roman" w:hAnsi="Times New Roman" w:cs="Times New Roman"/>
          <w:sz w:val="28"/>
          <w:szCs w:val="28"/>
        </w:rPr>
        <w:t>Макеевским городским советом</w:t>
      </w:r>
      <w:r w:rsidRPr="00A06F0E">
        <w:rPr>
          <w:rFonts w:ascii="Times New Roman" w:hAnsi="Times New Roman" w:cs="Times New Roman"/>
          <w:sz w:val="28"/>
          <w:szCs w:val="28"/>
        </w:rPr>
        <w:t xml:space="preserve"> с</w:t>
      </w:r>
      <w:r w:rsidR="003E65CF" w:rsidRPr="00A06F0E">
        <w:rPr>
          <w:rFonts w:ascii="Times New Roman" w:hAnsi="Times New Roman" w:cs="Times New Roman"/>
          <w:sz w:val="28"/>
          <w:szCs w:val="28"/>
        </w:rPr>
        <w:t>о</w:t>
      </w:r>
      <w:r w:rsidRPr="00A06F0E">
        <w:rPr>
          <w:rFonts w:ascii="Times New Roman" w:hAnsi="Times New Roman" w:cs="Times New Roman"/>
          <w:sz w:val="28"/>
          <w:szCs w:val="28"/>
        </w:rPr>
        <w:t xml:space="preserve"> </w:t>
      </w:r>
      <w:r w:rsidR="003E65CF" w:rsidRPr="00A06F0E">
        <w:rPr>
          <w:rFonts w:ascii="Times New Roman" w:hAnsi="Times New Roman" w:cs="Times New Roman"/>
          <w:sz w:val="28"/>
          <w:szCs w:val="28"/>
        </w:rPr>
        <w:t xml:space="preserve">Счетной палатой Донецкой Народной Республики </w:t>
      </w:r>
      <w:r w:rsidRPr="00A06F0E">
        <w:rPr>
          <w:rFonts w:ascii="Times New Roman" w:hAnsi="Times New Roman" w:cs="Times New Roman"/>
          <w:sz w:val="28"/>
          <w:szCs w:val="28"/>
        </w:rPr>
        <w:t>о передаче ему полномочий по осуществлению внешнего муниципального финансового контроля и в порядке, установленном законом Донецкой Народной Республики, с соблюдением требований Бюджетного кодекса Российской Федерации и с учетом особенностей, установленных федеральными законами.</w:t>
      </w:r>
    </w:p>
    <w:p w14:paraId="725CC6C0" w14:textId="4B803E2C" w:rsidR="006C384A" w:rsidRPr="00A06F0E" w:rsidRDefault="00216692"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8.</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Главные администраторы доходов местного бюджета, главные администраторы источников финансирования дефицита местного бюджета, главные распорядители средств местного </w:t>
      </w:r>
      <w:r w:rsidR="00037709" w:rsidRPr="00A06F0E">
        <w:rPr>
          <w:rFonts w:ascii="Times New Roman" w:hAnsi="Times New Roman" w:cs="Times New Roman"/>
          <w:sz w:val="28"/>
          <w:szCs w:val="28"/>
        </w:rPr>
        <w:t>бюджета направляют не позднее 1 </w:t>
      </w:r>
      <w:r w:rsidR="006C384A" w:rsidRPr="00A06F0E">
        <w:rPr>
          <w:rFonts w:ascii="Times New Roman" w:hAnsi="Times New Roman" w:cs="Times New Roman"/>
          <w:sz w:val="28"/>
          <w:szCs w:val="28"/>
        </w:rPr>
        <w:t xml:space="preserve">марта текущего финансового года годовую бюджетную отчетность в </w:t>
      </w:r>
      <w:r w:rsidR="00B05FF7" w:rsidRPr="00A06F0E">
        <w:rPr>
          <w:rFonts w:ascii="Times New Roman" w:eastAsia="Times New Roman" w:hAnsi="Times New Roman" w:cs="Times New Roman"/>
          <w:color w:val="000000"/>
          <w:sz w:val="28"/>
          <w:szCs w:val="28"/>
        </w:rPr>
        <w:t>Контрольно-счетную палату округа</w:t>
      </w:r>
      <w:r w:rsidR="006C384A" w:rsidRPr="00A06F0E">
        <w:rPr>
          <w:rFonts w:ascii="Times New Roman" w:hAnsi="Times New Roman" w:cs="Times New Roman"/>
          <w:sz w:val="28"/>
          <w:szCs w:val="28"/>
        </w:rPr>
        <w:t>.</w:t>
      </w:r>
    </w:p>
    <w:p w14:paraId="6C41AA6F" w14:textId="12A14305" w:rsidR="006C384A" w:rsidRPr="00A06F0E" w:rsidRDefault="00216692"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9.</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Администрация </w:t>
      </w:r>
      <w:r w:rsidR="00B05FF7" w:rsidRPr="00A06F0E">
        <w:rPr>
          <w:rFonts w:ascii="Times New Roman" w:hAnsi="Times New Roman" w:cs="Times New Roman"/>
          <w:sz w:val="28"/>
          <w:szCs w:val="28"/>
        </w:rPr>
        <w:t xml:space="preserve">округа </w:t>
      </w:r>
      <w:r w:rsidR="006C384A" w:rsidRPr="00A06F0E">
        <w:rPr>
          <w:rFonts w:ascii="Times New Roman" w:hAnsi="Times New Roman" w:cs="Times New Roman"/>
          <w:sz w:val="28"/>
          <w:szCs w:val="28"/>
        </w:rPr>
        <w:t xml:space="preserve">не позднее 1 апреля текущего года направляет в </w:t>
      </w:r>
      <w:r w:rsidR="00B05FF7" w:rsidRPr="00A06F0E">
        <w:rPr>
          <w:rFonts w:ascii="Times New Roman" w:eastAsia="Times New Roman" w:hAnsi="Times New Roman" w:cs="Times New Roman"/>
          <w:color w:val="000000"/>
          <w:sz w:val="28"/>
          <w:szCs w:val="28"/>
        </w:rPr>
        <w:t>Контрольно-счетную палату округа</w:t>
      </w:r>
      <w:r w:rsidR="00B05FF7"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для подготовки заключения:</w:t>
      </w:r>
    </w:p>
    <w:p w14:paraId="2E3459BD" w14:textId="72530877" w:rsidR="006C384A" w:rsidRPr="00A06F0E" w:rsidRDefault="002F6834"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 </w:t>
      </w:r>
      <w:r w:rsidR="006C384A" w:rsidRPr="00A06F0E">
        <w:rPr>
          <w:rFonts w:ascii="Times New Roman" w:hAnsi="Times New Roman" w:cs="Times New Roman"/>
          <w:sz w:val="28"/>
          <w:szCs w:val="28"/>
        </w:rPr>
        <w:t>годовой отчет об исполнении местного бюджета;</w:t>
      </w:r>
    </w:p>
    <w:p w14:paraId="2963736A" w14:textId="4A4276C0" w:rsidR="006C384A" w:rsidRPr="00A06F0E" w:rsidRDefault="002F6834"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2) </w:t>
      </w:r>
      <w:r w:rsidR="006C384A" w:rsidRPr="00A06F0E">
        <w:rPr>
          <w:rFonts w:ascii="Times New Roman" w:hAnsi="Times New Roman" w:cs="Times New Roman"/>
          <w:sz w:val="28"/>
          <w:szCs w:val="28"/>
        </w:rPr>
        <w:t xml:space="preserve">информацию об итогах социально-экономического развития </w:t>
      </w:r>
      <w:r w:rsidR="00B05FF7" w:rsidRPr="00A06F0E">
        <w:rPr>
          <w:rFonts w:ascii="Times New Roman" w:hAnsi="Times New Roman" w:cs="Times New Roman"/>
          <w:sz w:val="28"/>
          <w:szCs w:val="28"/>
        </w:rPr>
        <w:t>округа</w:t>
      </w:r>
      <w:r w:rsidR="006C384A" w:rsidRPr="00A06F0E">
        <w:rPr>
          <w:rFonts w:ascii="Times New Roman" w:hAnsi="Times New Roman" w:cs="Times New Roman"/>
          <w:sz w:val="28"/>
          <w:szCs w:val="28"/>
        </w:rPr>
        <w:t>;</w:t>
      </w:r>
    </w:p>
    <w:p w14:paraId="674F757C" w14:textId="3B677179" w:rsidR="006C384A" w:rsidRPr="00A06F0E" w:rsidRDefault="002F6834"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3) </w:t>
      </w:r>
      <w:r w:rsidR="006C384A" w:rsidRPr="00A06F0E">
        <w:rPr>
          <w:rFonts w:ascii="Times New Roman" w:hAnsi="Times New Roman" w:cs="Times New Roman"/>
          <w:sz w:val="28"/>
          <w:szCs w:val="28"/>
        </w:rPr>
        <w:t xml:space="preserve">иные документы, подлежащие представлению в </w:t>
      </w:r>
      <w:r w:rsidR="00B05FF7" w:rsidRPr="00A06F0E">
        <w:rPr>
          <w:rFonts w:ascii="Times New Roman" w:hAnsi="Times New Roman" w:cs="Times New Roman"/>
          <w:sz w:val="28"/>
          <w:szCs w:val="28"/>
        </w:rPr>
        <w:t xml:space="preserve">Макеевский </w:t>
      </w:r>
      <w:r w:rsidR="00FC36F3" w:rsidRPr="00A06F0E">
        <w:rPr>
          <w:rFonts w:ascii="Times New Roman" w:hAnsi="Times New Roman" w:cs="Times New Roman"/>
          <w:sz w:val="28"/>
          <w:szCs w:val="28"/>
        </w:rPr>
        <w:br/>
      </w:r>
      <w:r w:rsidR="00B05FF7" w:rsidRPr="00A06F0E">
        <w:rPr>
          <w:rFonts w:ascii="Times New Roman" w:hAnsi="Times New Roman" w:cs="Times New Roman"/>
          <w:sz w:val="28"/>
          <w:szCs w:val="28"/>
        </w:rPr>
        <w:t xml:space="preserve">городской совет </w:t>
      </w:r>
      <w:r w:rsidR="006C384A" w:rsidRPr="00A06F0E">
        <w:rPr>
          <w:rFonts w:ascii="Times New Roman" w:hAnsi="Times New Roman" w:cs="Times New Roman"/>
          <w:sz w:val="28"/>
          <w:szCs w:val="28"/>
        </w:rPr>
        <w:t xml:space="preserve">одновременно с годовым отчетом об исполнении местного </w:t>
      </w:r>
      <w:r w:rsidR="00FC36F3" w:rsidRPr="00A06F0E">
        <w:rPr>
          <w:rFonts w:ascii="Times New Roman" w:hAnsi="Times New Roman" w:cs="Times New Roman"/>
          <w:sz w:val="28"/>
          <w:szCs w:val="28"/>
        </w:rPr>
        <w:br/>
      </w:r>
      <w:r w:rsidR="006C384A" w:rsidRPr="00A06F0E">
        <w:rPr>
          <w:rFonts w:ascii="Times New Roman" w:hAnsi="Times New Roman" w:cs="Times New Roman"/>
          <w:sz w:val="28"/>
          <w:szCs w:val="28"/>
        </w:rPr>
        <w:t>бюджета.</w:t>
      </w:r>
    </w:p>
    <w:p w14:paraId="6E5AF6ED" w14:textId="32A1177B" w:rsidR="006C384A" w:rsidRPr="00A06F0E" w:rsidRDefault="00216692" w:rsidP="00B05FF7">
      <w:pPr>
        <w:spacing w:after="0" w:line="240" w:lineRule="auto"/>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10.</w:t>
      </w:r>
      <w:r w:rsidRPr="00A06F0E">
        <w:rPr>
          <w:rFonts w:ascii="Times New Roman" w:hAnsi="Times New Roman" w:cs="Times New Roman"/>
          <w:sz w:val="28"/>
          <w:szCs w:val="28"/>
          <w:lang w:val="en-US"/>
        </w:rPr>
        <w:t> </w:t>
      </w:r>
      <w:r w:rsidR="00B05FF7" w:rsidRPr="00A06F0E">
        <w:rPr>
          <w:rFonts w:ascii="Times New Roman" w:eastAsia="Times New Roman" w:hAnsi="Times New Roman" w:cs="Times New Roman"/>
          <w:color w:val="000000"/>
          <w:sz w:val="28"/>
          <w:szCs w:val="28"/>
        </w:rPr>
        <w:t xml:space="preserve">Контрольно-счетная палата округа </w:t>
      </w:r>
      <w:r w:rsidR="006C384A" w:rsidRPr="00A06F0E">
        <w:rPr>
          <w:rFonts w:ascii="Times New Roman" w:hAnsi="Times New Roman" w:cs="Times New Roman"/>
          <w:sz w:val="28"/>
          <w:szCs w:val="28"/>
        </w:rPr>
        <w:t>в срок, не превышающий один месяц, готовит заключение на годовой отчет об исполнении бюджета с учетом данных внешней проверки годовой бюджетной отчетности главных администраторов средств местного бюджета.</w:t>
      </w:r>
    </w:p>
    <w:p w14:paraId="1ABE54B5" w14:textId="496586EF" w:rsidR="006C384A" w:rsidRPr="00A06F0E" w:rsidRDefault="006C384A"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Заключение направляется в </w:t>
      </w:r>
      <w:r w:rsidR="00B05FF7" w:rsidRPr="00A06F0E">
        <w:rPr>
          <w:rFonts w:ascii="Times New Roman" w:hAnsi="Times New Roman" w:cs="Times New Roman"/>
          <w:sz w:val="28"/>
          <w:szCs w:val="28"/>
        </w:rPr>
        <w:t xml:space="preserve">Макеевский городской совет </w:t>
      </w:r>
      <w:r w:rsidRPr="00A06F0E">
        <w:rPr>
          <w:rFonts w:ascii="Times New Roman" w:hAnsi="Times New Roman" w:cs="Times New Roman"/>
          <w:sz w:val="28"/>
          <w:szCs w:val="28"/>
        </w:rPr>
        <w:t xml:space="preserve">и </w:t>
      </w:r>
      <w:r w:rsidR="00B05FF7" w:rsidRPr="00A06F0E">
        <w:rPr>
          <w:rFonts w:ascii="Times New Roman" w:hAnsi="Times New Roman" w:cs="Times New Roman"/>
          <w:sz w:val="28"/>
          <w:szCs w:val="28"/>
        </w:rPr>
        <w:t>Главе округа</w:t>
      </w:r>
      <w:r w:rsidRPr="00A06F0E">
        <w:rPr>
          <w:rFonts w:ascii="Times New Roman" w:hAnsi="Times New Roman" w:cs="Times New Roman"/>
          <w:sz w:val="28"/>
          <w:szCs w:val="28"/>
        </w:rPr>
        <w:t>.</w:t>
      </w:r>
    </w:p>
    <w:p w14:paraId="12C45F06" w14:textId="46309270" w:rsidR="006C384A" w:rsidRPr="00A06F0E" w:rsidRDefault="00216692"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11.</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Не позднее 1 мая текущего года </w:t>
      </w:r>
      <w:r w:rsidR="00B05FF7" w:rsidRPr="00A06F0E">
        <w:rPr>
          <w:rFonts w:ascii="Times New Roman" w:hAnsi="Times New Roman" w:cs="Times New Roman"/>
          <w:sz w:val="28"/>
          <w:szCs w:val="28"/>
        </w:rPr>
        <w:t xml:space="preserve">Глава округа </w:t>
      </w:r>
      <w:r w:rsidR="006C384A" w:rsidRPr="00A06F0E">
        <w:rPr>
          <w:rFonts w:ascii="Times New Roman" w:hAnsi="Times New Roman" w:cs="Times New Roman"/>
          <w:sz w:val="28"/>
          <w:szCs w:val="28"/>
        </w:rPr>
        <w:t xml:space="preserve">представляет в </w:t>
      </w:r>
      <w:r w:rsidR="00B05FF7" w:rsidRPr="00A06F0E">
        <w:rPr>
          <w:rFonts w:ascii="Times New Roman" w:hAnsi="Times New Roman" w:cs="Times New Roman"/>
          <w:sz w:val="28"/>
          <w:szCs w:val="28"/>
        </w:rPr>
        <w:t>Макеевский городской совет</w:t>
      </w:r>
      <w:r w:rsidR="00D47735" w:rsidRPr="00A06F0E">
        <w:rPr>
          <w:rFonts w:ascii="Times New Roman" w:hAnsi="Times New Roman" w:cs="Times New Roman"/>
          <w:i/>
          <w:sz w:val="28"/>
          <w:szCs w:val="28"/>
        </w:rPr>
        <w:t xml:space="preserve"> </w:t>
      </w:r>
      <w:r w:rsidR="00D47735" w:rsidRPr="00A06F0E">
        <w:rPr>
          <w:rFonts w:ascii="Times New Roman" w:hAnsi="Times New Roman" w:cs="Times New Roman"/>
          <w:sz w:val="28"/>
          <w:szCs w:val="28"/>
        </w:rPr>
        <w:t>годовой отчет об исполнении местного бюджета, а также</w:t>
      </w:r>
      <w:r w:rsidR="006C384A" w:rsidRPr="00A06F0E">
        <w:rPr>
          <w:rFonts w:ascii="Times New Roman" w:hAnsi="Times New Roman" w:cs="Times New Roman"/>
          <w:sz w:val="28"/>
          <w:szCs w:val="28"/>
        </w:rPr>
        <w:t>:</w:t>
      </w:r>
    </w:p>
    <w:p w14:paraId="127E36A9" w14:textId="7F57A50B" w:rsidR="006C384A" w:rsidRPr="00A06F0E" w:rsidRDefault="002F6834" w:rsidP="00B05FF7">
      <w:pPr>
        <w:spacing w:after="0" w:line="240" w:lineRule="auto"/>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lastRenderedPageBreak/>
        <w:t>1) </w:t>
      </w:r>
      <w:r w:rsidR="006C384A" w:rsidRPr="00A06F0E">
        <w:rPr>
          <w:rFonts w:ascii="Times New Roman" w:hAnsi="Times New Roman" w:cs="Times New Roman"/>
          <w:sz w:val="28"/>
          <w:szCs w:val="28"/>
        </w:rPr>
        <w:t xml:space="preserve">проект решения </w:t>
      </w:r>
      <w:r w:rsidR="00B05FF7" w:rsidRPr="00A06F0E">
        <w:rPr>
          <w:rFonts w:ascii="Times New Roman" w:hAnsi="Times New Roman" w:cs="Times New Roman"/>
          <w:sz w:val="28"/>
          <w:szCs w:val="28"/>
        </w:rPr>
        <w:t>Макеевского городского совета</w:t>
      </w:r>
      <w:r w:rsidR="003716FC"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об исполнении местного бюджета за отчетный финансовый год;</w:t>
      </w:r>
    </w:p>
    <w:p w14:paraId="0F039DD5" w14:textId="42D2153B" w:rsidR="006C384A" w:rsidRPr="00A06F0E" w:rsidRDefault="002F6834"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2) </w:t>
      </w:r>
      <w:r w:rsidR="006C384A" w:rsidRPr="00A06F0E">
        <w:rPr>
          <w:rFonts w:ascii="Times New Roman" w:hAnsi="Times New Roman" w:cs="Times New Roman"/>
          <w:sz w:val="28"/>
          <w:szCs w:val="28"/>
        </w:rPr>
        <w:t xml:space="preserve">отчет об использовании средств резервного фонда </w:t>
      </w:r>
      <w:r w:rsidR="00A23400" w:rsidRPr="00A06F0E">
        <w:rPr>
          <w:rFonts w:ascii="Times New Roman" w:hAnsi="Times New Roman" w:cs="Times New Roman"/>
          <w:sz w:val="28"/>
          <w:szCs w:val="28"/>
        </w:rPr>
        <w:t xml:space="preserve">администрации </w:t>
      </w:r>
      <w:r w:rsidR="00B05FF7" w:rsidRPr="00A06F0E">
        <w:rPr>
          <w:rFonts w:ascii="Times New Roman" w:hAnsi="Times New Roman" w:cs="Times New Roman"/>
          <w:sz w:val="28"/>
          <w:szCs w:val="28"/>
        </w:rPr>
        <w:t>округа</w:t>
      </w:r>
      <w:r w:rsidR="006C384A" w:rsidRPr="00A06F0E">
        <w:rPr>
          <w:rFonts w:ascii="Times New Roman" w:hAnsi="Times New Roman" w:cs="Times New Roman"/>
          <w:sz w:val="28"/>
          <w:szCs w:val="28"/>
        </w:rPr>
        <w:t>;</w:t>
      </w:r>
    </w:p>
    <w:p w14:paraId="18CA9CD8" w14:textId="0C6BA2FE" w:rsidR="006C384A" w:rsidRPr="00A06F0E" w:rsidRDefault="002F6834"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3) </w:t>
      </w:r>
      <w:r w:rsidR="006C384A" w:rsidRPr="00A06F0E">
        <w:rPr>
          <w:rFonts w:ascii="Times New Roman" w:hAnsi="Times New Roman" w:cs="Times New Roman"/>
          <w:sz w:val="28"/>
          <w:szCs w:val="28"/>
        </w:rPr>
        <w:t xml:space="preserve">отчет об использовании бюджетных ассигнований муниципального дорожного фонда </w:t>
      </w:r>
      <w:r w:rsidR="00B05FF7" w:rsidRPr="00A06F0E">
        <w:rPr>
          <w:rFonts w:ascii="Times New Roman" w:hAnsi="Times New Roman" w:cs="Times New Roman"/>
          <w:sz w:val="28"/>
          <w:szCs w:val="28"/>
        </w:rPr>
        <w:t>округа</w:t>
      </w:r>
      <w:r w:rsidR="006C384A" w:rsidRPr="00A06F0E">
        <w:rPr>
          <w:rFonts w:ascii="Times New Roman" w:hAnsi="Times New Roman" w:cs="Times New Roman"/>
          <w:sz w:val="28"/>
          <w:szCs w:val="28"/>
        </w:rPr>
        <w:t>;</w:t>
      </w:r>
    </w:p>
    <w:p w14:paraId="2FEFC13E" w14:textId="6A09DF5A" w:rsidR="006C384A" w:rsidRPr="00A06F0E" w:rsidRDefault="002F6834"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4) </w:t>
      </w:r>
      <w:r w:rsidR="006C384A" w:rsidRPr="00A06F0E">
        <w:rPr>
          <w:rFonts w:ascii="Times New Roman" w:hAnsi="Times New Roman" w:cs="Times New Roman"/>
          <w:sz w:val="28"/>
          <w:szCs w:val="28"/>
        </w:rPr>
        <w:t>иные документы.</w:t>
      </w:r>
    </w:p>
    <w:p w14:paraId="45FF1436" w14:textId="71FF985C" w:rsidR="006C3609" w:rsidRPr="00A06F0E" w:rsidRDefault="002F6834" w:rsidP="006C3609">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12. </w:t>
      </w:r>
      <w:r w:rsidR="006C384A" w:rsidRPr="00A06F0E">
        <w:rPr>
          <w:rFonts w:ascii="Times New Roman" w:hAnsi="Times New Roman" w:cs="Times New Roman"/>
          <w:sz w:val="28"/>
          <w:szCs w:val="28"/>
        </w:rPr>
        <w:t xml:space="preserve">До рассмотрения проекта решения </w:t>
      </w:r>
      <w:r w:rsidR="00B05FF7" w:rsidRPr="00A06F0E">
        <w:rPr>
          <w:rFonts w:ascii="Times New Roman" w:hAnsi="Times New Roman" w:cs="Times New Roman"/>
          <w:sz w:val="28"/>
          <w:szCs w:val="28"/>
        </w:rPr>
        <w:t>Макеевского городского совета</w:t>
      </w:r>
      <w:r w:rsidR="003716FC"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 xml:space="preserve">об исполнении местного бюджета за отчетный финансовый год комитетами </w:t>
      </w:r>
      <w:r w:rsidR="00B05FF7" w:rsidRPr="00A06F0E">
        <w:rPr>
          <w:rFonts w:ascii="Times New Roman" w:hAnsi="Times New Roman" w:cs="Times New Roman"/>
          <w:sz w:val="28"/>
          <w:szCs w:val="28"/>
        </w:rPr>
        <w:t>Макеевского городского совета</w:t>
      </w:r>
      <w:r w:rsidR="003716FC" w:rsidRPr="00A06F0E">
        <w:rPr>
          <w:rFonts w:ascii="Times New Roman" w:hAnsi="Times New Roman" w:cs="Times New Roman"/>
          <w:sz w:val="28"/>
          <w:szCs w:val="28"/>
        </w:rPr>
        <w:t xml:space="preserve"> </w:t>
      </w:r>
      <w:r w:rsidR="006C67D2" w:rsidRPr="00A06F0E">
        <w:rPr>
          <w:rFonts w:ascii="Times New Roman" w:hAnsi="Times New Roman" w:cs="Times New Roman"/>
          <w:sz w:val="28"/>
          <w:szCs w:val="28"/>
        </w:rPr>
        <w:t xml:space="preserve">Администрацией </w:t>
      </w:r>
      <w:r w:rsidR="00B05FF7" w:rsidRPr="00A06F0E">
        <w:rPr>
          <w:rFonts w:ascii="Times New Roman" w:hAnsi="Times New Roman" w:cs="Times New Roman"/>
          <w:sz w:val="28"/>
          <w:szCs w:val="28"/>
        </w:rPr>
        <w:t xml:space="preserve">округа </w:t>
      </w:r>
      <w:r w:rsidR="006C384A" w:rsidRPr="00A06F0E">
        <w:rPr>
          <w:rFonts w:ascii="Times New Roman" w:hAnsi="Times New Roman" w:cs="Times New Roman"/>
          <w:sz w:val="28"/>
          <w:szCs w:val="28"/>
        </w:rPr>
        <w:t xml:space="preserve">проводятся публичные слушания по годовому отчету об исполнении местного бюджета. Публичные слушания проводятся в соответствии с </w:t>
      </w:r>
      <w:r w:rsidR="006C3609" w:rsidRPr="00A06F0E">
        <w:rPr>
          <w:rFonts w:ascii="Times New Roman" w:hAnsi="Times New Roman" w:cs="Times New Roman"/>
          <w:sz w:val="28"/>
          <w:szCs w:val="28"/>
        </w:rPr>
        <w:t>Порядком организации и проведения публичных слушаний на территории муниципального образования городского округа Макеевка Донецкой Народной Республики, утвержденным решением Макеевского городского совета от 18.09.2023 № 1/12.</w:t>
      </w:r>
    </w:p>
    <w:p w14:paraId="5DF48D12" w14:textId="0B1AA32F" w:rsidR="006C384A" w:rsidRPr="00A06F0E" w:rsidRDefault="00216692" w:rsidP="00B05FF7">
      <w:pPr>
        <w:spacing w:after="0" w:line="240" w:lineRule="auto"/>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w:t>
      </w:r>
      <w:r w:rsidR="002F6834" w:rsidRPr="00A06F0E">
        <w:rPr>
          <w:rFonts w:ascii="Times New Roman" w:hAnsi="Times New Roman" w:cs="Times New Roman"/>
          <w:sz w:val="28"/>
          <w:szCs w:val="28"/>
        </w:rPr>
        <w:t>3</w:t>
      </w:r>
      <w:r w:rsidRPr="00A06F0E">
        <w:rPr>
          <w:rFonts w:ascii="Times New Roman" w:hAnsi="Times New Roman" w:cs="Times New Roman"/>
          <w:sz w:val="28"/>
          <w:szCs w:val="28"/>
        </w:rPr>
        <w:t>.</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При рассмотрении годового отчета об исполнении местного бюджета </w:t>
      </w:r>
      <w:r w:rsidR="00B05FF7" w:rsidRPr="00A06F0E">
        <w:rPr>
          <w:rFonts w:ascii="Times New Roman" w:hAnsi="Times New Roman" w:cs="Times New Roman"/>
          <w:sz w:val="28"/>
          <w:szCs w:val="28"/>
        </w:rPr>
        <w:t xml:space="preserve">Макеевский городской совет </w:t>
      </w:r>
      <w:r w:rsidR="006C384A" w:rsidRPr="00A06F0E">
        <w:rPr>
          <w:rFonts w:ascii="Times New Roman" w:hAnsi="Times New Roman" w:cs="Times New Roman"/>
          <w:sz w:val="28"/>
          <w:szCs w:val="28"/>
        </w:rPr>
        <w:t xml:space="preserve">заслушивает доклад </w:t>
      </w:r>
      <w:r w:rsidR="00B05FF7" w:rsidRPr="00A06F0E">
        <w:rPr>
          <w:rFonts w:ascii="Times New Roman" w:hAnsi="Times New Roman" w:cs="Times New Roman"/>
          <w:sz w:val="28"/>
          <w:szCs w:val="28"/>
        </w:rPr>
        <w:t xml:space="preserve">Главы округа </w:t>
      </w:r>
      <w:r w:rsidR="006C384A" w:rsidRPr="00A06F0E">
        <w:rPr>
          <w:rFonts w:ascii="Times New Roman" w:hAnsi="Times New Roman" w:cs="Times New Roman"/>
          <w:sz w:val="28"/>
          <w:szCs w:val="28"/>
        </w:rPr>
        <w:t xml:space="preserve">или уполномоченного им лица об исполнении местного бюджета, а также доклад председателя </w:t>
      </w:r>
      <w:r w:rsidR="00B05FF7" w:rsidRPr="00A06F0E">
        <w:rPr>
          <w:rFonts w:ascii="Times New Roman" w:hAnsi="Times New Roman" w:cs="Times New Roman"/>
          <w:sz w:val="28"/>
          <w:szCs w:val="28"/>
        </w:rPr>
        <w:t xml:space="preserve">Макеевского городского совета </w:t>
      </w:r>
      <w:r w:rsidR="006C384A" w:rsidRPr="00A06F0E">
        <w:rPr>
          <w:rFonts w:ascii="Times New Roman" w:hAnsi="Times New Roman" w:cs="Times New Roman"/>
          <w:sz w:val="28"/>
          <w:szCs w:val="28"/>
        </w:rPr>
        <w:t xml:space="preserve">или уполномоченного им лица о заключении </w:t>
      </w:r>
      <w:r w:rsidR="00B05FF7" w:rsidRPr="00A06F0E">
        <w:rPr>
          <w:rFonts w:ascii="Times New Roman" w:eastAsia="Times New Roman" w:hAnsi="Times New Roman" w:cs="Times New Roman"/>
          <w:color w:val="000000"/>
          <w:sz w:val="28"/>
          <w:szCs w:val="28"/>
        </w:rPr>
        <w:t xml:space="preserve">Контрольно-счетной палаты округа </w:t>
      </w:r>
      <w:r w:rsidR="006C384A" w:rsidRPr="00A06F0E">
        <w:rPr>
          <w:rFonts w:ascii="Times New Roman" w:hAnsi="Times New Roman" w:cs="Times New Roman"/>
          <w:sz w:val="28"/>
          <w:szCs w:val="28"/>
        </w:rPr>
        <w:t>на годовой отчет об исполнении местного бюджета.</w:t>
      </w:r>
    </w:p>
    <w:p w14:paraId="09D4CA41" w14:textId="4689A424" w:rsidR="006C384A" w:rsidRPr="00A06F0E" w:rsidRDefault="006C384A"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По результатам рассмотрения годового отчета об исполнении местного бюджета </w:t>
      </w:r>
      <w:r w:rsidR="00B05FF7" w:rsidRPr="00A06F0E">
        <w:rPr>
          <w:rFonts w:ascii="Times New Roman" w:hAnsi="Times New Roman" w:cs="Times New Roman"/>
          <w:sz w:val="28"/>
          <w:szCs w:val="28"/>
        </w:rPr>
        <w:t xml:space="preserve">Макеевский городской совет </w:t>
      </w:r>
      <w:r w:rsidRPr="00A06F0E">
        <w:rPr>
          <w:rFonts w:ascii="Times New Roman" w:hAnsi="Times New Roman" w:cs="Times New Roman"/>
          <w:sz w:val="28"/>
          <w:szCs w:val="28"/>
        </w:rPr>
        <w:t>либо принимает, либо отклоняет решение об исполнении местного бюджета.</w:t>
      </w:r>
    </w:p>
    <w:p w14:paraId="435FC381" w14:textId="3DD4160C" w:rsidR="006C384A" w:rsidRPr="00A06F0E" w:rsidRDefault="006C384A" w:rsidP="00B05FF7">
      <w:pPr>
        <w:spacing w:after="0" w:line="240" w:lineRule="auto"/>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 xml:space="preserve">В случае отклонения </w:t>
      </w:r>
      <w:r w:rsidR="00B05FF7" w:rsidRPr="00A06F0E">
        <w:rPr>
          <w:rFonts w:ascii="Times New Roman" w:hAnsi="Times New Roman" w:cs="Times New Roman"/>
          <w:sz w:val="28"/>
          <w:szCs w:val="28"/>
        </w:rPr>
        <w:t xml:space="preserve">Макеевским городским советом </w:t>
      </w:r>
      <w:r w:rsidRPr="00A06F0E">
        <w:rPr>
          <w:rFonts w:ascii="Times New Roman" w:hAnsi="Times New Roman" w:cs="Times New Roman"/>
          <w:sz w:val="28"/>
          <w:szCs w:val="28"/>
        </w:rPr>
        <w:t>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14:paraId="4BDC05ED" w14:textId="61525668" w:rsidR="006C384A" w:rsidRPr="00A06F0E" w:rsidRDefault="006C5C89"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w:t>
      </w:r>
      <w:r w:rsidR="002F6834" w:rsidRPr="00A06F0E">
        <w:rPr>
          <w:rFonts w:ascii="Times New Roman" w:hAnsi="Times New Roman" w:cs="Times New Roman"/>
          <w:sz w:val="28"/>
          <w:szCs w:val="28"/>
        </w:rPr>
        <w:t>4</w:t>
      </w:r>
      <w:r w:rsidRPr="00A06F0E">
        <w:rPr>
          <w:rFonts w:ascii="Times New Roman" w:hAnsi="Times New Roman" w:cs="Times New Roman"/>
          <w:sz w:val="28"/>
          <w:szCs w:val="28"/>
        </w:rPr>
        <w:t>.</w:t>
      </w:r>
      <w:r w:rsidRPr="00A06F0E">
        <w:rPr>
          <w:rFonts w:ascii="Times New Roman" w:hAnsi="Times New Roman" w:cs="Times New Roman"/>
          <w:sz w:val="28"/>
          <w:szCs w:val="28"/>
          <w:lang w:val="en-US"/>
        </w:rPr>
        <w:t> </w:t>
      </w:r>
      <w:r w:rsidR="006C384A" w:rsidRPr="00A06F0E">
        <w:rPr>
          <w:rFonts w:ascii="Times New Roman" w:hAnsi="Times New Roman" w:cs="Times New Roman"/>
          <w:sz w:val="28"/>
          <w:szCs w:val="28"/>
        </w:rPr>
        <w:t xml:space="preserve">Решением </w:t>
      </w:r>
      <w:r w:rsidR="00B05FF7" w:rsidRPr="00A06F0E">
        <w:rPr>
          <w:rFonts w:ascii="Times New Roman" w:hAnsi="Times New Roman" w:cs="Times New Roman"/>
          <w:sz w:val="28"/>
          <w:szCs w:val="28"/>
        </w:rPr>
        <w:t>Макеевского городского совета</w:t>
      </w:r>
      <w:r w:rsidR="007E077F" w:rsidRPr="00A06F0E">
        <w:rPr>
          <w:rFonts w:ascii="Times New Roman" w:hAnsi="Times New Roman" w:cs="Times New Roman"/>
          <w:sz w:val="28"/>
          <w:szCs w:val="28"/>
        </w:rPr>
        <w:t xml:space="preserve"> </w:t>
      </w:r>
      <w:r w:rsidR="006C384A" w:rsidRPr="00A06F0E">
        <w:rPr>
          <w:rFonts w:ascii="Times New Roman" w:hAnsi="Times New Roman" w:cs="Times New Roman"/>
          <w:sz w:val="28"/>
          <w:szCs w:val="28"/>
        </w:rPr>
        <w:t>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14:paraId="52DC3BAC" w14:textId="0CF09D97" w:rsidR="006C384A" w:rsidRPr="00A06F0E" w:rsidRDefault="002F6834"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15. </w:t>
      </w:r>
      <w:r w:rsidR="006C384A" w:rsidRPr="00A06F0E">
        <w:rPr>
          <w:rFonts w:ascii="Times New Roman" w:hAnsi="Times New Roman" w:cs="Times New Roman"/>
          <w:sz w:val="28"/>
          <w:szCs w:val="28"/>
        </w:rPr>
        <w:t xml:space="preserve">Отдельными приложениями к решению </w:t>
      </w:r>
      <w:r w:rsidR="00B05FF7" w:rsidRPr="00A06F0E">
        <w:rPr>
          <w:rFonts w:ascii="Times New Roman" w:hAnsi="Times New Roman" w:cs="Times New Roman"/>
          <w:sz w:val="28"/>
          <w:szCs w:val="28"/>
        </w:rPr>
        <w:t xml:space="preserve">Макеевского городского совета </w:t>
      </w:r>
      <w:r w:rsidR="006C384A" w:rsidRPr="00A06F0E">
        <w:rPr>
          <w:rFonts w:ascii="Times New Roman" w:hAnsi="Times New Roman" w:cs="Times New Roman"/>
          <w:sz w:val="28"/>
          <w:szCs w:val="28"/>
        </w:rPr>
        <w:t>об исполнении местного бюджета за отчетный финансовый год утверждаются показатели:</w:t>
      </w:r>
    </w:p>
    <w:p w14:paraId="65EA28DF" w14:textId="6EB4554A" w:rsidR="006C384A" w:rsidRPr="00A06F0E" w:rsidRDefault="002F6834"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1) </w:t>
      </w:r>
      <w:r w:rsidR="006C384A" w:rsidRPr="00A06F0E">
        <w:rPr>
          <w:rFonts w:ascii="Times New Roman" w:hAnsi="Times New Roman" w:cs="Times New Roman"/>
          <w:sz w:val="28"/>
          <w:szCs w:val="28"/>
        </w:rPr>
        <w:t>доходов местного бюджета по кодам классификации доходов бюджетов;</w:t>
      </w:r>
    </w:p>
    <w:p w14:paraId="632EE8B9" w14:textId="351321DF" w:rsidR="006C384A" w:rsidRPr="00A06F0E" w:rsidRDefault="002F6834"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2) </w:t>
      </w:r>
      <w:r w:rsidR="006C384A" w:rsidRPr="00A06F0E">
        <w:rPr>
          <w:rFonts w:ascii="Times New Roman" w:hAnsi="Times New Roman" w:cs="Times New Roman"/>
          <w:sz w:val="28"/>
          <w:szCs w:val="28"/>
        </w:rPr>
        <w:t>расходов местного бюджета по ведомственной структуре расходов местного бюджета;</w:t>
      </w:r>
    </w:p>
    <w:p w14:paraId="19A2E8C3" w14:textId="2CE337B9" w:rsidR="006C384A" w:rsidRPr="00A06F0E" w:rsidRDefault="002F6834"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3) </w:t>
      </w:r>
      <w:r w:rsidR="006C384A" w:rsidRPr="00A06F0E">
        <w:rPr>
          <w:rFonts w:ascii="Times New Roman" w:hAnsi="Times New Roman" w:cs="Times New Roman"/>
          <w:sz w:val="28"/>
          <w:szCs w:val="28"/>
        </w:rPr>
        <w:t>расходов местного бюджета по разделам и подразделам классификации расходов бюджетов;</w:t>
      </w:r>
    </w:p>
    <w:p w14:paraId="19C8355E" w14:textId="22E4A4FB" w:rsidR="006C384A" w:rsidRDefault="002F6834"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4) </w:t>
      </w:r>
      <w:r w:rsidR="006C384A" w:rsidRPr="00A06F0E">
        <w:rPr>
          <w:rFonts w:ascii="Times New Roman" w:hAnsi="Times New Roman" w:cs="Times New Roman"/>
          <w:sz w:val="28"/>
          <w:szCs w:val="28"/>
        </w:rPr>
        <w:t>источников финансирования дефицита местного бюджета по кодам классификации источников финансирования дефицитов бюджетов;</w:t>
      </w:r>
    </w:p>
    <w:p w14:paraId="3899EDA7" w14:textId="043EE98D" w:rsidR="00682329" w:rsidRDefault="00682329" w:rsidP="00216692">
      <w:pPr>
        <w:pStyle w:val="ConsPlusNormal"/>
        <w:ind w:firstLine="709"/>
        <w:contextualSpacing/>
        <w:jc w:val="both"/>
        <w:rPr>
          <w:rFonts w:ascii="Times New Roman" w:hAnsi="Times New Roman" w:cs="Times New Roman"/>
          <w:sz w:val="28"/>
          <w:szCs w:val="28"/>
        </w:rPr>
      </w:pPr>
    </w:p>
    <w:p w14:paraId="7C927D71" w14:textId="77777777" w:rsidR="00682329" w:rsidRPr="00A06F0E" w:rsidRDefault="00682329" w:rsidP="00216692">
      <w:pPr>
        <w:pStyle w:val="ConsPlusNormal"/>
        <w:ind w:firstLine="709"/>
        <w:contextualSpacing/>
        <w:jc w:val="both"/>
        <w:rPr>
          <w:rFonts w:ascii="Times New Roman" w:hAnsi="Times New Roman" w:cs="Times New Roman"/>
          <w:sz w:val="28"/>
          <w:szCs w:val="28"/>
        </w:rPr>
      </w:pPr>
    </w:p>
    <w:p w14:paraId="30B4174A" w14:textId="4EAF4BB0" w:rsidR="006C384A" w:rsidRPr="00A06F0E" w:rsidRDefault="002F6834"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lastRenderedPageBreak/>
        <w:t>5) </w:t>
      </w:r>
      <w:r w:rsidR="006C384A" w:rsidRPr="00A06F0E">
        <w:rPr>
          <w:rFonts w:ascii="Times New Roman" w:hAnsi="Times New Roman" w:cs="Times New Roman"/>
          <w:sz w:val="28"/>
          <w:szCs w:val="28"/>
        </w:rPr>
        <w:t>расходов местного бюджета по целевым статьям</w:t>
      </w:r>
      <w:r w:rsidR="008E00A6" w:rsidRPr="00A06F0E">
        <w:rPr>
          <w:rFonts w:ascii="Times New Roman" w:hAnsi="Times New Roman" w:cs="Times New Roman"/>
          <w:sz w:val="28"/>
          <w:szCs w:val="28"/>
        </w:rPr>
        <w:t xml:space="preserve"> (муниципальным программам и непрограммным направлениям деятельности)</w:t>
      </w:r>
      <w:r w:rsidR="006C384A" w:rsidRPr="00A06F0E">
        <w:rPr>
          <w:rFonts w:ascii="Times New Roman" w:hAnsi="Times New Roman" w:cs="Times New Roman"/>
          <w:sz w:val="28"/>
          <w:szCs w:val="28"/>
        </w:rPr>
        <w:t>, группам видов расходов классификации расходов бюджетов;</w:t>
      </w:r>
    </w:p>
    <w:p w14:paraId="07EE37F2" w14:textId="7C5D5355" w:rsidR="006C384A" w:rsidRPr="00A06F0E" w:rsidRDefault="002F6834" w:rsidP="00216692">
      <w:pPr>
        <w:pStyle w:val="ConsPlusNormal"/>
        <w:ind w:firstLine="709"/>
        <w:contextualSpacing/>
        <w:jc w:val="both"/>
        <w:rPr>
          <w:rFonts w:ascii="Times New Roman" w:hAnsi="Times New Roman" w:cs="Times New Roman"/>
          <w:sz w:val="28"/>
          <w:szCs w:val="28"/>
        </w:rPr>
      </w:pPr>
      <w:r w:rsidRPr="00A06F0E">
        <w:rPr>
          <w:rFonts w:ascii="Times New Roman" w:hAnsi="Times New Roman" w:cs="Times New Roman"/>
          <w:sz w:val="28"/>
          <w:szCs w:val="28"/>
        </w:rPr>
        <w:t>6) </w:t>
      </w:r>
      <w:r w:rsidR="006C384A" w:rsidRPr="00A06F0E">
        <w:rPr>
          <w:rFonts w:ascii="Times New Roman" w:hAnsi="Times New Roman" w:cs="Times New Roman"/>
          <w:sz w:val="28"/>
          <w:szCs w:val="28"/>
        </w:rPr>
        <w:t>иные показатели.</w:t>
      </w:r>
    </w:p>
    <w:p w14:paraId="58E4EC05" w14:textId="77777777" w:rsidR="006C384A" w:rsidRPr="00A06F0E" w:rsidRDefault="006C384A" w:rsidP="00607B9E">
      <w:pPr>
        <w:pStyle w:val="ConsPlusNormal"/>
        <w:contextualSpacing/>
        <w:jc w:val="both"/>
        <w:rPr>
          <w:rFonts w:ascii="Times New Roman" w:hAnsi="Times New Roman" w:cs="Times New Roman"/>
          <w:sz w:val="28"/>
          <w:szCs w:val="28"/>
        </w:rPr>
      </w:pPr>
    </w:p>
    <w:p w14:paraId="50197651" w14:textId="105D1F5A" w:rsidR="006C384A" w:rsidRPr="00A06F0E" w:rsidRDefault="004B6AE1" w:rsidP="004B6AE1">
      <w:pPr>
        <w:pStyle w:val="ConsPlusTitle"/>
        <w:ind w:firstLine="709"/>
        <w:contextualSpacing/>
        <w:outlineLvl w:val="1"/>
        <w:rPr>
          <w:rFonts w:ascii="Times New Roman" w:hAnsi="Times New Roman" w:cs="Times New Roman"/>
          <w:sz w:val="28"/>
          <w:szCs w:val="28"/>
        </w:rPr>
      </w:pPr>
      <w:r w:rsidRPr="00A06F0E">
        <w:rPr>
          <w:rFonts w:ascii="Times New Roman" w:hAnsi="Times New Roman" w:cs="Times New Roman"/>
          <w:b w:val="0"/>
          <w:sz w:val="28"/>
          <w:szCs w:val="28"/>
        </w:rPr>
        <w:t>Глава 5. </w:t>
      </w:r>
      <w:r w:rsidR="00583771" w:rsidRPr="00A06F0E">
        <w:rPr>
          <w:rFonts w:ascii="Times New Roman" w:hAnsi="Times New Roman" w:cs="Times New Roman"/>
          <w:sz w:val="28"/>
          <w:szCs w:val="28"/>
        </w:rPr>
        <w:t>Муниципальный финансовый контроль</w:t>
      </w:r>
    </w:p>
    <w:p w14:paraId="7BDCEBF8" w14:textId="77777777" w:rsidR="006C384A" w:rsidRPr="00A06F0E" w:rsidRDefault="006C384A" w:rsidP="00607B9E">
      <w:pPr>
        <w:pStyle w:val="ConsPlusNormal"/>
        <w:contextualSpacing/>
        <w:jc w:val="both"/>
        <w:rPr>
          <w:rFonts w:ascii="Times New Roman" w:hAnsi="Times New Roman" w:cs="Times New Roman"/>
          <w:sz w:val="28"/>
          <w:szCs w:val="28"/>
        </w:rPr>
      </w:pPr>
    </w:p>
    <w:p w14:paraId="65559489" w14:textId="203CCAE0" w:rsidR="006C384A" w:rsidRPr="00A06F0E" w:rsidRDefault="006C384A" w:rsidP="00216692">
      <w:pPr>
        <w:pStyle w:val="ConsPlusTitle"/>
        <w:ind w:firstLine="709"/>
        <w:contextualSpacing/>
        <w:jc w:val="both"/>
        <w:outlineLvl w:val="2"/>
        <w:rPr>
          <w:rFonts w:ascii="Times New Roman" w:hAnsi="Times New Roman" w:cs="Times New Roman"/>
          <w:sz w:val="28"/>
          <w:szCs w:val="28"/>
        </w:rPr>
      </w:pPr>
      <w:r w:rsidRPr="00A06F0E">
        <w:rPr>
          <w:rFonts w:ascii="Times New Roman" w:hAnsi="Times New Roman" w:cs="Times New Roman"/>
          <w:b w:val="0"/>
          <w:sz w:val="28"/>
          <w:szCs w:val="28"/>
        </w:rPr>
        <w:t>Статья 3</w:t>
      </w:r>
      <w:r w:rsidR="00784225" w:rsidRPr="00A06F0E">
        <w:rPr>
          <w:rFonts w:ascii="Times New Roman" w:hAnsi="Times New Roman" w:cs="Times New Roman"/>
          <w:b w:val="0"/>
          <w:sz w:val="28"/>
          <w:szCs w:val="28"/>
        </w:rPr>
        <w:t>4</w:t>
      </w:r>
      <w:r w:rsidRPr="00A06F0E">
        <w:rPr>
          <w:rFonts w:ascii="Times New Roman" w:hAnsi="Times New Roman" w:cs="Times New Roman"/>
          <w:b w:val="0"/>
          <w:sz w:val="28"/>
          <w:szCs w:val="28"/>
        </w:rPr>
        <w:t>.</w:t>
      </w:r>
      <w:r w:rsidRPr="00A06F0E">
        <w:rPr>
          <w:rFonts w:ascii="Times New Roman" w:hAnsi="Times New Roman" w:cs="Times New Roman"/>
          <w:sz w:val="28"/>
          <w:szCs w:val="28"/>
        </w:rPr>
        <w:t xml:space="preserve"> Органы муниципального финансового контроля</w:t>
      </w:r>
    </w:p>
    <w:p w14:paraId="1F3026F6" w14:textId="77777777" w:rsidR="006C384A" w:rsidRPr="00A06F0E" w:rsidRDefault="006C384A" w:rsidP="00216692">
      <w:pPr>
        <w:pStyle w:val="ConsPlusNormal"/>
        <w:ind w:firstLine="709"/>
        <w:contextualSpacing/>
        <w:jc w:val="both"/>
        <w:rPr>
          <w:rFonts w:ascii="Times New Roman" w:hAnsi="Times New Roman" w:cs="Times New Roman"/>
          <w:sz w:val="28"/>
          <w:szCs w:val="28"/>
        </w:rPr>
      </w:pPr>
    </w:p>
    <w:p w14:paraId="15536105" w14:textId="5D079DD8" w:rsidR="006C384A" w:rsidRPr="00A06F0E" w:rsidRDefault="006C384A" w:rsidP="009F0F5C">
      <w:pPr>
        <w:spacing w:after="0" w:line="240" w:lineRule="auto"/>
        <w:ind w:firstLine="709"/>
        <w:contextualSpacing/>
        <w:jc w:val="both"/>
        <w:rPr>
          <w:rFonts w:cs="Times New Roman"/>
          <w:szCs w:val="28"/>
        </w:rPr>
      </w:pPr>
      <w:r w:rsidRPr="00A06F0E">
        <w:rPr>
          <w:rFonts w:ascii="Times New Roman" w:hAnsi="Times New Roman" w:cs="Times New Roman"/>
          <w:sz w:val="28"/>
          <w:szCs w:val="28"/>
        </w:rPr>
        <w:t xml:space="preserve">Муниципальный финансовый контроль в соответствии с установленным законодательством Российской Федерации и </w:t>
      </w:r>
      <w:r w:rsidR="00216692" w:rsidRPr="00A06F0E">
        <w:rPr>
          <w:rFonts w:ascii="Times New Roman" w:hAnsi="Times New Roman" w:cs="Times New Roman"/>
          <w:sz w:val="28"/>
          <w:szCs w:val="28"/>
        </w:rPr>
        <w:t>Донецкой Народной Республики</w:t>
      </w:r>
      <w:r w:rsidRPr="00A06F0E">
        <w:rPr>
          <w:rFonts w:ascii="Times New Roman" w:hAnsi="Times New Roman" w:cs="Times New Roman"/>
          <w:sz w:val="28"/>
          <w:szCs w:val="28"/>
        </w:rPr>
        <w:t>, муниципальными правовыми актами</w:t>
      </w:r>
      <w:r w:rsidR="00832007" w:rsidRPr="00A06F0E">
        <w:rPr>
          <w:rFonts w:ascii="Times New Roman" w:hAnsi="Times New Roman" w:cs="Times New Roman"/>
          <w:sz w:val="28"/>
          <w:szCs w:val="28"/>
        </w:rPr>
        <w:t xml:space="preserve"> </w:t>
      </w:r>
      <w:r w:rsidRPr="00A06F0E">
        <w:rPr>
          <w:rFonts w:ascii="Times New Roman" w:hAnsi="Times New Roman" w:cs="Times New Roman"/>
          <w:sz w:val="28"/>
          <w:szCs w:val="28"/>
        </w:rPr>
        <w:t xml:space="preserve">разграничением функций и полномочий осуществляется </w:t>
      </w:r>
      <w:r w:rsidR="00216692" w:rsidRPr="00A06F0E">
        <w:rPr>
          <w:rFonts w:ascii="Times New Roman" w:eastAsia="Times New Roman" w:hAnsi="Times New Roman" w:cs="Times New Roman"/>
          <w:color w:val="000000"/>
          <w:sz w:val="28"/>
          <w:szCs w:val="28"/>
        </w:rPr>
        <w:t>Контрольно-счетной палатой округа</w:t>
      </w:r>
      <w:r w:rsidRPr="00A06F0E">
        <w:rPr>
          <w:rFonts w:ascii="Times New Roman" w:hAnsi="Times New Roman" w:cs="Times New Roman"/>
          <w:sz w:val="28"/>
          <w:szCs w:val="28"/>
        </w:rPr>
        <w:t xml:space="preserve">, </w:t>
      </w:r>
      <w:r w:rsidR="009F0F5C" w:rsidRPr="00A06F0E">
        <w:rPr>
          <w:rFonts w:ascii="Times New Roman" w:hAnsi="Times New Roman" w:cs="Times New Roman"/>
          <w:sz w:val="28"/>
          <w:szCs w:val="28"/>
        </w:rPr>
        <w:t xml:space="preserve">Департаментом по финансам и бюджету </w:t>
      </w:r>
      <w:r w:rsidR="006C67D2" w:rsidRPr="00A06F0E">
        <w:rPr>
          <w:rFonts w:ascii="Times New Roman" w:hAnsi="Times New Roman" w:cs="Times New Roman"/>
          <w:sz w:val="28"/>
          <w:szCs w:val="28"/>
        </w:rPr>
        <w:t xml:space="preserve">Администрации </w:t>
      </w:r>
      <w:r w:rsidR="009F0F5C" w:rsidRPr="00A06F0E">
        <w:rPr>
          <w:rFonts w:ascii="Times New Roman" w:hAnsi="Times New Roman" w:cs="Times New Roman"/>
          <w:sz w:val="28"/>
          <w:szCs w:val="28"/>
        </w:rPr>
        <w:t>округа</w:t>
      </w:r>
      <w:r w:rsidR="009F0F5C" w:rsidRPr="00A06F0E">
        <w:rPr>
          <w:rFonts w:cs="Times New Roman"/>
          <w:szCs w:val="28"/>
        </w:rPr>
        <w:t>.</w:t>
      </w:r>
    </w:p>
    <w:p w14:paraId="6F82723A" w14:textId="77777777" w:rsidR="009F0F5C" w:rsidRPr="00A06F0E" w:rsidRDefault="009F0F5C" w:rsidP="009F0F5C">
      <w:pPr>
        <w:spacing w:after="0" w:line="240" w:lineRule="auto"/>
        <w:ind w:firstLine="709"/>
        <w:contextualSpacing/>
        <w:jc w:val="both"/>
        <w:rPr>
          <w:rFonts w:ascii="Times New Roman" w:hAnsi="Times New Roman" w:cs="Times New Roman"/>
          <w:b/>
          <w:sz w:val="28"/>
          <w:szCs w:val="28"/>
        </w:rPr>
      </w:pPr>
    </w:p>
    <w:p w14:paraId="1A717B4D" w14:textId="2054E141" w:rsidR="006C384A" w:rsidRPr="00A06F0E" w:rsidRDefault="006C384A" w:rsidP="00C53267">
      <w:pPr>
        <w:pStyle w:val="ConsPlusTitle"/>
        <w:ind w:left="1985" w:hanging="1276"/>
        <w:contextualSpacing/>
        <w:outlineLvl w:val="2"/>
        <w:rPr>
          <w:rFonts w:ascii="Times New Roman" w:hAnsi="Times New Roman" w:cs="Times New Roman"/>
          <w:sz w:val="28"/>
          <w:szCs w:val="28"/>
        </w:rPr>
      </w:pPr>
      <w:r w:rsidRPr="00A06F0E">
        <w:rPr>
          <w:rFonts w:ascii="Times New Roman" w:hAnsi="Times New Roman" w:cs="Times New Roman"/>
          <w:b w:val="0"/>
          <w:sz w:val="28"/>
          <w:szCs w:val="28"/>
        </w:rPr>
        <w:t>Статья 3</w:t>
      </w:r>
      <w:r w:rsidR="00784225" w:rsidRPr="00A06F0E">
        <w:rPr>
          <w:rFonts w:ascii="Times New Roman" w:hAnsi="Times New Roman" w:cs="Times New Roman"/>
          <w:b w:val="0"/>
          <w:sz w:val="28"/>
          <w:szCs w:val="28"/>
        </w:rPr>
        <w:t>5</w:t>
      </w:r>
      <w:r w:rsidRPr="00A06F0E">
        <w:rPr>
          <w:rFonts w:ascii="Times New Roman" w:hAnsi="Times New Roman" w:cs="Times New Roman"/>
          <w:b w:val="0"/>
          <w:sz w:val="28"/>
          <w:szCs w:val="28"/>
        </w:rPr>
        <w:t>.</w:t>
      </w:r>
      <w:r w:rsidRPr="00A06F0E">
        <w:rPr>
          <w:rFonts w:ascii="Times New Roman" w:hAnsi="Times New Roman" w:cs="Times New Roman"/>
          <w:sz w:val="28"/>
          <w:szCs w:val="28"/>
        </w:rPr>
        <w:t xml:space="preserve"> Ответственность за нарушение бюджетного</w:t>
      </w:r>
      <w:r w:rsidR="00C53267" w:rsidRPr="00A06F0E">
        <w:rPr>
          <w:rFonts w:ascii="Times New Roman" w:hAnsi="Times New Roman" w:cs="Times New Roman"/>
          <w:sz w:val="28"/>
          <w:szCs w:val="28"/>
        </w:rPr>
        <w:br/>
      </w:r>
      <w:r w:rsidRPr="00A06F0E">
        <w:rPr>
          <w:rFonts w:ascii="Times New Roman" w:hAnsi="Times New Roman" w:cs="Times New Roman"/>
          <w:sz w:val="28"/>
          <w:szCs w:val="28"/>
        </w:rPr>
        <w:t>законодательства</w:t>
      </w:r>
    </w:p>
    <w:p w14:paraId="0E93EBB4" w14:textId="77777777" w:rsidR="006C384A" w:rsidRPr="00A06F0E" w:rsidRDefault="006C384A" w:rsidP="00216692">
      <w:pPr>
        <w:pStyle w:val="ConsPlusNormal"/>
        <w:ind w:firstLine="709"/>
        <w:contextualSpacing/>
        <w:jc w:val="both"/>
        <w:rPr>
          <w:rFonts w:ascii="Times New Roman" w:hAnsi="Times New Roman" w:cs="Times New Roman"/>
          <w:sz w:val="28"/>
          <w:szCs w:val="28"/>
        </w:rPr>
      </w:pPr>
    </w:p>
    <w:p w14:paraId="5BC60ABE" w14:textId="133FAE0C" w:rsidR="006C384A" w:rsidRPr="00E50266" w:rsidRDefault="006C384A" w:rsidP="00E50266">
      <w:pPr>
        <w:spacing w:after="0" w:line="276" w:lineRule="auto"/>
        <w:ind w:firstLine="709"/>
        <w:jc w:val="both"/>
        <w:rPr>
          <w:rFonts w:ascii="Times New Roman" w:hAnsi="Times New Roman" w:cs="Times New Roman"/>
          <w:sz w:val="28"/>
        </w:rPr>
      </w:pPr>
      <w:r w:rsidRPr="00E50266">
        <w:rPr>
          <w:rFonts w:ascii="Times New Roman" w:hAnsi="Times New Roman" w:cs="Times New Roman"/>
          <w:sz w:val="28"/>
        </w:rPr>
        <w:t xml:space="preserve">Ответственность за нарушение бюджетного законодательства в </w:t>
      </w:r>
      <w:r w:rsidR="00216692" w:rsidRPr="00E50266">
        <w:rPr>
          <w:rFonts w:ascii="Times New Roman" w:hAnsi="Times New Roman" w:cs="Times New Roman"/>
          <w:sz w:val="28"/>
        </w:rPr>
        <w:t>округе</w:t>
      </w:r>
      <w:r w:rsidR="003426A8" w:rsidRPr="00E50266">
        <w:rPr>
          <w:rFonts w:ascii="Times New Roman" w:hAnsi="Times New Roman" w:cs="Times New Roman"/>
          <w:sz w:val="28"/>
        </w:rPr>
        <w:t xml:space="preserve"> </w:t>
      </w:r>
      <w:r w:rsidRPr="00E50266">
        <w:rPr>
          <w:rFonts w:ascii="Times New Roman" w:hAnsi="Times New Roman" w:cs="Times New Roman"/>
          <w:sz w:val="28"/>
        </w:rPr>
        <w:t>наступает по основаниям и в формах, предусмотренных действующим законодательством.</w:t>
      </w:r>
    </w:p>
    <w:p w14:paraId="42CE150B" w14:textId="77777777" w:rsidR="00374C98" w:rsidRPr="00E50266" w:rsidRDefault="00374C98" w:rsidP="00E50266">
      <w:pPr>
        <w:spacing w:after="0" w:line="276" w:lineRule="auto"/>
        <w:ind w:firstLine="709"/>
        <w:jc w:val="both"/>
        <w:rPr>
          <w:rFonts w:ascii="Times New Roman" w:hAnsi="Times New Roman" w:cs="Times New Roman"/>
          <w:sz w:val="28"/>
        </w:rPr>
      </w:pPr>
      <w:bookmarkStart w:id="8" w:name="_Hlk151311099"/>
    </w:p>
    <w:p w14:paraId="5D4379BE" w14:textId="51C37902" w:rsidR="00B638AC" w:rsidRPr="00E50266" w:rsidRDefault="00B638AC" w:rsidP="00E50266">
      <w:pPr>
        <w:spacing w:after="0" w:line="276" w:lineRule="auto"/>
        <w:ind w:firstLine="709"/>
        <w:jc w:val="both"/>
        <w:rPr>
          <w:rFonts w:ascii="Times New Roman" w:hAnsi="Times New Roman" w:cs="Times New Roman"/>
          <w:sz w:val="28"/>
        </w:rPr>
      </w:pPr>
    </w:p>
    <w:p w14:paraId="343206A2" w14:textId="7E353955" w:rsidR="00B638AC" w:rsidRPr="00E50266" w:rsidRDefault="00B638AC" w:rsidP="00E50266">
      <w:pPr>
        <w:spacing w:after="0" w:line="276" w:lineRule="auto"/>
        <w:ind w:firstLine="709"/>
        <w:jc w:val="both"/>
        <w:rPr>
          <w:rFonts w:ascii="Times New Roman" w:hAnsi="Times New Roman" w:cs="Times New Roman"/>
          <w:sz w:val="28"/>
        </w:rPr>
      </w:pPr>
    </w:p>
    <w:p w14:paraId="10DD3E31" w14:textId="77777777" w:rsidR="00223C61" w:rsidRPr="00E50266" w:rsidRDefault="00223C61" w:rsidP="00E50266">
      <w:pPr>
        <w:spacing w:after="0" w:line="276" w:lineRule="auto"/>
        <w:jc w:val="both"/>
        <w:rPr>
          <w:rFonts w:ascii="Times New Roman" w:hAnsi="Times New Roman" w:cs="Times New Roman"/>
          <w:sz w:val="28"/>
        </w:rPr>
      </w:pPr>
      <w:r w:rsidRPr="00E50266">
        <w:rPr>
          <w:rFonts w:ascii="Times New Roman" w:hAnsi="Times New Roman" w:cs="Times New Roman"/>
          <w:sz w:val="28"/>
        </w:rPr>
        <w:t xml:space="preserve">Глава муниципального образования </w:t>
      </w:r>
    </w:p>
    <w:p w14:paraId="12A7A5F6" w14:textId="77777777" w:rsidR="00223C61" w:rsidRPr="00E50266" w:rsidRDefault="00223C61" w:rsidP="00E50266">
      <w:pPr>
        <w:spacing w:after="0" w:line="276" w:lineRule="auto"/>
        <w:jc w:val="both"/>
        <w:rPr>
          <w:rFonts w:ascii="Times New Roman" w:hAnsi="Times New Roman" w:cs="Times New Roman"/>
          <w:sz w:val="28"/>
        </w:rPr>
      </w:pPr>
      <w:r w:rsidRPr="00E50266">
        <w:rPr>
          <w:rFonts w:ascii="Times New Roman" w:hAnsi="Times New Roman" w:cs="Times New Roman"/>
          <w:sz w:val="28"/>
        </w:rPr>
        <w:t xml:space="preserve">городского округа Макеевка </w:t>
      </w:r>
    </w:p>
    <w:p w14:paraId="44967EC5" w14:textId="77777777" w:rsidR="00223C61" w:rsidRPr="00E50266" w:rsidRDefault="00223C61" w:rsidP="00E50266">
      <w:pPr>
        <w:spacing w:after="0" w:line="276" w:lineRule="auto"/>
        <w:jc w:val="both"/>
        <w:rPr>
          <w:rFonts w:ascii="Times New Roman" w:hAnsi="Times New Roman" w:cs="Times New Roman"/>
          <w:sz w:val="28"/>
        </w:rPr>
      </w:pPr>
      <w:r w:rsidRPr="00E50266">
        <w:rPr>
          <w:rFonts w:ascii="Times New Roman" w:hAnsi="Times New Roman" w:cs="Times New Roman"/>
          <w:sz w:val="28"/>
        </w:rPr>
        <w:t xml:space="preserve">Донецкой Народной Республики </w:t>
      </w:r>
      <w:r w:rsidRPr="00E50266">
        <w:rPr>
          <w:rFonts w:ascii="Times New Roman" w:hAnsi="Times New Roman" w:cs="Times New Roman"/>
          <w:sz w:val="28"/>
        </w:rPr>
        <w:tab/>
      </w:r>
      <w:r w:rsidRPr="00E50266">
        <w:rPr>
          <w:rFonts w:ascii="Times New Roman" w:hAnsi="Times New Roman" w:cs="Times New Roman"/>
          <w:sz w:val="28"/>
        </w:rPr>
        <w:tab/>
      </w:r>
      <w:r w:rsidRPr="00E50266">
        <w:rPr>
          <w:rFonts w:ascii="Times New Roman" w:hAnsi="Times New Roman" w:cs="Times New Roman"/>
          <w:sz w:val="28"/>
        </w:rPr>
        <w:tab/>
      </w:r>
      <w:r w:rsidRPr="00E50266">
        <w:rPr>
          <w:rFonts w:ascii="Times New Roman" w:hAnsi="Times New Roman" w:cs="Times New Roman"/>
          <w:sz w:val="28"/>
        </w:rPr>
        <w:tab/>
      </w:r>
      <w:r w:rsidRPr="00E50266">
        <w:rPr>
          <w:rFonts w:ascii="Times New Roman" w:hAnsi="Times New Roman" w:cs="Times New Roman"/>
          <w:sz w:val="28"/>
        </w:rPr>
        <w:tab/>
        <w:t xml:space="preserve">         В.Ю. Ключаров</w:t>
      </w:r>
    </w:p>
    <w:p w14:paraId="5C8A3271" w14:textId="77777777" w:rsidR="00223C61" w:rsidRPr="00E50266" w:rsidRDefault="00223C61" w:rsidP="00E50266">
      <w:pPr>
        <w:spacing w:after="0" w:line="276" w:lineRule="auto"/>
        <w:ind w:firstLine="709"/>
        <w:jc w:val="both"/>
        <w:rPr>
          <w:rFonts w:ascii="Times New Roman" w:hAnsi="Times New Roman" w:cs="Times New Roman"/>
          <w:sz w:val="28"/>
        </w:rPr>
      </w:pPr>
    </w:p>
    <w:p w14:paraId="3CBE01F3" w14:textId="77777777" w:rsidR="00223C61" w:rsidRPr="00E50266" w:rsidRDefault="00223C61" w:rsidP="00E50266">
      <w:pPr>
        <w:spacing w:after="0" w:line="276" w:lineRule="auto"/>
        <w:ind w:firstLine="709"/>
        <w:jc w:val="both"/>
        <w:rPr>
          <w:rFonts w:ascii="Times New Roman" w:hAnsi="Times New Roman" w:cs="Times New Roman"/>
          <w:sz w:val="28"/>
        </w:rPr>
      </w:pPr>
    </w:p>
    <w:p w14:paraId="605DAC81" w14:textId="77777777" w:rsidR="00223C61" w:rsidRPr="00E50266" w:rsidRDefault="00223C61" w:rsidP="00E50266">
      <w:pPr>
        <w:spacing w:after="0" w:line="276" w:lineRule="auto"/>
        <w:jc w:val="both"/>
        <w:rPr>
          <w:rFonts w:ascii="Times New Roman" w:hAnsi="Times New Roman" w:cs="Times New Roman"/>
          <w:sz w:val="28"/>
        </w:rPr>
      </w:pPr>
      <w:r w:rsidRPr="00E50266">
        <w:rPr>
          <w:rFonts w:ascii="Times New Roman" w:hAnsi="Times New Roman" w:cs="Times New Roman"/>
          <w:sz w:val="28"/>
        </w:rPr>
        <w:t xml:space="preserve">Председатель </w:t>
      </w:r>
    </w:p>
    <w:p w14:paraId="04AFB9EB" w14:textId="77777777" w:rsidR="00223C61" w:rsidRPr="00E50266" w:rsidRDefault="00223C61" w:rsidP="00E50266">
      <w:pPr>
        <w:spacing w:after="0" w:line="276" w:lineRule="auto"/>
        <w:jc w:val="both"/>
        <w:rPr>
          <w:rFonts w:ascii="Times New Roman" w:hAnsi="Times New Roman" w:cs="Times New Roman"/>
          <w:sz w:val="28"/>
        </w:rPr>
      </w:pPr>
      <w:r w:rsidRPr="00E50266">
        <w:rPr>
          <w:rFonts w:ascii="Times New Roman" w:hAnsi="Times New Roman" w:cs="Times New Roman"/>
          <w:sz w:val="28"/>
        </w:rPr>
        <w:t xml:space="preserve">Макеевского городского совета </w:t>
      </w:r>
    </w:p>
    <w:p w14:paraId="647C12CF" w14:textId="77777777" w:rsidR="00223C61" w:rsidRPr="00E50266" w:rsidRDefault="00223C61" w:rsidP="00E50266">
      <w:pPr>
        <w:spacing w:after="0" w:line="276" w:lineRule="auto"/>
        <w:jc w:val="both"/>
        <w:rPr>
          <w:rFonts w:ascii="Times New Roman" w:hAnsi="Times New Roman" w:cs="Times New Roman"/>
          <w:sz w:val="28"/>
        </w:rPr>
      </w:pPr>
      <w:r w:rsidRPr="00E50266">
        <w:rPr>
          <w:rFonts w:ascii="Times New Roman" w:hAnsi="Times New Roman" w:cs="Times New Roman"/>
          <w:sz w:val="28"/>
        </w:rPr>
        <w:t xml:space="preserve">Донецкой Народной Республики </w:t>
      </w:r>
    </w:p>
    <w:p w14:paraId="06EA7003" w14:textId="0B1397C2" w:rsidR="00223C61" w:rsidRPr="00E50266" w:rsidRDefault="00223C61" w:rsidP="00E50266">
      <w:pPr>
        <w:spacing w:after="0" w:line="276" w:lineRule="auto"/>
        <w:jc w:val="both"/>
        <w:rPr>
          <w:rFonts w:ascii="Times New Roman" w:hAnsi="Times New Roman" w:cs="Times New Roman"/>
          <w:sz w:val="28"/>
        </w:rPr>
      </w:pPr>
      <w:r w:rsidRPr="00E50266">
        <w:rPr>
          <w:rFonts w:ascii="Times New Roman" w:hAnsi="Times New Roman" w:cs="Times New Roman"/>
          <w:sz w:val="28"/>
        </w:rPr>
        <w:t>первого созыва</w:t>
      </w:r>
      <w:r w:rsidRPr="00E50266">
        <w:rPr>
          <w:rFonts w:ascii="Times New Roman" w:hAnsi="Times New Roman" w:cs="Times New Roman"/>
          <w:sz w:val="28"/>
        </w:rPr>
        <w:tab/>
      </w:r>
      <w:r w:rsidRPr="00E50266">
        <w:rPr>
          <w:rFonts w:ascii="Times New Roman" w:hAnsi="Times New Roman" w:cs="Times New Roman"/>
          <w:sz w:val="28"/>
        </w:rPr>
        <w:tab/>
      </w:r>
      <w:r w:rsidR="00E50266">
        <w:rPr>
          <w:rFonts w:ascii="Times New Roman" w:hAnsi="Times New Roman" w:cs="Times New Roman"/>
          <w:sz w:val="28"/>
        </w:rPr>
        <w:tab/>
      </w:r>
      <w:r w:rsidR="00E50266">
        <w:rPr>
          <w:rFonts w:ascii="Times New Roman" w:hAnsi="Times New Roman" w:cs="Times New Roman"/>
          <w:sz w:val="28"/>
        </w:rPr>
        <w:tab/>
      </w:r>
      <w:r w:rsidR="00E50266">
        <w:rPr>
          <w:rFonts w:ascii="Times New Roman" w:hAnsi="Times New Roman" w:cs="Times New Roman"/>
          <w:sz w:val="28"/>
        </w:rPr>
        <w:tab/>
      </w:r>
      <w:r w:rsidR="00E50266">
        <w:rPr>
          <w:rFonts w:ascii="Times New Roman" w:hAnsi="Times New Roman" w:cs="Times New Roman"/>
          <w:sz w:val="28"/>
        </w:rPr>
        <w:tab/>
      </w:r>
      <w:r w:rsidR="00E50266">
        <w:rPr>
          <w:rFonts w:ascii="Times New Roman" w:hAnsi="Times New Roman" w:cs="Times New Roman"/>
          <w:sz w:val="28"/>
        </w:rPr>
        <w:tab/>
      </w:r>
      <w:r w:rsidR="00E50266">
        <w:rPr>
          <w:rFonts w:ascii="Times New Roman" w:hAnsi="Times New Roman" w:cs="Times New Roman"/>
          <w:sz w:val="28"/>
        </w:rPr>
        <w:tab/>
        <w:t xml:space="preserve">         </w:t>
      </w:r>
      <w:r w:rsidRPr="00E50266">
        <w:rPr>
          <w:rFonts w:ascii="Times New Roman" w:hAnsi="Times New Roman" w:cs="Times New Roman"/>
          <w:sz w:val="28"/>
        </w:rPr>
        <w:t>В.В. Харлашка</w:t>
      </w:r>
      <w:bookmarkEnd w:id="8"/>
    </w:p>
    <w:sectPr w:rsidR="00223C61" w:rsidRPr="00E50266" w:rsidSect="008E601B">
      <w:headerReference w:type="even" r:id="rId65"/>
      <w:headerReference w:type="default" r:id="rId66"/>
      <w:headerReference w:type="first" r:id="rId67"/>
      <w:pgSz w:w="11906" w:h="16838"/>
      <w:pgMar w:top="1134" w:right="567"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2ACAE" w14:textId="77777777" w:rsidR="001614A6" w:rsidRDefault="001614A6" w:rsidP="00C6641F">
      <w:pPr>
        <w:spacing w:after="0" w:line="240" w:lineRule="auto"/>
      </w:pPr>
      <w:r>
        <w:separator/>
      </w:r>
    </w:p>
  </w:endnote>
  <w:endnote w:type="continuationSeparator" w:id="0">
    <w:p w14:paraId="208B5845" w14:textId="77777777" w:rsidR="001614A6" w:rsidRDefault="001614A6" w:rsidP="00C66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0075F" w14:textId="77777777" w:rsidR="00E50266" w:rsidRDefault="00E502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7766A" w14:textId="77777777" w:rsidR="00E50266" w:rsidRDefault="00E5026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7334" w14:textId="77777777" w:rsidR="00E50266" w:rsidRDefault="00E502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0DC24" w14:textId="77777777" w:rsidR="001614A6" w:rsidRDefault="001614A6" w:rsidP="00C6641F">
      <w:pPr>
        <w:spacing w:after="0" w:line="240" w:lineRule="auto"/>
      </w:pPr>
      <w:r>
        <w:separator/>
      </w:r>
    </w:p>
  </w:footnote>
  <w:footnote w:type="continuationSeparator" w:id="0">
    <w:p w14:paraId="36F90AD7" w14:textId="77777777" w:rsidR="001614A6" w:rsidRDefault="001614A6" w:rsidP="00C66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C0CB6" w14:textId="2741F16C" w:rsidR="00C54E40" w:rsidRDefault="00E50266" w:rsidP="008E601B">
    <w:pPr>
      <w:pStyle w:val="a3"/>
      <w:framePr w:wrap="around" w:vAnchor="text" w:hAnchor="margin" w:xAlign="center" w:y="1"/>
      <w:rPr>
        <w:rStyle w:val="af8"/>
      </w:rPr>
    </w:pPr>
    <w:r>
      <w:rPr>
        <w:noProof/>
      </w:rPr>
      <w:pict w14:anchorId="172952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42922" o:spid="_x0000_s2050" type="#_x0000_t136" style="position:absolute;margin-left:0;margin-top:0;width:622.7pt;height:56.6pt;rotation:315;z-index:-251655168;mso-position-horizontal:center;mso-position-horizontal-relative:margin;mso-position-vertical:center;mso-position-vertical-relative:margin" o:allowincell="f" fillcolor="#0070c0" stroked="f">
          <v:textpath style="font-family:&quot;Times New Roman&quot;;font-size:1pt" string="makeevka.gosuslugi.ru"/>
        </v:shape>
      </w:pict>
    </w:r>
    <w:r w:rsidR="00C54E40">
      <w:rPr>
        <w:rStyle w:val="af8"/>
      </w:rPr>
      <w:fldChar w:fldCharType="begin"/>
    </w:r>
    <w:r w:rsidR="00C54E40">
      <w:rPr>
        <w:rStyle w:val="af8"/>
      </w:rPr>
      <w:instrText xml:space="preserve">PAGE  </w:instrText>
    </w:r>
    <w:r w:rsidR="00C54E40">
      <w:rPr>
        <w:rStyle w:val="af8"/>
      </w:rPr>
      <w:fldChar w:fldCharType="end"/>
    </w:r>
  </w:p>
  <w:p w14:paraId="04108494" w14:textId="77777777" w:rsidR="00C54E40" w:rsidRDefault="00C54E4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652AB" w14:textId="5604B079" w:rsidR="00C54E40" w:rsidRPr="00A61C1D" w:rsidRDefault="00E50266" w:rsidP="008E601B">
    <w:pPr>
      <w:pStyle w:val="a3"/>
      <w:contextualSpacing/>
      <w:jc w:val="center"/>
      <w:rPr>
        <w:rFonts w:ascii="Times New Roman" w:hAnsi="Times New Roman" w:cs="Times New Roman"/>
        <w:sz w:val="24"/>
        <w:szCs w:val="24"/>
      </w:rPr>
    </w:pPr>
    <w:r>
      <w:rPr>
        <w:noProof/>
      </w:rPr>
      <w:pict w14:anchorId="660645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42923" o:spid="_x0000_s2051" type="#_x0000_t136" style="position:absolute;left:0;text-align:left;margin-left:0;margin-top:0;width:622.7pt;height:56.6pt;rotation:315;z-index:-251653120;mso-position-horizontal:center;mso-position-horizontal-relative:margin;mso-position-vertical:center;mso-position-vertical-relative:margin" o:allowincell="f" fillcolor="#0070c0" stroked="f">
          <v:textpath style="font-family:&quot;Times New Roman&quot;;font-size:1pt" string="makeevka.gosuslugi.ru"/>
        </v:shape>
      </w:pict>
    </w:r>
    <w:r w:rsidR="00C54E40" w:rsidRPr="00A61C1D">
      <w:rPr>
        <w:rFonts w:ascii="Times New Roman" w:hAnsi="Times New Roman" w:cs="Times New Roman"/>
        <w:sz w:val="24"/>
        <w:szCs w:val="24"/>
      </w:rPr>
      <w:fldChar w:fldCharType="begin"/>
    </w:r>
    <w:r w:rsidR="00C54E40" w:rsidRPr="00A61C1D">
      <w:rPr>
        <w:rFonts w:ascii="Times New Roman" w:hAnsi="Times New Roman" w:cs="Times New Roman"/>
        <w:sz w:val="24"/>
        <w:szCs w:val="24"/>
      </w:rPr>
      <w:instrText>PAGE   \* MERGEFORMAT</w:instrText>
    </w:r>
    <w:r w:rsidR="00C54E40" w:rsidRPr="00A61C1D">
      <w:rPr>
        <w:rFonts w:ascii="Times New Roman" w:hAnsi="Times New Roman" w:cs="Times New Roman"/>
        <w:sz w:val="24"/>
        <w:szCs w:val="24"/>
      </w:rPr>
      <w:fldChar w:fldCharType="separate"/>
    </w:r>
    <w:r>
      <w:rPr>
        <w:rFonts w:ascii="Times New Roman" w:hAnsi="Times New Roman" w:cs="Times New Roman"/>
        <w:noProof/>
        <w:sz w:val="24"/>
        <w:szCs w:val="24"/>
      </w:rPr>
      <w:t>2</w:t>
    </w:r>
    <w:r w:rsidR="00C54E40" w:rsidRPr="00A61C1D">
      <w:rPr>
        <w:rFonts w:ascii="Times New Roman" w:hAnsi="Times New Roman" w:cs="Times New Roman"/>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9D426" w14:textId="3CE8F81D" w:rsidR="00C54E40" w:rsidRDefault="00E50266" w:rsidP="008E601B">
    <w:pPr>
      <w:pStyle w:val="a3"/>
      <w:contextualSpacing/>
    </w:pPr>
    <w:r>
      <w:rPr>
        <w:noProof/>
      </w:rPr>
      <w:pict w14:anchorId="7D6593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42921" o:spid="_x0000_s2049" type="#_x0000_t136" style="position:absolute;margin-left:0;margin-top:0;width:622.7pt;height:56.6pt;rotation:315;z-index:-251657216;mso-position-horizontal:center;mso-position-horizontal-relative:margin;mso-position-vertical:center;mso-position-vertical-relative:margin" o:allowincell="f" fillcolor="#0070c0" stroked="f">
          <v:textpath style="font-family:&quot;Times New Roman&quot;;font-size:1pt" string="makeevka.gosuslugi.ru"/>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4AC75" w14:textId="1FEE2234" w:rsidR="00E50266" w:rsidRDefault="00E50266">
    <w:pPr>
      <w:pStyle w:val="a3"/>
    </w:pPr>
    <w:r>
      <w:rPr>
        <w:noProof/>
      </w:rPr>
      <w:pict w14:anchorId="0403C6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42925" o:spid="_x0000_s2053" type="#_x0000_t136" style="position:absolute;margin-left:0;margin-top:0;width:622.7pt;height:56.6pt;rotation:315;z-index:-251649024;mso-position-horizontal:center;mso-position-horizontal-relative:margin;mso-position-vertical:center;mso-position-vertical-relative:margin" o:allowincell="f" fillcolor="#0070c0" stroked="f">
          <v:textpath style="font-family:&quot;Times New Roman&quot;;font-size:1pt" string="makeevka.gosuslugi.ru"/>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F4AC6" w14:textId="2D8EA4F4" w:rsidR="00C54E40" w:rsidRPr="008327A0" w:rsidRDefault="00E50266" w:rsidP="008327A0">
    <w:pPr>
      <w:pStyle w:val="a3"/>
      <w:contextualSpacing/>
      <w:jc w:val="center"/>
      <w:rPr>
        <w:rFonts w:ascii="Times New Roman" w:hAnsi="Times New Roman" w:cs="Times New Roman"/>
        <w:sz w:val="24"/>
        <w:szCs w:val="24"/>
      </w:rPr>
    </w:pPr>
    <w:r>
      <w:rPr>
        <w:noProof/>
      </w:rPr>
      <w:pict w14:anchorId="610358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42926" o:spid="_x0000_s2054" type="#_x0000_t136" style="position:absolute;left:0;text-align:left;margin-left:0;margin-top:0;width:622.7pt;height:56.6pt;rotation:315;z-index:-251646976;mso-position-horizontal:center;mso-position-horizontal-relative:margin;mso-position-vertical:center;mso-position-vertical-relative:margin" o:allowincell="f" fillcolor="#0070c0" stroked="f">
          <v:textpath style="font-family:&quot;Times New Roman&quot;;font-size:1pt" string="makeevka.gosuslugi.ru"/>
        </v:shape>
      </w:pict>
    </w:r>
    <w:sdt>
      <w:sdtPr>
        <w:id w:val="-1647035047"/>
        <w:docPartObj>
          <w:docPartGallery w:val="Page Numbers (Top of Page)"/>
          <w:docPartUnique/>
        </w:docPartObj>
      </w:sdtPr>
      <w:sdtEndPr>
        <w:rPr>
          <w:rFonts w:ascii="Times New Roman" w:hAnsi="Times New Roman" w:cs="Times New Roman"/>
          <w:sz w:val="24"/>
          <w:szCs w:val="24"/>
        </w:rPr>
      </w:sdtEndPr>
      <w:sdtContent>
        <w:r w:rsidR="00C54E40" w:rsidRPr="008E601B">
          <w:rPr>
            <w:rFonts w:ascii="Times New Roman" w:hAnsi="Times New Roman" w:cs="Times New Roman"/>
            <w:sz w:val="24"/>
            <w:szCs w:val="24"/>
          </w:rPr>
          <w:fldChar w:fldCharType="begin"/>
        </w:r>
        <w:r w:rsidR="00C54E40" w:rsidRPr="008E601B">
          <w:rPr>
            <w:rFonts w:ascii="Times New Roman" w:hAnsi="Times New Roman" w:cs="Times New Roman"/>
            <w:sz w:val="24"/>
            <w:szCs w:val="24"/>
          </w:rPr>
          <w:instrText>PAGE   \* MERGEFORMAT</w:instrText>
        </w:r>
        <w:r w:rsidR="00C54E40" w:rsidRPr="008E601B">
          <w:rPr>
            <w:rFonts w:ascii="Times New Roman" w:hAnsi="Times New Roman" w:cs="Times New Roman"/>
            <w:sz w:val="24"/>
            <w:szCs w:val="24"/>
          </w:rPr>
          <w:fldChar w:fldCharType="separate"/>
        </w:r>
        <w:r>
          <w:rPr>
            <w:rFonts w:ascii="Times New Roman" w:hAnsi="Times New Roman" w:cs="Times New Roman"/>
            <w:noProof/>
            <w:sz w:val="24"/>
            <w:szCs w:val="24"/>
          </w:rPr>
          <w:t>28</w:t>
        </w:r>
        <w:r w:rsidR="00C54E40" w:rsidRPr="008E601B">
          <w:rPr>
            <w:rFonts w:ascii="Times New Roman" w:hAnsi="Times New Roman" w:cs="Times New Roman"/>
            <w:sz w:val="24"/>
            <w:szCs w:val="24"/>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F00BD" w14:textId="3A0823E6" w:rsidR="00E50266" w:rsidRDefault="00E50266">
    <w:pPr>
      <w:pStyle w:val="a3"/>
    </w:pPr>
    <w:r>
      <w:rPr>
        <w:noProof/>
      </w:rPr>
      <w:pict w14:anchorId="7CDCB4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42924" o:spid="_x0000_s2052" type="#_x0000_t136" style="position:absolute;margin-left:0;margin-top:0;width:622.7pt;height:56.6pt;rotation:315;z-index:-251651072;mso-position-horizontal:center;mso-position-horizontal-relative:margin;mso-position-vertical:center;mso-position-vertical-relative:margin" o:allowincell="f" fillcolor="#0070c0" stroked="f">
          <v:textpath style="font-family:&quot;Times New Roman&quot;;font-size:1pt" string="makeevka.gosuslugi.ru"/>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4628B"/>
    <w:multiLevelType w:val="hybridMultilevel"/>
    <w:tmpl w:val="72E05A9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ECgxE9njVw2zIekXzQqXNhFU2rCYJln1RbSjU0+xknUIzHFPLXeU4xf8bRKHhfsa8WFuGfFuoMspxGhu9eS77g==" w:salt="MeU9UjLo88RNpn2fOPjgeQ=="/>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84A"/>
    <w:rsid w:val="00010CC3"/>
    <w:rsid w:val="00013D5B"/>
    <w:rsid w:val="00020AB7"/>
    <w:rsid w:val="00021622"/>
    <w:rsid w:val="00023FC3"/>
    <w:rsid w:val="00025B8A"/>
    <w:rsid w:val="00026F2A"/>
    <w:rsid w:val="000303E6"/>
    <w:rsid w:val="00031D70"/>
    <w:rsid w:val="00033EA7"/>
    <w:rsid w:val="0003602C"/>
    <w:rsid w:val="00037709"/>
    <w:rsid w:val="000403AA"/>
    <w:rsid w:val="00044197"/>
    <w:rsid w:val="00050AC6"/>
    <w:rsid w:val="00054E08"/>
    <w:rsid w:val="000632FC"/>
    <w:rsid w:val="00063C55"/>
    <w:rsid w:val="00065C68"/>
    <w:rsid w:val="00072B78"/>
    <w:rsid w:val="00073306"/>
    <w:rsid w:val="00080967"/>
    <w:rsid w:val="000849FB"/>
    <w:rsid w:val="000862A9"/>
    <w:rsid w:val="00086D2D"/>
    <w:rsid w:val="00087213"/>
    <w:rsid w:val="000876F8"/>
    <w:rsid w:val="000906ED"/>
    <w:rsid w:val="000911D0"/>
    <w:rsid w:val="000931AC"/>
    <w:rsid w:val="00095A3D"/>
    <w:rsid w:val="00097DE7"/>
    <w:rsid w:val="000B0CBA"/>
    <w:rsid w:val="000B665C"/>
    <w:rsid w:val="000B6FE5"/>
    <w:rsid w:val="000C027E"/>
    <w:rsid w:val="000C1946"/>
    <w:rsid w:val="000C4B84"/>
    <w:rsid w:val="000D147B"/>
    <w:rsid w:val="000D6DF4"/>
    <w:rsid w:val="000E02B4"/>
    <w:rsid w:val="000E1208"/>
    <w:rsid w:val="000E282B"/>
    <w:rsid w:val="000E5A09"/>
    <w:rsid w:val="000E7D67"/>
    <w:rsid w:val="000F255E"/>
    <w:rsid w:val="000F310E"/>
    <w:rsid w:val="000F5D78"/>
    <w:rsid w:val="001037E5"/>
    <w:rsid w:val="00104438"/>
    <w:rsid w:val="00106292"/>
    <w:rsid w:val="00106742"/>
    <w:rsid w:val="00107398"/>
    <w:rsid w:val="00115EB3"/>
    <w:rsid w:val="00130A1D"/>
    <w:rsid w:val="00133AC0"/>
    <w:rsid w:val="00134287"/>
    <w:rsid w:val="00144649"/>
    <w:rsid w:val="00144F30"/>
    <w:rsid w:val="0014676A"/>
    <w:rsid w:val="00152031"/>
    <w:rsid w:val="001525E3"/>
    <w:rsid w:val="00155950"/>
    <w:rsid w:val="001614A6"/>
    <w:rsid w:val="0016403C"/>
    <w:rsid w:val="00166ADA"/>
    <w:rsid w:val="00170A7E"/>
    <w:rsid w:val="0017323A"/>
    <w:rsid w:val="00173EC5"/>
    <w:rsid w:val="00175605"/>
    <w:rsid w:val="00180D03"/>
    <w:rsid w:val="00180F9B"/>
    <w:rsid w:val="0018411D"/>
    <w:rsid w:val="0018430A"/>
    <w:rsid w:val="001855A8"/>
    <w:rsid w:val="00185AB4"/>
    <w:rsid w:val="00186B38"/>
    <w:rsid w:val="0019095B"/>
    <w:rsid w:val="001A11A4"/>
    <w:rsid w:val="001A2EEE"/>
    <w:rsid w:val="001A6B77"/>
    <w:rsid w:val="001B247B"/>
    <w:rsid w:val="001B39DD"/>
    <w:rsid w:val="001C18B3"/>
    <w:rsid w:val="001C33B4"/>
    <w:rsid w:val="001C488F"/>
    <w:rsid w:val="001D1FCA"/>
    <w:rsid w:val="001D58CD"/>
    <w:rsid w:val="001D5EE0"/>
    <w:rsid w:val="001E6D37"/>
    <w:rsid w:val="001F4639"/>
    <w:rsid w:val="001F5D27"/>
    <w:rsid w:val="00200E9E"/>
    <w:rsid w:val="00202709"/>
    <w:rsid w:val="00216692"/>
    <w:rsid w:val="00216E4A"/>
    <w:rsid w:val="00223C61"/>
    <w:rsid w:val="002247DB"/>
    <w:rsid w:val="00237656"/>
    <w:rsid w:val="002400F2"/>
    <w:rsid w:val="00246430"/>
    <w:rsid w:val="00252530"/>
    <w:rsid w:val="00252D3F"/>
    <w:rsid w:val="002561AE"/>
    <w:rsid w:val="00256C31"/>
    <w:rsid w:val="00257336"/>
    <w:rsid w:val="0025784C"/>
    <w:rsid w:val="00261F57"/>
    <w:rsid w:val="00263D75"/>
    <w:rsid w:val="00270949"/>
    <w:rsid w:val="00270A95"/>
    <w:rsid w:val="002735C6"/>
    <w:rsid w:val="00275504"/>
    <w:rsid w:val="00275860"/>
    <w:rsid w:val="00276183"/>
    <w:rsid w:val="00282ED7"/>
    <w:rsid w:val="0028322F"/>
    <w:rsid w:val="00294CD1"/>
    <w:rsid w:val="002A232F"/>
    <w:rsid w:val="002A593B"/>
    <w:rsid w:val="002B0AAD"/>
    <w:rsid w:val="002B448B"/>
    <w:rsid w:val="002C0827"/>
    <w:rsid w:val="002C764C"/>
    <w:rsid w:val="002D0F62"/>
    <w:rsid w:val="002D4445"/>
    <w:rsid w:val="002E5465"/>
    <w:rsid w:val="002E74A2"/>
    <w:rsid w:val="002E74B3"/>
    <w:rsid w:val="002F06EE"/>
    <w:rsid w:val="002F6834"/>
    <w:rsid w:val="0030498C"/>
    <w:rsid w:val="003103F3"/>
    <w:rsid w:val="00314783"/>
    <w:rsid w:val="00316B85"/>
    <w:rsid w:val="00320C62"/>
    <w:rsid w:val="00324484"/>
    <w:rsid w:val="003378A2"/>
    <w:rsid w:val="003426A8"/>
    <w:rsid w:val="00345724"/>
    <w:rsid w:val="00347EF4"/>
    <w:rsid w:val="00353B07"/>
    <w:rsid w:val="00355EF8"/>
    <w:rsid w:val="003700C2"/>
    <w:rsid w:val="003716FC"/>
    <w:rsid w:val="00372344"/>
    <w:rsid w:val="00374C98"/>
    <w:rsid w:val="003813FC"/>
    <w:rsid w:val="003820BC"/>
    <w:rsid w:val="00383047"/>
    <w:rsid w:val="00390168"/>
    <w:rsid w:val="003938D2"/>
    <w:rsid w:val="00393F99"/>
    <w:rsid w:val="00395BB2"/>
    <w:rsid w:val="003964C2"/>
    <w:rsid w:val="003A510D"/>
    <w:rsid w:val="003A6813"/>
    <w:rsid w:val="003B0D33"/>
    <w:rsid w:val="003B4F79"/>
    <w:rsid w:val="003B6C9F"/>
    <w:rsid w:val="003C76C4"/>
    <w:rsid w:val="003D038A"/>
    <w:rsid w:val="003D56E4"/>
    <w:rsid w:val="003D5782"/>
    <w:rsid w:val="003D5E47"/>
    <w:rsid w:val="003D6548"/>
    <w:rsid w:val="003E65CF"/>
    <w:rsid w:val="003E68AB"/>
    <w:rsid w:val="003F1453"/>
    <w:rsid w:val="003F1ED0"/>
    <w:rsid w:val="003F4510"/>
    <w:rsid w:val="003F4A08"/>
    <w:rsid w:val="003F5F74"/>
    <w:rsid w:val="003F76D4"/>
    <w:rsid w:val="00401243"/>
    <w:rsid w:val="004154EE"/>
    <w:rsid w:val="004161B6"/>
    <w:rsid w:val="0042339B"/>
    <w:rsid w:val="004278B3"/>
    <w:rsid w:val="004352C9"/>
    <w:rsid w:val="00447B6D"/>
    <w:rsid w:val="004557FF"/>
    <w:rsid w:val="00456B81"/>
    <w:rsid w:val="00457993"/>
    <w:rsid w:val="0046667A"/>
    <w:rsid w:val="004777D4"/>
    <w:rsid w:val="00487E64"/>
    <w:rsid w:val="00491790"/>
    <w:rsid w:val="00494C38"/>
    <w:rsid w:val="004A04FD"/>
    <w:rsid w:val="004A2FC5"/>
    <w:rsid w:val="004A3124"/>
    <w:rsid w:val="004B18EB"/>
    <w:rsid w:val="004B28BB"/>
    <w:rsid w:val="004B2984"/>
    <w:rsid w:val="004B2D6E"/>
    <w:rsid w:val="004B6AE1"/>
    <w:rsid w:val="004C5E1D"/>
    <w:rsid w:val="004D0A50"/>
    <w:rsid w:val="004D5344"/>
    <w:rsid w:val="004D6EC6"/>
    <w:rsid w:val="004E1963"/>
    <w:rsid w:val="004E6211"/>
    <w:rsid w:val="004E7772"/>
    <w:rsid w:val="004E78FD"/>
    <w:rsid w:val="004F2DD0"/>
    <w:rsid w:val="004F4114"/>
    <w:rsid w:val="00503B19"/>
    <w:rsid w:val="00504162"/>
    <w:rsid w:val="005125C9"/>
    <w:rsid w:val="00516E7F"/>
    <w:rsid w:val="00537469"/>
    <w:rsid w:val="00545041"/>
    <w:rsid w:val="005503DA"/>
    <w:rsid w:val="0055080D"/>
    <w:rsid w:val="00552B6A"/>
    <w:rsid w:val="00553F71"/>
    <w:rsid w:val="0056326C"/>
    <w:rsid w:val="00575B94"/>
    <w:rsid w:val="00583771"/>
    <w:rsid w:val="00585E05"/>
    <w:rsid w:val="00587058"/>
    <w:rsid w:val="00590916"/>
    <w:rsid w:val="00591BF5"/>
    <w:rsid w:val="0059252D"/>
    <w:rsid w:val="005A0719"/>
    <w:rsid w:val="005A0E47"/>
    <w:rsid w:val="005A7F37"/>
    <w:rsid w:val="005B7DA6"/>
    <w:rsid w:val="005C16F8"/>
    <w:rsid w:val="005C29E3"/>
    <w:rsid w:val="005C39E2"/>
    <w:rsid w:val="005D09FE"/>
    <w:rsid w:val="005E5731"/>
    <w:rsid w:val="005F45FB"/>
    <w:rsid w:val="005F4C6F"/>
    <w:rsid w:val="00602FDB"/>
    <w:rsid w:val="00605EA3"/>
    <w:rsid w:val="00607B9E"/>
    <w:rsid w:val="006123A1"/>
    <w:rsid w:val="00616864"/>
    <w:rsid w:val="006175D6"/>
    <w:rsid w:val="00620471"/>
    <w:rsid w:val="0062089E"/>
    <w:rsid w:val="00621306"/>
    <w:rsid w:val="00621771"/>
    <w:rsid w:val="00626D45"/>
    <w:rsid w:val="0063466B"/>
    <w:rsid w:val="006450C5"/>
    <w:rsid w:val="006471BF"/>
    <w:rsid w:val="00654378"/>
    <w:rsid w:val="00654528"/>
    <w:rsid w:val="00655088"/>
    <w:rsid w:val="0066567D"/>
    <w:rsid w:val="00673BAF"/>
    <w:rsid w:val="00682329"/>
    <w:rsid w:val="006911F2"/>
    <w:rsid w:val="0069229C"/>
    <w:rsid w:val="006937D9"/>
    <w:rsid w:val="00694FEA"/>
    <w:rsid w:val="006A0BC2"/>
    <w:rsid w:val="006A0D70"/>
    <w:rsid w:val="006A1B8B"/>
    <w:rsid w:val="006A4191"/>
    <w:rsid w:val="006B6379"/>
    <w:rsid w:val="006C3609"/>
    <w:rsid w:val="006C384A"/>
    <w:rsid w:val="006C5C89"/>
    <w:rsid w:val="006C67D2"/>
    <w:rsid w:val="006D07E6"/>
    <w:rsid w:val="006D0C9B"/>
    <w:rsid w:val="006D6524"/>
    <w:rsid w:val="006D69E9"/>
    <w:rsid w:val="006D7CD5"/>
    <w:rsid w:val="006E1FAC"/>
    <w:rsid w:val="006E3782"/>
    <w:rsid w:val="006E5466"/>
    <w:rsid w:val="006E65CB"/>
    <w:rsid w:val="006E76B6"/>
    <w:rsid w:val="006F143F"/>
    <w:rsid w:val="006F18A1"/>
    <w:rsid w:val="006F2C91"/>
    <w:rsid w:val="006F3AD2"/>
    <w:rsid w:val="006F3B23"/>
    <w:rsid w:val="006F4739"/>
    <w:rsid w:val="006F6A8B"/>
    <w:rsid w:val="00700C63"/>
    <w:rsid w:val="007016F2"/>
    <w:rsid w:val="00712C86"/>
    <w:rsid w:val="00716BAE"/>
    <w:rsid w:val="00716F9B"/>
    <w:rsid w:val="007205BA"/>
    <w:rsid w:val="00723640"/>
    <w:rsid w:val="00723B80"/>
    <w:rsid w:val="0072603B"/>
    <w:rsid w:val="00732F0C"/>
    <w:rsid w:val="00737276"/>
    <w:rsid w:val="00737C59"/>
    <w:rsid w:val="00746F6C"/>
    <w:rsid w:val="00751450"/>
    <w:rsid w:val="00753059"/>
    <w:rsid w:val="00753935"/>
    <w:rsid w:val="00753DBD"/>
    <w:rsid w:val="00754AEA"/>
    <w:rsid w:val="00755578"/>
    <w:rsid w:val="00756EA0"/>
    <w:rsid w:val="00762F90"/>
    <w:rsid w:val="00763E08"/>
    <w:rsid w:val="007646C8"/>
    <w:rsid w:val="00764E5C"/>
    <w:rsid w:val="00765FA3"/>
    <w:rsid w:val="00773BC9"/>
    <w:rsid w:val="00776249"/>
    <w:rsid w:val="007832F1"/>
    <w:rsid w:val="00784225"/>
    <w:rsid w:val="007953E4"/>
    <w:rsid w:val="007A5217"/>
    <w:rsid w:val="007A6C9C"/>
    <w:rsid w:val="007C1EF0"/>
    <w:rsid w:val="007C2C42"/>
    <w:rsid w:val="007C3757"/>
    <w:rsid w:val="007C3D4E"/>
    <w:rsid w:val="007C64A9"/>
    <w:rsid w:val="007E077F"/>
    <w:rsid w:val="007E4DAD"/>
    <w:rsid w:val="007E7451"/>
    <w:rsid w:val="007E76C8"/>
    <w:rsid w:val="007F3318"/>
    <w:rsid w:val="007F7C28"/>
    <w:rsid w:val="00800CD3"/>
    <w:rsid w:val="008142E5"/>
    <w:rsid w:val="00814852"/>
    <w:rsid w:val="008210C5"/>
    <w:rsid w:val="008318C8"/>
    <w:rsid w:val="00832007"/>
    <w:rsid w:val="008327A0"/>
    <w:rsid w:val="00834936"/>
    <w:rsid w:val="008350FC"/>
    <w:rsid w:val="00835D87"/>
    <w:rsid w:val="00836394"/>
    <w:rsid w:val="00836C28"/>
    <w:rsid w:val="0084497B"/>
    <w:rsid w:val="008455D7"/>
    <w:rsid w:val="00845A6F"/>
    <w:rsid w:val="00846045"/>
    <w:rsid w:val="008466A0"/>
    <w:rsid w:val="008522EB"/>
    <w:rsid w:val="008529F1"/>
    <w:rsid w:val="008560F9"/>
    <w:rsid w:val="00856514"/>
    <w:rsid w:val="00861CB3"/>
    <w:rsid w:val="008648E6"/>
    <w:rsid w:val="008662B8"/>
    <w:rsid w:val="00867641"/>
    <w:rsid w:val="00867ECF"/>
    <w:rsid w:val="00881AEA"/>
    <w:rsid w:val="00893CAD"/>
    <w:rsid w:val="00893DA0"/>
    <w:rsid w:val="008A24C7"/>
    <w:rsid w:val="008A3CA0"/>
    <w:rsid w:val="008B6A4A"/>
    <w:rsid w:val="008C0494"/>
    <w:rsid w:val="008C1CCB"/>
    <w:rsid w:val="008C37BD"/>
    <w:rsid w:val="008D348B"/>
    <w:rsid w:val="008E00A6"/>
    <w:rsid w:val="008E1252"/>
    <w:rsid w:val="008E1DD8"/>
    <w:rsid w:val="008E5994"/>
    <w:rsid w:val="008E601B"/>
    <w:rsid w:val="008E7CF4"/>
    <w:rsid w:val="008E7DE0"/>
    <w:rsid w:val="008F39F8"/>
    <w:rsid w:val="008F4082"/>
    <w:rsid w:val="008F6278"/>
    <w:rsid w:val="00900033"/>
    <w:rsid w:val="00903E5E"/>
    <w:rsid w:val="00905FC2"/>
    <w:rsid w:val="00907193"/>
    <w:rsid w:val="009075FE"/>
    <w:rsid w:val="009116DD"/>
    <w:rsid w:val="00911CA3"/>
    <w:rsid w:val="00917907"/>
    <w:rsid w:val="0093396E"/>
    <w:rsid w:val="00940E31"/>
    <w:rsid w:val="009429A3"/>
    <w:rsid w:val="00947E8F"/>
    <w:rsid w:val="009517AE"/>
    <w:rsid w:val="00960B1F"/>
    <w:rsid w:val="00961738"/>
    <w:rsid w:val="00963A8C"/>
    <w:rsid w:val="00975FF7"/>
    <w:rsid w:val="009761B1"/>
    <w:rsid w:val="00982EC0"/>
    <w:rsid w:val="00985E84"/>
    <w:rsid w:val="00986A30"/>
    <w:rsid w:val="00990806"/>
    <w:rsid w:val="009923AD"/>
    <w:rsid w:val="0099506E"/>
    <w:rsid w:val="009A1DC7"/>
    <w:rsid w:val="009B020A"/>
    <w:rsid w:val="009B26D4"/>
    <w:rsid w:val="009B689E"/>
    <w:rsid w:val="009C1C52"/>
    <w:rsid w:val="009C2A28"/>
    <w:rsid w:val="009C5BE6"/>
    <w:rsid w:val="009D096E"/>
    <w:rsid w:val="009D3959"/>
    <w:rsid w:val="009D3DCD"/>
    <w:rsid w:val="009E26DF"/>
    <w:rsid w:val="009E2AC3"/>
    <w:rsid w:val="009E649E"/>
    <w:rsid w:val="009E6930"/>
    <w:rsid w:val="009F0F5C"/>
    <w:rsid w:val="009F686C"/>
    <w:rsid w:val="009F6940"/>
    <w:rsid w:val="009F6A0B"/>
    <w:rsid w:val="009F7EAE"/>
    <w:rsid w:val="00A000C8"/>
    <w:rsid w:val="00A006B7"/>
    <w:rsid w:val="00A0325F"/>
    <w:rsid w:val="00A0694A"/>
    <w:rsid w:val="00A06F0E"/>
    <w:rsid w:val="00A0715D"/>
    <w:rsid w:val="00A1340B"/>
    <w:rsid w:val="00A13B9E"/>
    <w:rsid w:val="00A142C3"/>
    <w:rsid w:val="00A227C7"/>
    <w:rsid w:val="00A23400"/>
    <w:rsid w:val="00A24839"/>
    <w:rsid w:val="00A26907"/>
    <w:rsid w:val="00A3270D"/>
    <w:rsid w:val="00A436F5"/>
    <w:rsid w:val="00A43FF9"/>
    <w:rsid w:val="00A44B19"/>
    <w:rsid w:val="00A4570B"/>
    <w:rsid w:val="00A5295E"/>
    <w:rsid w:val="00A52B1B"/>
    <w:rsid w:val="00A57867"/>
    <w:rsid w:val="00A66AEB"/>
    <w:rsid w:val="00A705BB"/>
    <w:rsid w:val="00A7459B"/>
    <w:rsid w:val="00A82263"/>
    <w:rsid w:val="00A86249"/>
    <w:rsid w:val="00A86597"/>
    <w:rsid w:val="00A92287"/>
    <w:rsid w:val="00A93CCA"/>
    <w:rsid w:val="00A97FCC"/>
    <w:rsid w:val="00A97FD3"/>
    <w:rsid w:val="00AA757E"/>
    <w:rsid w:val="00AA7835"/>
    <w:rsid w:val="00AB16EB"/>
    <w:rsid w:val="00AB5AAB"/>
    <w:rsid w:val="00AB7801"/>
    <w:rsid w:val="00AC42D6"/>
    <w:rsid w:val="00AC568A"/>
    <w:rsid w:val="00AD2124"/>
    <w:rsid w:val="00AD39E5"/>
    <w:rsid w:val="00AD47C5"/>
    <w:rsid w:val="00AD5D1D"/>
    <w:rsid w:val="00AD7517"/>
    <w:rsid w:val="00AE1323"/>
    <w:rsid w:val="00AE1A6A"/>
    <w:rsid w:val="00AE5179"/>
    <w:rsid w:val="00AF02E3"/>
    <w:rsid w:val="00AF0CF4"/>
    <w:rsid w:val="00AF730A"/>
    <w:rsid w:val="00B05FF7"/>
    <w:rsid w:val="00B07827"/>
    <w:rsid w:val="00B07E71"/>
    <w:rsid w:val="00B13B85"/>
    <w:rsid w:val="00B2734B"/>
    <w:rsid w:val="00B27F78"/>
    <w:rsid w:val="00B30917"/>
    <w:rsid w:val="00B3389B"/>
    <w:rsid w:val="00B34278"/>
    <w:rsid w:val="00B34873"/>
    <w:rsid w:val="00B3533D"/>
    <w:rsid w:val="00B4201F"/>
    <w:rsid w:val="00B425A2"/>
    <w:rsid w:val="00B426A0"/>
    <w:rsid w:val="00B43DA2"/>
    <w:rsid w:val="00B441A3"/>
    <w:rsid w:val="00B444C7"/>
    <w:rsid w:val="00B445C7"/>
    <w:rsid w:val="00B44912"/>
    <w:rsid w:val="00B44EF4"/>
    <w:rsid w:val="00B638AC"/>
    <w:rsid w:val="00B65A3D"/>
    <w:rsid w:val="00B66541"/>
    <w:rsid w:val="00B73714"/>
    <w:rsid w:val="00B75E0A"/>
    <w:rsid w:val="00B77E6B"/>
    <w:rsid w:val="00B8472D"/>
    <w:rsid w:val="00B90393"/>
    <w:rsid w:val="00B93329"/>
    <w:rsid w:val="00BA1E94"/>
    <w:rsid w:val="00BA74E1"/>
    <w:rsid w:val="00BB61CC"/>
    <w:rsid w:val="00BD5C3F"/>
    <w:rsid w:val="00BD7BBE"/>
    <w:rsid w:val="00BE3B38"/>
    <w:rsid w:val="00BE3E45"/>
    <w:rsid w:val="00BF103D"/>
    <w:rsid w:val="00BF10DE"/>
    <w:rsid w:val="00BF6C4E"/>
    <w:rsid w:val="00C00EC8"/>
    <w:rsid w:val="00C0351D"/>
    <w:rsid w:val="00C1206B"/>
    <w:rsid w:val="00C12FF3"/>
    <w:rsid w:val="00C15E54"/>
    <w:rsid w:val="00C15F1B"/>
    <w:rsid w:val="00C26F35"/>
    <w:rsid w:val="00C30526"/>
    <w:rsid w:val="00C40AC3"/>
    <w:rsid w:val="00C44453"/>
    <w:rsid w:val="00C47532"/>
    <w:rsid w:val="00C503D1"/>
    <w:rsid w:val="00C53267"/>
    <w:rsid w:val="00C54E40"/>
    <w:rsid w:val="00C57210"/>
    <w:rsid w:val="00C57277"/>
    <w:rsid w:val="00C6641F"/>
    <w:rsid w:val="00C750E6"/>
    <w:rsid w:val="00C85E2C"/>
    <w:rsid w:val="00C86BBD"/>
    <w:rsid w:val="00C86F38"/>
    <w:rsid w:val="00C9067D"/>
    <w:rsid w:val="00C92A23"/>
    <w:rsid w:val="00C94E3A"/>
    <w:rsid w:val="00C952FA"/>
    <w:rsid w:val="00C9555C"/>
    <w:rsid w:val="00C97023"/>
    <w:rsid w:val="00CA1BEC"/>
    <w:rsid w:val="00CA21C9"/>
    <w:rsid w:val="00CA2E17"/>
    <w:rsid w:val="00CA4CF8"/>
    <w:rsid w:val="00CA6006"/>
    <w:rsid w:val="00CA6258"/>
    <w:rsid w:val="00CB6E3D"/>
    <w:rsid w:val="00CC3053"/>
    <w:rsid w:val="00CD23B0"/>
    <w:rsid w:val="00CD3438"/>
    <w:rsid w:val="00CD59BC"/>
    <w:rsid w:val="00CD603A"/>
    <w:rsid w:val="00CE5E55"/>
    <w:rsid w:val="00CF1062"/>
    <w:rsid w:val="00CF2DE8"/>
    <w:rsid w:val="00D03716"/>
    <w:rsid w:val="00D06F86"/>
    <w:rsid w:val="00D074ED"/>
    <w:rsid w:val="00D14ED2"/>
    <w:rsid w:val="00D1648B"/>
    <w:rsid w:val="00D16964"/>
    <w:rsid w:val="00D1770A"/>
    <w:rsid w:val="00D2144A"/>
    <w:rsid w:val="00D27E18"/>
    <w:rsid w:val="00D30AB9"/>
    <w:rsid w:val="00D3185D"/>
    <w:rsid w:val="00D3223B"/>
    <w:rsid w:val="00D3381A"/>
    <w:rsid w:val="00D36D4D"/>
    <w:rsid w:val="00D46C19"/>
    <w:rsid w:val="00D47735"/>
    <w:rsid w:val="00D47CAF"/>
    <w:rsid w:val="00D5144B"/>
    <w:rsid w:val="00D5399B"/>
    <w:rsid w:val="00D572B7"/>
    <w:rsid w:val="00D57D63"/>
    <w:rsid w:val="00D57E84"/>
    <w:rsid w:val="00D61BEF"/>
    <w:rsid w:val="00D62310"/>
    <w:rsid w:val="00D62ED4"/>
    <w:rsid w:val="00D65EB3"/>
    <w:rsid w:val="00D846C3"/>
    <w:rsid w:val="00D84E1B"/>
    <w:rsid w:val="00D90220"/>
    <w:rsid w:val="00D938AF"/>
    <w:rsid w:val="00D94F8C"/>
    <w:rsid w:val="00DA3ABB"/>
    <w:rsid w:val="00DA559D"/>
    <w:rsid w:val="00DA6A2B"/>
    <w:rsid w:val="00DB054A"/>
    <w:rsid w:val="00DB12BD"/>
    <w:rsid w:val="00DC0251"/>
    <w:rsid w:val="00DC03A0"/>
    <w:rsid w:val="00DE2228"/>
    <w:rsid w:val="00DE369D"/>
    <w:rsid w:val="00DE4BFE"/>
    <w:rsid w:val="00DE634D"/>
    <w:rsid w:val="00DF0E33"/>
    <w:rsid w:val="00DF3077"/>
    <w:rsid w:val="00DF5CEA"/>
    <w:rsid w:val="00E01ADB"/>
    <w:rsid w:val="00E11695"/>
    <w:rsid w:val="00E12854"/>
    <w:rsid w:val="00E21185"/>
    <w:rsid w:val="00E218D5"/>
    <w:rsid w:val="00E2289C"/>
    <w:rsid w:val="00E2382A"/>
    <w:rsid w:val="00E25772"/>
    <w:rsid w:val="00E27196"/>
    <w:rsid w:val="00E34186"/>
    <w:rsid w:val="00E35885"/>
    <w:rsid w:val="00E41236"/>
    <w:rsid w:val="00E44B23"/>
    <w:rsid w:val="00E50266"/>
    <w:rsid w:val="00E5088D"/>
    <w:rsid w:val="00E545A2"/>
    <w:rsid w:val="00E567C9"/>
    <w:rsid w:val="00E56BF3"/>
    <w:rsid w:val="00E57261"/>
    <w:rsid w:val="00E63F77"/>
    <w:rsid w:val="00E83C3D"/>
    <w:rsid w:val="00E841C9"/>
    <w:rsid w:val="00E8466A"/>
    <w:rsid w:val="00E867C0"/>
    <w:rsid w:val="00E95975"/>
    <w:rsid w:val="00EA3C24"/>
    <w:rsid w:val="00EA48B7"/>
    <w:rsid w:val="00EA4C25"/>
    <w:rsid w:val="00EB173B"/>
    <w:rsid w:val="00EB25F1"/>
    <w:rsid w:val="00EB2AB7"/>
    <w:rsid w:val="00EB612C"/>
    <w:rsid w:val="00EC2B32"/>
    <w:rsid w:val="00EC4794"/>
    <w:rsid w:val="00EC6125"/>
    <w:rsid w:val="00ED18DD"/>
    <w:rsid w:val="00ED359A"/>
    <w:rsid w:val="00EE02A8"/>
    <w:rsid w:val="00EE0DC2"/>
    <w:rsid w:val="00EE47DB"/>
    <w:rsid w:val="00EE6205"/>
    <w:rsid w:val="00EF1B3C"/>
    <w:rsid w:val="00EF2767"/>
    <w:rsid w:val="00EF310B"/>
    <w:rsid w:val="00EF68F2"/>
    <w:rsid w:val="00F00554"/>
    <w:rsid w:val="00F01BD7"/>
    <w:rsid w:val="00F02F72"/>
    <w:rsid w:val="00F03058"/>
    <w:rsid w:val="00F04A82"/>
    <w:rsid w:val="00F105F1"/>
    <w:rsid w:val="00F119F5"/>
    <w:rsid w:val="00F17FCA"/>
    <w:rsid w:val="00F2052C"/>
    <w:rsid w:val="00F22123"/>
    <w:rsid w:val="00F27893"/>
    <w:rsid w:val="00F328EF"/>
    <w:rsid w:val="00F365C7"/>
    <w:rsid w:val="00F430E4"/>
    <w:rsid w:val="00F45177"/>
    <w:rsid w:val="00F45EC6"/>
    <w:rsid w:val="00F546EF"/>
    <w:rsid w:val="00F57164"/>
    <w:rsid w:val="00F61BA7"/>
    <w:rsid w:val="00F63EEA"/>
    <w:rsid w:val="00F70249"/>
    <w:rsid w:val="00F745D9"/>
    <w:rsid w:val="00F76B9F"/>
    <w:rsid w:val="00F80B77"/>
    <w:rsid w:val="00F824A6"/>
    <w:rsid w:val="00F85887"/>
    <w:rsid w:val="00F937B1"/>
    <w:rsid w:val="00F9430B"/>
    <w:rsid w:val="00F97475"/>
    <w:rsid w:val="00FA718F"/>
    <w:rsid w:val="00FB11F0"/>
    <w:rsid w:val="00FB4788"/>
    <w:rsid w:val="00FB5104"/>
    <w:rsid w:val="00FC1A52"/>
    <w:rsid w:val="00FC2D8E"/>
    <w:rsid w:val="00FC36F3"/>
    <w:rsid w:val="00FC4019"/>
    <w:rsid w:val="00FC4A6D"/>
    <w:rsid w:val="00FC7A8C"/>
    <w:rsid w:val="00FE0FDC"/>
    <w:rsid w:val="00FE6BEC"/>
    <w:rsid w:val="00FF0CAD"/>
    <w:rsid w:val="00FF1240"/>
    <w:rsid w:val="00FF7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65D5BC6"/>
  <w15:docId w15:val="{97B312F8-0347-4F12-82E6-ACD9EEF6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3E68AB"/>
    <w:pPr>
      <w:widowControl w:val="0"/>
      <w:autoSpaceDE w:val="0"/>
      <w:autoSpaceDN w:val="0"/>
      <w:adjustRightInd w:val="0"/>
      <w:spacing w:before="75" w:after="0" w:line="240" w:lineRule="auto"/>
      <w:jc w:val="center"/>
      <w:outlineLvl w:val="0"/>
    </w:pPr>
    <w:rPr>
      <w:rFonts w:ascii="Arial" w:eastAsiaTheme="minorEastAsia" w:hAnsi="Arial" w:cs="Arial"/>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4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641F"/>
  </w:style>
  <w:style w:type="paragraph" w:styleId="a5">
    <w:name w:val="footer"/>
    <w:basedOn w:val="a"/>
    <w:link w:val="a6"/>
    <w:uiPriority w:val="99"/>
    <w:unhideWhenUsed/>
    <w:rsid w:val="00C664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641F"/>
  </w:style>
  <w:style w:type="paragraph" w:customStyle="1" w:styleId="ConsPlusTitle">
    <w:name w:val="ConsPlusTitle"/>
    <w:rsid w:val="006C384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link w:val="ConsPlusNormal0"/>
    <w:qFormat/>
    <w:rsid w:val="006C384A"/>
    <w:pPr>
      <w:widowControl w:val="0"/>
      <w:autoSpaceDE w:val="0"/>
      <w:autoSpaceDN w:val="0"/>
      <w:spacing w:after="0" w:line="240" w:lineRule="auto"/>
    </w:pPr>
    <w:rPr>
      <w:rFonts w:ascii="Calibri" w:eastAsiaTheme="minorEastAsia" w:hAnsi="Calibri" w:cs="Calibri"/>
      <w:lang w:eastAsia="ru-RU"/>
    </w:rPr>
  </w:style>
  <w:style w:type="paragraph" w:styleId="a7">
    <w:name w:val="Balloon Text"/>
    <w:basedOn w:val="a"/>
    <w:link w:val="a8"/>
    <w:uiPriority w:val="99"/>
    <w:semiHidden/>
    <w:unhideWhenUsed/>
    <w:rsid w:val="000F255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255E"/>
    <w:rPr>
      <w:rFonts w:ascii="Segoe UI" w:hAnsi="Segoe UI" w:cs="Segoe UI"/>
      <w:sz w:val="18"/>
      <w:szCs w:val="18"/>
    </w:rPr>
  </w:style>
  <w:style w:type="character" w:styleId="a9">
    <w:name w:val="annotation reference"/>
    <w:basedOn w:val="a0"/>
    <w:uiPriority w:val="99"/>
    <w:semiHidden/>
    <w:unhideWhenUsed/>
    <w:rsid w:val="000F255E"/>
    <w:rPr>
      <w:sz w:val="16"/>
      <w:szCs w:val="16"/>
    </w:rPr>
  </w:style>
  <w:style w:type="paragraph" w:styleId="aa">
    <w:name w:val="annotation text"/>
    <w:basedOn w:val="a"/>
    <w:link w:val="ab"/>
    <w:uiPriority w:val="99"/>
    <w:unhideWhenUsed/>
    <w:rsid w:val="000F255E"/>
    <w:pPr>
      <w:spacing w:line="240" w:lineRule="auto"/>
    </w:pPr>
    <w:rPr>
      <w:sz w:val="20"/>
      <w:szCs w:val="20"/>
    </w:rPr>
  </w:style>
  <w:style w:type="character" w:customStyle="1" w:styleId="ab">
    <w:name w:val="Текст примечания Знак"/>
    <w:basedOn w:val="a0"/>
    <w:link w:val="aa"/>
    <w:uiPriority w:val="99"/>
    <w:rsid w:val="000F255E"/>
    <w:rPr>
      <w:sz w:val="20"/>
      <w:szCs w:val="20"/>
    </w:rPr>
  </w:style>
  <w:style w:type="paragraph" w:styleId="ac">
    <w:name w:val="annotation subject"/>
    <w:basedOn w:val="aa"/>
    <w:next w:val="aa"/>
    <w:link w:val="ad"/>
    <w:uiPriority w:val="99"/>
    <w:semiHidden/>
    <w:unhideWhenUsed/>
    <w:rsid w:val="000F255E"/>
    <w:rPr>
      <w:b/>
      <w:bCs/>
    </w:rPr>
  </w:style>
  <w:style w:type="character" w:customStyle="1" w:styleId="ad">
    <w:name w:val="Тема примечания Знак"/>
    <w:basedOn w:val="ab"/>
    <w:link w:val="ac"/>
    <w:uiPriority w:val="99"/>
    <w:semiHidden/>
    <w:rsid w:val="000F255E"/>
    <w:rPr>
      <w:b/>
      <w:bCs/>
      <w:sz w:val="20"/>
      <w:szCs w:val="20"/>
    </w:rPr>
  </w:style>
  <w:style w:type="paragraph" w:styleId="ae">
    <w:name w:val="endnote text"/>
    <w:basedOn w:val="a"/>
    <w:link w:val="af"/>
    <w:uiPriority w:val="99"/>
    <w:semiHidden/>
    <w:unhideWhenUsed/>
    <w:rsid w:val="00FE0FDC"/>
    <w:pPr>
      <w:spacing w:after="0" w:line="240" w:lineRule="auto"/>
    </w:pPr>
    <w:rPr>
      <w:sz w:val="20"/>
      <w:szCs w:val="20"/>
    </w:rPr>
  </w:style>
  <w:style w:type="character" w:customStyle="1" w:styleId="af">
    <w:name w:val="Текст концевой сноски Знак"/>
    <w:basedOn w:val="a0"/>
    <w:link w:val="ae"/>
    <w:uiPriority w:val="99"/>
    <w:semiHidden/>
    <w:rsid w:val="00FE0FDC"/>
    <w:rPr>
      <w:sz w:val="20"/>
      <w:szCs w:val="20"/>
    </w:rPr>
  </w:style>
  <w:style w:type="character" w:styleId="af0">
    <w:name w:val="endnote reference"/>
    <w:basedOn w:val="a0"/>
    <w:uiPriority w:val="99"/>
    <w:semiHidden/>
    <w:unhideWhenUsed/>
    <w:rsid w:val="00FE0FDC"/>
    <w:rPr>
      <w:vertAlign w:val="superscript"/>
    </w:rPr>
  </w:style>
  <w:style w:type="paragraph" w:styleId="af1">
    <w:name w:val="footnote text"/>
    <w:basedOn w:val="a"/>
    <w:link w:val="af2"/>
    <w:uiPriority w:val="99"/>
    <w:semiHidden/>
    <w:unhideWhenUsed/>
    <w:rsid w:val="00FE0FDC"/>
    <w:pPr>
      <w:spacing w:after="0" w:line="240" w:lineRule="auto"/>
    </w:pPr>
    <w:rPr>
      <w:sz w:val="20"/>
      <w:szCs w:val="20"/>
    </w:rPr>
  </w:style>
  <w:style w:type="character" w:customStyle="1" w:styleId="af2">
    <w:name w:val="Текст сноски Знак"/>
    <w:basedOn w:val="a0"/>
    <w:link w:val="af1"/>
    <w:uiPriority w:val="99"/>
    <w:semiHidden/>
    <w:rsid w:val="00FE0FDC"/>
    <w:rPr>
      <w:sz w:val="20"/>
      <w:szCs w:val="20"/>
    </w:rPr>
  </w:style>
  <w:style w:type="character" w:styleId="af3">
    <w:name w:val="footnote reference"/>
    <w:basedOn w:val="a0"/>
    <w:uiPriority w:val="99"/>
    <w:semiHidden/>
    <w:unhideWhenUsed/>
    <w:rsid w:val="00FE0FDC"/>
    <w:rPr>
      <w:vertAlign w:val="superscript"/>
    </w:rPr>
  </w:style>
  <w:style w:type="character" w:styleId="af4">
    <w:name w:val="Hyperlink"/>
    <w:basedOn w:val="a0"/>
    <w:uiPriority w:val="99"/>
    <w:unhideWhenUsed/>
    <w:rsid w:val="00D2144A"/>
    <w:rPr>
      <w:color w:val="0000FF"/>
      <w:u w:val="single"/>
    </w:rPr>
  </w:style>
  <w:style w:type="paragraph" w:styleId="af5">
    <w:name w:val="Revision"/>
    <w:hidden/>
    <w:uiPriority w:val="99"/>
    <w:semiHidden/>
    <w:rsid w:val="00587058"/>
    <w:pPr>
      <w:spacing w:after="0" w:line="240" w:lineRule="auto"/>
    </w:pPr>
  </w:style>
  <w:style w:type="table" w:styleId="af6">
    <w:name w:val="Table Grid"/>
    <w:basedOn w:val="a1"/>
    <w:uiPriority w:val="59"/>
    <w:rsid w:val="008E601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List Paragraph"/>
    <w:basedOn w:val="a"/>
    <w:uiPriority w:val="34"/>
    <w:qFormat/>
    <w:rsid w:val="008E601B"/>
    <w:pPr>
      <w:spacing w:after="200" w:line="276" w:lineRule="auto"/>
      <w:ind w:left="720"/>
      <w:contextualSpacing/>
    </w:pPr>
    <w:rPr>
      <w:rFonts w:eastAsiaTheme="minorEastAsia"/>
      <w:lang w:eastAsia="ru-RU"/>
    </w:rPr>
  </w:style>
  <w:style w:type="character" w:styleId="af8">
    <w:name w:val="page number"/>
    <w:basedOn w:val="a0"/>
    <w:rsid w:val="008E601B"/>
  </w:style>
  <w:style w:type="character" w:customStyle="1" w:styleId="af9">
    <w:name w:val="Цветовое выделение"/>
    <w:uiPriority w:val="99"/>
    <w:rsid w:val="00963A8C"/>
    <w:rPr>
      <w:b/>
      <w:color w:val="26282F"/>
    </w:rPr>
  </w:style>
  <w:style w:type="character" w:customStyle="1" w:styleId="afa">
    <w:name w:val="Гипертекстовая ссылка"/>
    <w:basedOn w:val="af9"/>
    <w:uiPriority w:val="99"/>
    <w:rsid w:val="00963A8C"/>
    <w:rPr>
      <w:rFonts w:cs="Times New Roman"/>
      <w:b w:val="0"/>
      <w:color w:val="106BBE"/>
    </w:rPr>
  </w:style>
  <w:style w:type="paragraph" w:customStyle="1" w:styleId="afb">
    <w:name w:val="Заголовок статьи"/>
    <w:basedOn w:val="a"/>
    <w:next w:val="a"/>
    <w:uiPriority w:val="99"/>
    <w:rsid w:val="00963A8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fc">
    <w:name w:val="Комментарий"/>
    <w:basedOn w:val="a"/>
    <w:next w:val="a"/>
    <w:uiPriority w:val="99"/>
    <w:rsid w:val="00963A8C"/>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d">
    <w:name w:val="Информация о версии"/>
    <w:basedOn w:val="afc"/>
    <w:next w:val="a"/>
    <w:uiPriority w:val="99"/>
    <w:rsid w:val="00963A8C"/>
    <w:rPr>
      <w:i/>
      <w:iCs/>
    </w:rPr>
  </w:style>
  <w:style w:type="character" w:customStyle="1" w:styleId="ConsPlusNormal0">
    <w:name w:val="ConsPlusNormal Знак"/>
    <w:link w:val="ConsPlusNormal"/>
    <w:locked/>
    <w:rsid w:val="00537469"/>
    <w:rPr>
      <w:rFonts w:ascii="Calibri" w:eastAsiaTheme="minorEastAsia" w:hAnsi="Calibri" w:cs="Calibri"/>
      <w:lang w:eastAsia="ru-RU"/>
    </w:rPr>
  </w:style>
  <w:style w:type="character" w:customStyle="1" w:styleId="11">
    <w:name w:val="Неразрешенное упоминание1"/>
    <w:basedOn w:val="a0"/>
    <w:uiPriority w:val="99"/>
    <w:semiHidden/>
    <w:unhideWhenUsed/>
    <w:rsid w:val="00A705BB"/>
    <w:rPr>
      <w:color w:val="605E5C"/>
      <w:shd w:val="clear" w:color="auto" w:fill="E1DFDD"/>
    </w:rPr>
  </w:style>
  <w:style w:type="character" w:customStyle="1" w:styleId="10">
    <w:name w:val="Заголовок 1 Знак"/>
    <w:basedOn w:val="a0"/>
    <w:link w:val="1"/>
    <w:uiPriority w:val="99"/>
    <w:rsid w:val="003E68AB"/>
    <w:rPr>
      <w:rFonts w:ascii="Arial" w:eastAsiaTheme="minorEastAsia" w:hAnsi="Arial" w:cs="Arial"/>
      <w:b/>
      <w:bCs/>
      <w:sz w:val="24"/>
      <w:szCs w:val="24"/>
      <w:u w:val="single"/>
      <w:lang w:eastAsia="ru-RU"/>
    </w:rPr>
  </w:style>
  <w:style w:type="paragraph" w:styleId="afe">
    <w:name w:val="Normal (Web)"/>
    <w:basedOn w:val="a"/>
    <w:uiPriority w:val="99"/>
    <w:semiHidden/>
    <w:unhideWhenUsed/>
    <w:rsid w:val="002561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2561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91902">
      <w:bodyDiv w:val="1"/>
      <w:marLeft w:val="0"/>
      <w:marRight w:val="0"/>
      <w:marTop w:val="0"/>
      <w:marBottom w:val="0"/>
      <w:divBdr>
        <w:top w:val="none" w:sz="0" w:space="0" w:color="auto"/>
        <w:left w:val="none" w:sz="0" w:space="0" w:color="auto"/>
        <w:bottom w:val="none" w:sz="0" w:space="0" w:color="auto"/>
        <w:right w:val="none" w:sz="0" w:space="0" w:color="auto"/>
      </w:divBdr>
      <w:divsChild>
        <w:div w:id="88239167">
          <w:marLeft w:val="0"/>
          <w:marRight w:val="0"/>
          <w:marTop w:val="0"/>
          <w:marBottom w:val="0"/>
          <w:divBdr>
            <w:top w:val="none" w:sz="0" w:space="0" w:color="auto"/>
            <w:left w:val="none" w:sz="0" w:space="0" w:color="auto"/>
            <w:bottom w:val="none" w:sz="0" w:space="0" w:color="auto"/>
            <w:right w:val="none" w:sz="0" w:space="0" w:color="auto"/>
          </w:divBdr>
        </w:div>
        <w:div w:id="1423066395">
          <w:marLeft w:val="0"/>
          <w:marRight w:val="0"/>
          <w:marTop w:val="0"/>
          <w:marBottom w:val="0"/>
          <w:divBdr>
            <w:top w:val="none" w:sz="0" w:space="0" w:color="auto"/>
            <w:left w:val="none" w:sz="0" w:space="0" w:color="auto"/>
            <w:bottom w:val="none" w:sz="0" w:space="0" w:color="auto"/>
            <w:right w:val="none" w:sz="0" w:space="0" w:color="auto"/>
          </w:divBdr>
        </w:div>
        <w:div w:id="677316553">
          <w:marLeft w:val="0"/>
          <w:marRight w:val="0"/>
          <w:marTop w:val="0"/>
          <w:marBottom w:val="0"/>
          <w:divBdr>
            <w:top w:val="none" w:sz="0" w:space="0" w:color="auto"/>
            <w:left w:val="none" w:sz="0" w:space="0" w:color="auto"/>
            <w:bottom w:val="none" w:sz="0" w:space="0" w:color="auto"/>
            <w:right w:val="none" w:sz="0" w:space="0" w:color="auto"/>
          </w:divBdr>
        </w:div>
        <w:div w:id="836773284">
          <w:marLeft w:val="0"/>
          <w:marRight w:val="0"/>
          <w:marTop w:val="0"/>
          <w:marBottom w:val="0"/>
          <w:divBdr>
            <w:top w:val="none" w:sz="0" w:space="0" w:color="auto"/>
            <w:left w:val="none" w:sz="0" w:space="0" w:color="auto"/>
            <w:bottom w:val="none" w:sz="0" w:space="0" w:color="auto"/>
            <w:right w:val="none" w:sz="0" w:space="0" w:color="auto"/>
          </w:divBdr>
        </w:div>
      </w:divsChild>
    </w:div>
    <w:div w:id="596181818">
      <w:bodyDiv w:val="1"/>
      <w:marLeft w:val="0"/>
      <w:marRight w:val="0"/>
      <w:marTop w:val="0"/>
      <w:marBottom w:val="0"/>
      <w:divBdr>
        <w:top w:val="none" w:sz="0" w:space="0" w:color="auto"/>
        <w:left w:val="none" w:sz="0" w:space="0" w:color="auto"/>
        <w:bottom w:val="none" w:sz="0" w:space="0" w:color="auto"/>
        <w:right w:val="none" w:sz="0" w:space="0" w:color="auto"/>
      </w:divBdr>
      <w:divsChild>
        <w:div w:id="111873885">
          <w:marLeft w:val="0"/>
          <w:marRight w:val="0"/>
          <w:marTop w:val="0"/>
          <w:marBottom w:val="0"/>
          <w:divBdr>
            <w:top w:val="none" w:sz="0" w:space="0" w:color="auto"/>
            <w:left w:val="none" w:sz="0" w:space="0" w:color="auto"/>
            <w:bottom w:val="none" w:sz="0" w:space="0" w:color="auto"/>
            <w:right w:val="none" w:sz="0" w:space="0" w:color="auto"/>
          </w:divBdr>
        </w:div>
        <w:div w:id="1659765180">
          <w:marLeft w:val="0"/>
          <w:marRight w:val="0"/>
          <w:marTop w:val="0"/>
          <w:marBottom w:val="0"/>
          <w:divBdr>
            <w:top w:val="none" w:sz="0" w:space="0" w:color="auto"/>
            <w:left w:val="none" w:sz="0" w:space="0" w:color="auto"/>
            <w:bottom w:val="none" w:sz="0" w:space="0" w:color="auto"/>
            <w:right w:val="none" w:sz="0" w:space="0" w:color="auto"/>
          </w:divBdr>
        </w:div>
      </w:divsChild>
    </w:div>
    <w:div w:id="1422408811">
      <w:bodyDiv w:val="1"/>
      <w:marLeft w:val="0"/>
      <w:marRight w:val="0"/>
      <w:marTop w:val="0"/>
      <w:marBottom w:val="0"/>
      <w:divBdr>
        <w:top w:val="none" w:sz="0" w:space="0" w:color="auto"/>
        <w:left w:val="none" w:sz="0" w:space="0" w:color="auto"/>
        <w:bottom w:val="none" w:sz="0" w:space="0" w:color="auto"/>
        <w:right w:val="none" w:sz="0" w:space="0" w:color="auto"/>
      </w:divBdr>
      <w:divsChild>
        <w:div w:id="1476070583">
          <w:marLeft w:val="0"/>
          <w:marRight w:val="0"/>
          <w:marTop w:val="0"/>
          <w:marBottom w:val="0"/>
          <w:divBdr>
            <w:top w:val="none" w:sz="0" w:space="0" w:color="auto"/>
            <w:left w:val="none" w:sz="0" w:space="0" w:color="auto"/>
            <w:bottom w:val="none" w:sz="0" w:space="0" w:color="auto"/>
            <w:right w:val="none" w:sz="0" w:space="0" w:color="auto"/>
          </w:divBdr>
        </w:div>
        <w:div w:id="1146043799">
          <w:marLeft w:val="0"/>
          <w:marRight w:val="0"/>
          <w:marTop w:val="210"/>
          <w:marBottom w:val="0"/>
          <w:divBdr>
            <w:top w:val="none" w:sz="0" w:space="0" w:color="auto"/>
            <w:left w:val="none" w:sz="0" w:space="0" w:color="auto"/>
            <w:bottom w:val="none" w:sz="0" w:space="0" w:color="auto"/>
            <w:right w:val="none" w:sz="0" w:space="0" w:color="auto"/>
          </w:divBdr>
        </w:div>
        <w:div w:id="1802839745">
          <w:marLeft w:val="0"/>
          <w:marRight w:val="0"/>
          <w:marTop w:val="0"/>
          <w:marBottom w:val="0"/>
          <w:divBdr>
            <w:top w:val="none" w:sz="0" w:space="0" w:color="auto"/>
            <w:left w:val="none" w:sz="0" w:space="0" w:color="auto"/>
            <w:bottom w:val="none" w:sz="0" w:space="0" w:color="auto"/>
            <w:right w:val="none" w:sz="0" w:space="0" w:color="auto"/>
          </w:divBdr>
        </w:div>
      </w:divsChild>
    </w:div>
    <w:div w:id="1501966474">
      <w:bodyDiv w:val="1"/>
      <w:marLeft w:val="0"/>
      <w:marRight w:val="0"/>
      <w:marTop w:val="0"/>
      <w:marBottom w:val="0"/>
      <w:divBdr>
        <w:top w:val="none" w:sz="0" w:space="0" w:color="auto"/>
        <w:left w:val="none" w:sz="0" w:space="0" w:color="auto"/>
        <w:bottom w:val="none" w:sz="0" w:space="0" w:color="auto"/>
        <w:right w:val="none" w:sz="0" w:space="0" w:color="auto"/>
      </w:divBdr>
      <w:divsChild>
        <w:div w:id="575943708">
          <w:marLeft w:val="0"/>
          <w:marRight w:val="0"/>
          <w:marTop w:val="0"/>
          <w:marBottom w:val="0"/>
          <w:divBdr>
            <w:top w:val="none" w:sz="0" w:space="0" w:color="auto"/>
            <w:left w:val="none" w:sz="0" w:space="0" w:color="auto"/>
            <w:bottom w:val="none" w:sz="0" w:space="0" w:color="auto"/>
            <w:right w:val="none" w:sz="0" w:space="0" w:color="auto"/>
          </w:divBdr>
        </w:div>
        <w:div w:id="563106116">
          <w:marLeft w:val="0"/>
          <w:marRight w:val="0"/>
          <w:marTop w:val="0"/>
          <w:marBottom w:val="0"/>
          <w:divBdr>
            <w:top w:val="none" w:sz="0" w:space="0" w:color="auto"/>
            <w:left w:val="none" w:sz="0" w:space="0" w:color="auto"/>
            <w:bottom w:val="none" w:sz="0" w:space="0" w:color="auto"/>
            <w:right w:val="none" w:sz="0" w:space="0" w:color="auto"/>
          </w:divBdr>
        </w:div>
        <w:div w:id="850993415">
          <w:marLeft w:val="0"/>
          <w:marRight w:val="0"/>
          <w:marTop w:val="0"/>
          <w:marBottom w:val="0"/>
          <w:divBdr>
            <w:top w:val="none" w:sz="0" w:space="0" w:color="auto"/>
            <w:left w:val="none" w:sz="0" w:space="0" w:color="auto"/>
            <w:bottom w:val="none" w:sz="0" w:space="0" w:color="auto"/>
            <w:right w:val="none" w:sz="0" w:space="0" w:color="auto"/>
          </w:divBdr>
        </w:div>
        <w:div w:id="684939332">
          <w:marLeft w:val="0"/>
          <w:marRight w:val="0"/>
          <w:marTop w:val="0"/>
          <w:marBottom w:val="0"/>
          <w:divBdr>
            <w:top w:val="none" w:sz="0" w:space="0" w:color="auto"/>
            <w:left w:val="none" w:sz="0" w:space="0" w:color="auto"/>
            <w:bottom w:val="none" w:sz="0" w:space="0" w:color="auto"/>
            <w:right w:val="none" w:sz="0" w:space="0" w:color="auto"/>
          </w:divBdr>
        </w:div>
        <w:div w:id="1278174223">
          <w:marLeft w:val="0"/>
          <w:marRight w:val="0"/>
          <w:marTop w:val="0"/>
          <w:marBottom w:val="0"/>
          <w:divBdr>
            <w:top w:val="none" w:sz="0" w:space="0" w:color="auto"/>
            <w:left w:val="none" w:sz="0" w:space="0" w:color="auto"/>
            <w:bottom w:val="none" w:sz="0" w:space="0" w:color="auto"/>
            <w:right w:val="none" w:sz="0" w:space="0" w:color="auto"/>
          </w:divBdr>
        </w:div>
        <w:div w:id="788664963">
          <w:marLeft w:val="0"/>
          <w:marRight w:val="0"/>
          <w:marTop w:val="0"/>
          <w:marBottom w:val="0"/>
          <w:divBdr>
            <w:top w:val="none" w:sz="0" w:space="0" w:color="auto"/>
            <w:left w:val="none" w:sz="0" w:space="0" w:color="auto"/>
            <w:bottom w:val="none" w:sz="0" w:space="0" w:color="auto"/>
            <w:right w:val="none" w:sz="0" w:space="0" w:color="auto"/>
          </w:divBdr>
        </w:div>
        <w:div w:id="889534706">
          <w:marLeft w:val="0"/>
          <w:marRight w:val="0"/>
          <w:marTop w:val="0"/>
          <w:marBottom w:val="0"/>
          <w:divBdr>
            <w:top w:val="none" w:sz="0" w:space="0" w:color="auto"/>
            <w:left w:val="none" w:sz="0" w:space="0" w:color="auto"/>
            <w:bottom w:val="none" w:sz="0" w:space="0" w:color="auto"/>
            <w:right w:val="none" w:sz="0" w:space="0" w:color="auto"/>
          </w:divBdr>
        </w:div>
        <w:div w:id="1175995202">
          <w:marLeft w:val="0"/>
          <w:marRight w:val="0"/>
          <w:marTop w:val="0"/>
          <w:marBottom w:val="0"/>
          <w:divBdr>
            <w:top w:val="none" w:sz="0" w:space="0" w:color="auto"/>
            <w:left w:val="none" w:sz="0" w:space="0" w:color="auto"/>
            <w:bottom w:val="none" w:sz="0" w:space="0" w:color="auto"/>
            <w:right w:val="none" w:sz="0" w:space="0" w:color="auto"/>
          </w:divBdr>
        </w:div>
        <w:div w:id="1572812185">
          <w:marLeft w:val="0"/>
          <w:marRight w:val="0"/>
          <w:marTop w:val="0"/>
          <w:marBottom w:val="0"/>
          <w:divBdr>
            <w:top w:val="none" w:sz="0" w:space="0" w:color="auto"/>
            <w:left w:val="none" w:sz="0" w:space="0" w:color="auto"/>
            <w:bottom w:val="none" w:sz="0" w:space="0" w:color="auto"/>
            <w:right w:val="none" w:sz="0" w:space="0" w:color="auto"/>
          </w:divBdr>
        </w:div>
      </w:divsChild>
    </w:div>
    <w:div w:id="1722358782">
      <w:bodyDiv w:val="1"/>
      <w:marLeft w:val="0"/>
      <w:marRight w:val="0"/>
      <w:marTop w:val="0"/>
      <w:marBottom w:val="0"/>
      <w:divBdr>
        <w:top w:val="none" w:sz="0" w:space="0" w:color="auto"/>
        <w:left w:val="none" w:sz="0" w:space="0" w:color="auto"/>
        <w:bottom w:val="none" w:sz="0" w:space="0" w:color="auto"/>
        <w:right w:val="none" w:sz="0" w:space="0" w:color="auto"/>
      </w:divBdr>
      <w:divsChild>
        <w:div w:id="1627201626">
          <w:marLeft w:val="0"/>
          <w:marRight w:val="0"/>
          <w:marTop w:val="0"/>
          <w:marBottom w:val="0"/>
          <w:divBdr>
            <w:top w:val="none" w:sz="0" w:space="0" w:color="auto"/>
            <w:left w:val="none" w:sz="0" w:space="0" w:color="auto"/>
            <w:bottom w:val="none" w:sz="0" w:space="0" w:color="auto"/>
            <w:right w:val="none" w:sz="0" w:space="0" w:color="auto"/>
          </w:divBdr>
        </w:div>
        <w:div w:id="1068384302">
          <w:marLeft w:val="0"/>
          <w:marRight w:val="0"/>
          <w:marTop w:val="0"/>
          <w:marBottom w:val="0"/>
          <w:divBdr>
            <w:top w:val="none" w:sz="0" w:space="0" w:color="auto"/>
            <w:left w:val="none" w:sz="0" w:space="0" w:color="auto"/>
            <w:bottom w:val="none" w:sz="0" w:space="0" w:color="auto"/>
            <w:right w:val="none" w:sz="0" w:space="0" w:color="auto"/>
          </w:divBdr>
        </w:div>
        <w:div w:id="831916959">
          <w:marLeft w:val="0"/>
          <w:marRight w:val="0"/>
          <w:marTop w:val="0"/>
          <w:marBottom w:val="0"/>
          <w:divBdr>
            <w:top w:val="none" w:sz="0" w:space="0" w:color="auto"/>
            <w:left w:val="none" w:sz="0" w:space="0" w:color="auto"/>
            <w:bottom w:val="none" w:sz="0" w:space="0" w:color="auto"/>
            <w:right w:val="none" w:sz="0" w:space="0" w:color="auto"/>
          </w:divBdr>
        </w:div>
        <w:div w:id="1698652331">
          <w:marLeft w:val="0"/>
          <w:marRight w:val="0"/>
          <w:marTop w:val="0"/>
          <w:marBottom w:val="0"/>
          <w:divBdr>
            <w:top w:val="none" w:sz="0" w:space="0" w:color="auto"/>
            <w:left w:val="none" w:sz="0" w:space="0" w:color="auto"/>
            <w:bottom w:val="none" w:sz="0" w:space="0" w:color="auto"/>
            <w:right w:val="none" w:sz="0" w:space="0" w:color="auto"/>
          </w:divBdr>
        </w:div>
        <w:div w:id="609048236">
          <w:marLeft w:val="0"/>
          <w:marRight w:val="0"/>
          <w:marTop w:val="0"/>
          <w:marBottom w:val="0"/>
          <w:divBdr>
            <w:top w:val="none" w:sz="0" w:space="0" w:color="auto"/>
            <w:left w:val="none" w:sz="0" w:space="0" w:color="auto"/>
            <w:bottom w:val="none" w:sz="0" w:space="0" w:color="auto"/>
            <w:right w:val="none" w:sz="0" w:space="0" w:color="auto"/>
          </w:divBdr>
        </w:div>
        <w:div w:id="852718746">
          <w:marLeft w:val="0"/>
          <w:marRight w:val="0"/>
          <w:marTop w:val="0"/>
          <w:marBottom w:val="0"/>
          <w:divBdr>
            <w:top w:val="none" w:sz="0" w:space="0" w:color="auto"/>
            <w:left w:val="none" w:sz="0" w:space="0" w:color="auto"/>
            <w:bottom w:val="none" w:sz="0" w:space="0" w:color="auto"/>
            <w:right w:val="none" w:sz="0" w:space="0" w:color="auto"/>
          </w:divBdr>
        </w:div>
      </w:divsChild>
    </w:div>
    <w:div w:id="180604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1669E2ABE8701F392642D99E99B7BEDB2DEDB87F83961C5BF8F1862E0D6D113D9BAA778FA939AF6015C0AB644b4G3K" TargetMode="External"/><Relationship Id="rId21" Type="http://schemas.openxmlformats.org/officeDocument/2006/relationships/hyperlink" Target="consultantplus://offline/ref=21669E2ABE8701F392642D99E99B7BEDB2DFDA84F53F61C5BF8F1862E0D6D113D9BAA778FA939AF6015C0AB644b4G3K" TargetMode="External"/><Relationship Id="rId42" Type="http://schemas.openxmlformats.org/officeDocument/2006/relationships/hyperlink" Target="consultantplus://offline/ref=21669E2ABE8701F392642D99E99B7BEDB2DEDB87F83961C5BF8F1862E0D6D113CBBAFF74FC9582FD56134CE34B41030275660934AAAAb3G6K" TargetMode="External"/><Relationship Id="rId47" Type="http://schemas.openxmlformats.org/officeDocument/2006/relationships/hyperlink" Target="consultantplus://offline/ref=21669E2ABE8701F392642D99E99B7BEDB2DEDB87F83961C5BF8F1862E0D6D113D9BAA778FA939AF6015C0AB644b4G3K" TargetMode="External"/><Relationship Id="rId63" Type="http://schemas.openxmlformats.org/officeDocument/2006/relationships/hyperlink" Target="consultantplus://offline/ref=21669E2ABE8701F392642D99E99B7BEDB2DEDB87F83961C5BF8F1862E0D6D113CBBAFF74FB9080F501495CE702150E1D757B1735B4AA3543b4GDK"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consultantplus://offline/ref=21669E2ABE8701F392643394FFF724E7B1D58788F2396892E0DE1E35BF86D7468BFAF921B8D789F7024208B4434B574D31301A37AAB63542509E2C0DbDG5K" TargetMode="External"/><Relationship Id="rId11" Type="http://schemas.openxmlformats.org/officeDocument/2006/relationships/endnotes" Target="endnotes.xml"/><Relationship Id="rId24" Type="http://schemas.openxmlformats.org/officeDocument/2006/relationships/hyperlink" Target="consultantplus://offline/ref=21669E2ABE8701F392643394FFF724E7B1D58788F2396892E0DE1E35BF86D7468BFAF921B8D789F7024208B4434B574D31301A37AAB63542509E2C0DbDG5K" TargetMode="External"/><Relationship Id="rId32" Type="http://schemas.openxmlformats.org/officeDocument/2006/relationships/hyperlink" Target="consultantplus://offline/ref=21669E2ABE8701F392643394FFF724E7B1D58788F2396892E0DE1E35BF86D7468BFAF921B8D789F7024208B4434B574D31301A37AAB63542509E2C0DbDG5K" TargetMode="External"/><Relationship Id="rId37" Type="http://schemas.openxmlformats.org/officeDocument/2006/relationships/hyperlink" Target="consultantplus://offline/ref=21669E2ABE8701F392643394FFF724E7B1D58788F2396892E0DE1E35BF86D7468BFAF921B8D789F7024208B4434B574D31301A37AAB63542509E2C0DbDG5K" TargetMode="External"/><Relationship Id="rId40" Type="http://schemas.openxmlformats.org/officeDocument/2006/relationships/hyperlink" Target="consultantplus://offline/ref=21669E2ABE8701F392642D99E99B7BEDB2DEDB87F83961C5BF8F1862E0D6D113D9BAA778FA939AF6015C0AB644b4G3K" TargetMode="External"/><Relationship Id="rId45" Type="http://schemas.openxmlformats.org/officeDocument/2006/relationships/hyperlink" Target="consultantplus://offline/ref=21669E2ABE8701F392642D99E99B7BEDB2DEDB87F83961C5BF8F1862E0D6D113D9BAA778FA939AF6015C0AB644b4G3K" TargetMode="External"/><Relationship Id="rId53" Type="http://schemas.openxmlformats.org/officeDocument/2006/relationships/hyperlink" Target="consultantplus://offline/ref=21669E2ABE8701F392642D99E99B7BEDB2DEDB87F83961C5BF8F1862E0D6D113D9BAA778FA939AF6015C0AB644b4G3K" TargetMode="External"/><Relationship Id="rId58" Type="http://schemas.openxmlformats.org/officeDocument/2006/relationships/hyperlink" Target="consultantplus://offline/ref=21669E2ABE8701F392642D99E99B7BEDB2DEDB87F83961C5BF8F1862E0D6D113D9BAA778FA939AF6015C0AB644b4G3K" TargetMode="External"/><Relationship Id="rId66" Type="http://schemas.openxmlformats.org/officeDocument/2006/relationships/header" Target="header5.xml"/><Relationship Id="rId5" Type="http://schemas.openxmlformats.org/officeDocument/2006/relationships/customXml" Target="../customXml/item5.xml"/><Relationship Id="rId61" Type="http://schemas.openxmlformats.org/officeDocument/2006/relationships/hyperlink" Target="consultantplus://offline/ref=21669E2ABE8701F392642D99E99B7BEDB2DEDB87F83961C5BF8F1862E0D6D113CBBAFF74FB9080F501495CE702150E1D757B1735B4AA3543b4GDK" TargetMode="External"/><Relationship Id="rId19" Type="http://schemas.openxmlformats.org/officeDocument/2006/relationships/hyperlink" Target="consultantplus://offline/ref=21669E2ABE8701F392642D99E99B7BEDB4D6DE80FB6D36C7EEDA1667E8868B03DDF3F375E59387E800420AbBG5K" TargetMode="External"/><Relationship Id="rId14" Type="http://schemas.openxmlformats.org/officeDocument/2006/relationships/header" Target="header2.xml"/><Relationship Id="rId22" Type="http://schemas.openxmlformats.org/officeDocument/2006/relationships/hyperlink" Target="consultantplus://offline/ref=21669E2ABE8701F392643394FFF724E7B1D58788F2396892E0DE1E35BF86D7468BFAF921B8D789F7024309B3414B574D31301A37AAB63542509E2C0DbDG5K" TargetMode="External"/><Relationship Id="rId27" Type="http://schemas.openxmlformats.org/officeDocument/2006/relationships/hyperlink" Target="consultantplus://offline/ref=21669E2ABE8701F392643394FFF724E7B1D58788F2396892E0DE1E35BF86D7468BFAF921B8D789F7024208B4434B574D31301A37AAB63542509E2C0DbDG5K" TargetMode="External"/><Relationship Id="rId30" Type="http://schemas.openxmlformats.org/officeDocument/2006/relationships/hyperlink" Target="consultantplus://offline/ref=21669E2ABE8701F392643394FFF724E7B1D58788F2396892E0DE1E35BF86D7468BFAF921B8D789F7024208B4434B574D31301A37AAB63542509E2C0DbDG5K" TargetMode="External"/><Relationship Id="rId35" Type="http://schemas.openxmlformats.org/officeDocument/2006/relationships/hyperlink" Target="consultantplus://offline/ref=21669E2ABE8701F392642D99E99B7BEDB2DDD084F93F61C5BF8F1862E0D6D113D9BAA778FA939AF6015C0AB644b4G3K" TargetMode="External"/><Relationship Id="rId43" Type="http://schemas.openxmlformats.org/officeDocument/2006/relationships/hyperlink" Target="consultantplus://offline/ref=21669E2ABE8701F392642D99E99B7BEDB2DEDB87F83961C5BF8F1862E0D6D113CBBAFF76FE9280FD56134CE34B41030275660934AAAAb3G6K" TargetMode="External"/><Relationship Id="rId48" Type="http://schemas.openxmlformats.org/officeDocument/2006/relationships/hyperlink" Target="consultantplus://offline/ref=21669E2ABE8701F392643394FFF724E7B1D58788F2396892E0DE1E35BF86D7468BFAF921B8D789F7024208B4434B574D31301A37AAB63542509E2C0DbDG5K" TargetMode="External"/><Relationship Id="rId56" Type="http://schemas.openxmlformats.org/officeDocument/2006/relationships/hyperlink" Target="consultantplus://offline/ref=21669E2ABE8701F392642D99E99B7BEDB2DEDB87F83961C5BF8F1862E0D6D113CBBAFF77FD9584FD56134CE34B41030275660934AAAAb3G6K" TargetMode="External"/><Relationship Id="rId64" Type="http://schemas.openxmlformats.org/officeDocument/2006/relationships/hyperlink" Target="consultantplus://offline/ref=21669E2ABE8701F392642D99E99B7BEDB2DEDB87F83961C5BF8F1862E0D6D113D9BAA778FA939AF6015C0AB644b4G3K"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consultantplus://offline/ref=21669E2ABE8701F392642D99E99B7BEDB2DEDB87F83961C5BF8F1862E0D6D113D9BAA778FA939AF6015C0AB644b4G3K" TargetMode="External"/><Relationship Id="rId3" Type="http://schemas.openxmlformats.org/officeDocument/2006/relationships/customXml" Target="../customXml/item3.xml"/><Relationship Id="rId12" Type="http://schemas.openxmlformats.org/officeDocument/2006/relationships/hyperlink" Target="consultantplus://offline/ref=21669E2ABE8701F392642D99E99B7BEDB2DEDB87F83961C5BF8F1862E0D6D113CBBAFF7DFA928FA253065DBB47401D1C767B1536A8bAGBK" TargetMode="External"/><Relationship Id="rId17" Type="http://schemas.openxmlformats.org/officeDocument/2006/relationships/header" Target="header3.xml"/><Relationship Id="rId25" Type="http://schemas.openxmlformats.org/officeDocument/2006/relationships/hyperlink" Target="consultantplus://offline/ref=21669E2ABE8701F392642D99E99B7BEDB2DEDB87F83961C5BF8F1862E0D6D113D9BAA778FA939AF6015C0AB644b4G3K" TargetMode="External"/><Relationship Id="rId33" Type="http://schemas.openxmlformats.org/officeDocument/2006/relationships/hyperlink" Target="consultantplus://offline/ref=21669E2ABE8701F392642D99E99B7BEDB5D6D084F23961C5BF8F1862E0D6D113D9BAA778FA939AF6015C0AB644b4G3K" TargetMode="External"/><Relationship Id="rId38" Type="http://schemas.openxmlformats.org/officeDocument/2006/relationships/hyperlink" Target="consultantplus://offline/ref=21669E2ABE8701F392643394FFF724E7B1D58788F23A6B92E1DE1E35BF86D7468BFAF921B8D789F7024209B64E4B574D31301A37AAB63542509E2C0DbDG5K" TargetMode="External"/><Relationship Id="rId46" Type="http://schemas.openxmlformats.org/officeDocument/2006/relationships/hyperlink" Target="consultantplus://offline/ref=21669E2ABE8701F392642D99E99B7BEDB2DEDB87F83961C5BF8F1862E0D6D113D9BAA778FA939AF6015C0AB644b4G3K" TargetMode="External"/><Relationship Id="rId59" Type="http://schemas.openxmlformats.org/officeDocument/2006/relationships/hyperlink" Target="consultantplus://offline/ref=21669E2ABE8701F392642D99E99B7BEDB2DEDB87F83961C5BF8F1862E0D6D113CBBAFF76F29185FD56134CE34B41030275660934AAAAb3G6K" TargetMode="External"/><Relationship Id="rId67" Type="http://schemas.openxmlformats.org/officeDocument/2006/relationships/header" Target="header6.xml"/><Relationship Id="rId20" Type="http://schemas.openxmlformats.org/officeDocument/2006/relationships/hyperlink" Target="consultantplus://offline/ref=21669E2ABE8701F392642D99E99B7BEDB2DEDB87F83961C5BF8F1862E0D6D113CBBAFF7DFA928FA253065DBB47401D1C767B1536A8bAGBK" TargetMode="External"/><Relationship Id="rId41" Type="http://schemas.openxmlformats.org/officeDocument/2006/relationships/hyperlink" Target="consultantplus://offline/ref=21669E2ABE8701F392642D99E99B7BEDB2DEDB87F83961C5BF8F1862E0D6D113CBBAFF74FF9A8CFD56134CE34B41030275660934AAAAb3G6K" TargetMode="External"/><Relationship Id="rId54" Type="http://schemas.openxmlformats.org/officeDocument/2006/relationships/hyperlink" Target="consultantplus://offline/ref=EBCD431730E23F09A85669761C2100F91F7C7E292EA3A0C5DFF7C64A340C5C27C6D8BA4D6787AC79FE817A915C4326E86E6590033CBD719DkCa8T" TargetMode="External"/><Relationship Id="rId62" Type="http://schemas.openxmlformats.org/officeDocument/2006/relationships/hyperlink" Target="consultantplus://offline/ref=21669E2ABE8701F392642D99E99B7BEDB2DEDB87F83961C5BF8F1862E0D6D113CBBAFF76FA9782FD56134CE34B41030275660934AAAAb3G6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consultantplus://offline/ref=21669E2ABE8701F392642D99E99B7BEDB2DEDB87F83961C5BF8F1862E0D6D113D9BAA778FA939AF6015C0AB644b4G3K" TargetMode="External"/><Relationship Id="rId28" Type="http://schemas.openxmlformats.org/officeDocument/2006/relationships/hyperlink" Target="consultantplus://offline/ref=21669E2ABE8701F392642D99E99B7BEDB2DEDB87F83961C5BF8F1862E0D6D113D9BAA778FA939AF6015C0AB644b4G3K" TargetMode="External"/><Relationship Id="rId36" Type="http://schemas.openxmlformats.org/officeDocument/2006/relationships/hyperlink" Target="consultantplus://offline/ref=21669E2ABE8701F392642D99E99B7BEDB5D6D084F23961C5BF8F1862E0D6D113D9BAA778FA939AF6015C0AB644b4G3K" TargetMode="External"/><Relationship Id="rId49" Type="http://schemas.openxmlformats.org/officeDocument/2006/relationships/hyperlink" Target="consultantplus://offline/ref=21669E2ABE8701F392642D99E99B7BEDB2DEDB87F83961C5BF8F1862E0D6D113D9BAA778FA939AF6015C0AB644b4G3K" TargetMode="External"/><Relationship Id="rId57" Type="http://schemas.openxmlformats.org/officeDocument/2006/relationships/hyperlink" Target="consultantplus://offline/ref=21669E2ABE8701F392642D99E99B7BEDB2DEDB87F83961C5BF8F1862E0D6D113D9BAA778FA939AF6015C0AB644b4G3K" TargetMode="External"/><Relationship Id="rId10" Type="http://schemas.openxmlformats.org/officeDocument/2006/relationships/footnotes" Target="footnotes.xml"/><Relationship Id="rId31" Type="http://schemas.openxmlformats.org/officeDocument/2006/relationships/hyperlink" Target="consultantplus://offline/ref=21669E2ABE8701F392642D99E99B7BEDB2DEDB87F83961C5BF8F1862E0D6D113D9BAA778FA939AF6015C0AB644b4G3K" TargetMode="External"/><Relationship Id="rId44" Type="http://schemas.openxmlformats.org/officeDocument/2006/relationships/hyperlink" Target="consultantplus://offline/ref=21669E2ABE8701F392642D99E99B7BEDB2DEDB87F83961C5BF8F1862E0D6D113D9BAA778FA939AF6015C0AB644b4G3K" TargetMode="External"/><Relationship Id="rId52" Type="http://schemas.openxmlformats.org/officeDocument/2006/relationships/hyperlink" Target="consultantplus://offline/ref=21669E2ABE8701F392642D99E99B7BEDB2DEDB87F83961C5BF8F1862E0D6D113D9BAA778FA939AF6015C0AB644b4G3K" TargetMode="External"/><Relationship Id="rId60" Type="http://schemas.openxmlformats.org/officeDocument/2006/relationships/hyperlink" Target="consultantplus://offline/ref=21669E2ABE8701F392642D99E99B7BEDB2DEDB87F83961C5BF8F1862E0D6D113CBBAFF76FA9782FD56134CE34B41030275660934AAAAb3G6K" TargetMode="External"/><Relationship Id="rId65"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consultantplus://offline/ref=21669E2ABE8701F392642D99E99B7BEDB2DEDB87F83961C5BF8F1862E0D6D113D9BAA778FA939AF6015C0AB644b4G3K" TargetMode="External"/><Relationship Id="rId34" Type="http://schemas.openxmlformats.org/officeDocument/2006/relationships/hyperlink" Target="consultantplus://offline/ref=21669E2ABE8701F392642D99E99B7BEDB2DEDB87F83961C5BF8F1862E0D6D113D9BAA778FA939AF6015C0AB644b4G3K" TargetMode="External"/><Relationship Id="rId50" Type="http://schemas.openxmlformats.org/officeDocument/2006/relationships/hyperlink" Target="consultantplus://offline/ref=E51012CB7096D1BEC5DED7A8B80A8FCAA6090B2945A9192FDC55A927549DF3C898AA29992767EAFF05B16BDFD023F41E0E3B8A81A1453D9EI6uCS" TargetMode="External"/><Relationship Id="rId55" Type="http://schemas.openxmlformats.org/officeDocument/2006/relationships/hyperlink" Target="consultantplus://offline/ref=21669E2ABE8701F392642D99E99B7BEDB2DEDB87F83961C5BF8F1862E0D6D113D9BAA778FA939AF6015C0AB644b4G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B56A582FE7E634EA4FD3F2B5233041B" ma:contentTypeVersion="0" ma:contentTypeDescription="Создание документа." ma:contentTypeScope="" ma:versionID="fb3ab89348cf2467cd8c98b22dd1c46a">
  <xsd:schema xmlns:xsd="http://www.w3.org/2001/XMLSchema" xmlns:xs="http://www.w3.org/2001/XMLSchema" xmlns:p="http://schemas.microsoft.com/office/2006/metadata/properties" xmlns:ns2="b1e5bdc4-b57e-4af5-8c56-e26e352185e0" targetNamespace="http://schemas.microsoft.com/office/2006/metadata/properties" ma:root="true" ma:fieldsID="26131f79caf4b12bd81969d17b9aafd4" ns2:_="">
    <xsd:import namespace="b1e5bdc4-b57e-4af5-8c56-e26e352185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bdc4-b57e-4af5-8c56-e26e352185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1e5bdc4-b57e-4af5-8c56-e26e352185e0">TF6NQPKX43ZY-1067403951-35237</_dlc_DocId>
    <_dlc_DocIdUrl xmlns="b1e5bdc4-b57e-4af5-8c56-e26e352185e0">
      <Url>https://v11-sp.nifi.ru/_layouts/15/DocIdRedir.aspx?ID=TF6NQPKX43ZY-1067403951-35237</Url>
      <Description>TF6NQPKX43ZY-1067403951-35237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CCBE1-DDC7-474A-BEC9-7DB63D410D65}">
  <ds:schemaRefs>
    <ds:schemaRef ds:uri="http://schemas.microsoft.com/sharepoint/events"/>
  </ds:schemaRefs>
</ds:datastoreItem>
</file>

<file path=customXml/itemProps2.xml><?xml version="1.0" encoding="utf-8"?>
<ds:datastoreItem xmlns:ds="http://schemas.openxmlformats.org/officeDocument/2006/customXml" ds:itemID="{AAF3FDB0-7621-4F66-B383-59E3211B4BD7}">
  <ds:schemaRefs>
    <ds:schemaRef ds:uri="http://schemas.microsoft.com/sharepoint/v3/contenttype/forms"/>
  </ds:schemaRefs>
</ds:datastoreItem>
</file>

<file path=customXml/itemProps3.xml><?xml version="1.0" encoding="utf-8"?>
<ds:datastoreItem xmlns:ds="http://schemas.openxmlformats.org/officeDocument/2006/customXml" ds:itemID="{7D379F67-D009-4B05-B10C-E717D015E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bdc4-b57e-4af5-8c56-e26e35218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5C86E4-2AA9-40C2-A038-4B41BCCEECAC}">
  <ds:schemaRefs>
    <ds:schemaRef ds:uri="http://schemas.microsoft.com/office/2006/metadata/properties"/>
    <ds:schemaRef ds:uri="http://schemas.microsoft.com/office/infopath/2007/PartnerControls"/>
    <ds:schemaRef ds:uri="b1e5bdc4-b57e-4af5-8c56-e26e352185e0"/>
  </ds:schemaRefs>
</ds:datastoreItem>
</file>

<file path=customXml/itemProps5.xml><?xml version="1.0" encoding="utf-8"?>
<ds:datastoreItem xmlns:ds="http://schemas.openxmlformats.org/officeDocument/2006/customXml" ds:itemID="{C51E67C0-DCC2-4192-BED7-724AD882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11799</Words>
  <Characters>67257</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СКЛЯР ИРИНА ИВАНОВНА</dc:creator>
  <cp:lastModifiedBy>user_analitic06</cp:lastModifiedBy>
  <cp:revision>32</cp:revision>
  <cp:lastPrinted>2023-07-13T16:12:00Z</cp:lastPrinted>
  <dcterms:created xsi:type="dcterms:W3CDTF">2023-11-23T11:16:00Z</dcterms:created>
  <dcterms:modified xsi:type="dcterms:W3CDTF">2024-05-31T14:33:00Z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0x0101002B56A582FE7E634EA4FD3F2B5233041B</vt:lpwstr>
  </property>
  <property fmtid="{D5CDD505-2E9C-101B-9397-08002B2CF9AE}" pid="3" name="_dlc_DocIdItemGuid">
    <vt:lpwstr>af64a3c1-8417-420d-ae27-e681fb2c7c38</vt:lpwstr>
  </property>
</Properties>
</file>