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4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5DE4" w14:textId="7098763E" w:rsidR="003161A8" w:rsidRPr="005258B5" w:rsidRDefault="00D23127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  <w:bookmarkStart w:id="0" w:name="_Toc525549721"/>
      <w:bookmarkStart w:id="1" w:name="_GoBack"/>
      <w:bookmarkEnd w:id="1"/>
      <w:r>
        <w:rPr>
          <w:b w:val="0"/>
          <w:sz w:val="28"/>
          <w:szCs w:val="28"/>
        </w:rPr>
        <w:t xml:space="preserve"> </w:t>
      </w:r>
    </w:p>
    <w:p w14:paraId="5D7BCF50" w14:textId="77777777" w:rsidR="003161A8" w:rsidRPr="005258B5" w:rsidRDefault="003161A8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</w:p>
    <w:p w14:paraId="71CD27F2" w14:textId="77777777" w:rsidR="003161A8" w:rsidRPr="005258B5" w:rsidRDefault="003161A8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</w:p>
    <w:p w14:paraId="668260BA" w14:textId="77777777" w:rsidR="003161A8" w:rsidRPr="00765F5B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765F5B">
        <w:rPr>
          <w:sz w:val="28"/>
          <w:szCs w:val="28"/>
        </w:rPr>
        <w:t>ДОНЕЦКАЯ НАРОДНАЯ РЕСПУБЛИКА</w:t>
      </w:r>
    </w:p>
    <w:p w14:paraId="32C5BC7A" w14:textId="77777777" w:rsidR="003161A8" w:rsidRPr="00765F5B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</w:p>
    <w:p w14:paraId="66DC664A" w14:textId="77777777" w:rsidR="003161A8" w:rsidRPr="00765F5B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765F5B">
        <w:rPr>
          <w:sz w:val="28"/>
          <w:szCs w:val="28"/>
        </w:rPr>
        <w:t xml:space="preserve">МАКЕЕВСКИЙ ГОРОДСКОЙ СОВЕТ </w:t>
      </w:r>
    </w:p>
    <w:p w14:paraId="304D1A26" w14:textId="77777777" w:rsidR="003161A8" w:rsidRPr="00765F5B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765F5B">
        <w:rPr>
          <w:sz w:val="28"/>
          <w:szCs w:val="28"/>
        </w:rPr>
        <w:t>ДОНЕЦКОЙ НАРОДНОЙ РЕСПУБЛИКИ</w:t>
      </w:r>
    </w:p>
    <w:p w14:paraId="18F0E18C" w14:textId="77777777" w:rsidR="003161A8" w:rsidRPr="00765F5B" w:rsidRDefault="003161A8" w:rsidP="003161A8">
      <w:pPr>
        <w:pStyle w:val="ConsPlusTitle"/>
        <w:ind w:firstLine="737"/>
        <w:contextualSpacing/>
        <w:jc w:val="center"/>
        <w:rPr>
          <w:sz w:val="28"/>
          <w:szCs w:val="28"/>
        </w:rPr>
      </w:pPr>
    </w:p>
    <w:p w14:paraId="6C09851C" w14:textId="77777777" w:rsidR="003161A8" w:rsidRPr="00765F5B" w:rsidRDefault="003161A8" w:rsidP="003161A8">
      <w:pPr>
        <w:pStyle w:val="ConsPlusTitle"/>
        <w:contextualSpacing/>
        <w:jc w:val="center"/>
        <w:rPr>
          <w:sz w:val="28"/>
          <w:szCs w:val="28"/>
        </w:rPr>
      </w:pPr>
      <w:r w:rsidRPr="00765F5B">
        <w:rPr>
          <w:sz w:val="28"/>
          <w:szCs w:val="28"/>
        </w:rPr>
        <w:t>РЕШЕНИЕ</w:t>
      </w:r>
    </w:p>
    <w:p w14:paraId="4444676D" w14:textId="77777777" w:rsidR="003161A8" w:rsidRPr="00765F5B" w:rsidRDefault="003161A8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0F409BF0" w14:textId="69782B3B" w:rsidR="003161A8" w:rsidRPr="00765F5B" w:rsidRDefault="003161A8" w:rsidP="003161A8">
      <w:pPr>
        <w:pStyle w:val="ConsPlusTitle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от </w:t>
      </w:r>
      <w:r w:rsidR="00765F5B" w:rsidRPr="00765F5B">
        <w:rPr>
          <w:sz w:val="28"/>
          <w:szCs w:val="28"/>
        </w:rPr>
        <w:t>27.02.2024</w:t>
      </w:r>
      <w:r w:rsidRPr="00765F5B">
        <w:rPr>
          <w:sz w:val="28"/>
          <w:szCs w:val="28"/>
        </w:rPr>
        <w:t xml:space="preserve"> </w:t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="00765F5B" w:rsidRPr="00765F5B">
        <w:rPr>
          <w:sz w:val="28"/>
          <w:szCs w:val="28"/>
        </w:rPr>
        <w:tab/>
      </w:r>
      <w:r w:rsidR="00765F5B" w:rsidRPr="00765F5B">
        <w:rPr>
          <w:sz w:val="28"/>
          <w:szCs w:val="28"/>
        </w:rPr>
        <w:tab/>
      </w:r>
      <w:r w:rsidR="00765F5B"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 xml:space="preserve">№ </w:t>
      </w:r>
      <w:r w:rsidR="006747AE" w:rsidRPr="00765F5B">
        <w:rPr>
          <w:sz w:val="28"/>
          <w:szCs w:val="28"/>
        </w:rPr>
        <w:t>20/1</w:t>
      </w:r>
    </w:p>
    <w:p w14:paraId="3CAB09C6" w14:textId="77777777" w:rsidR="003161A8" w:rsidRPr="00765F5B" w:rsidRDefault="003161A8" w:rsidP="003161A8">
      <w:pPr>
        <w:pStyle w:val="ConsPlusTitle"/>
        <w:contextualSpacing/>
        <w:jc w:val="center"/>
        <w:rPr>
          <w:sz w:val="28"/>
          <w:szCs w:val="28"/>
        </w:rPr>
      </w:pPr>
      <w:r w:rsidRPr="00765F5B">
        <w:rPr>
          <w:sz w:val="28"/>
          <w:szCs w:val="28"/>
        </w:rPr>
        <w:t>г. Макеевка</w:t>
      </w:r>
    </w:p>
    <w:p w14:paraId="08A2C4A1" w14:textId="5FAE0C0A" w:rsidR="003161A8" w:rsidRPr="00765F5B" w:rsidRDefault="003161A8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3310D1DF" w14:textId="77777777" w:rsidR="00CF19B4" w:rsidRPr="00765F5B" w:rsidRDefault="00CF19B4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05810480" w14:textId="77777777" w:rsidR="00FD676E" w:rsidRPr="00765F5B" w:rsidRDefault="00FD676E" w:rsidP="00FD676E">
      <w:pPr>
        <w:spacing w:line="240" w:lineRule="auto"/>
        <w:ind w:firstLine="0"/>
        <w:contextualSpacing/>
        <w:jc w:val="center"/>
        <w:rPr>
          <w:b/>
        </w:rPr>
      </w:pPr>
      <w:r w:rsidRPr="00765F5B">
        <w:rPr>
          <w:b/>
        </w:rPr>
        <w:t>О внесении изменений в</w:t>
      </w:r>
      <w:r w:rsidRPr="00765F5B">
        <w:t xml:space="preserve"> </w:t>
      </w:r>
      <w:r w:rsidRPr="00765F5B">
        <w:rPr>
          <w:b/>
        </w:rPr>
        <w:t xml:space="preserve">решение Макеевского городского совета Донецкой Народной Республики от 01.01.2024 № 14/1 </w:t>
      </w:r>
    </w:p>
    <w:p w14:paraId="419659DF" w14:textId="77777777" w:rsidR="00FD676E" w:rsidRPr="00765F5B" w:rsidRDefault="00FD676E" w:rsidP="00FD676E">
      <w:pPr>
        <w:spacing w:line="240" w:lineRule="auto"/>
        <w:ind w:firstLine="0"/>
        <w:contextualSpacing/>
        <w:jc w:val="center"/>
        <w:rPr>
          <w:b/>
        </w:rPr>
      </w:pPr>
      <w:r w:rsidRPr="00765F5B">
        <w:rPr>
          <w:b/>
        </w:rPr>
        <w:t>«О бюджете муниципального образования городского округа Макеевка Донецкой Народной Республики на 2024 год»</w:t>
      </w:r>
    </w:p>
    <w:p w14:paraId="406C2046" w14:textId="77777777" w:rsidR="003161A8" w:rsidRPr="00765F5B" w:rsidRDefault="003161A8" w:rsidP="003161A8">
      <w:pPr>
        <w:spacing w:line="240" w:lineRule="auto"/>
        <w:ind w:firstLine="0"/>
        <w:contextualSpacing/>
        <w:jc w:val="center"/>
        <w:rPr>
          <w:b/>
        </w:rPr>
      </w:pPr>
    </w:p>
    <w:p w14:paraId="1C7595B2" w14:textId="368491F3" w:rsidR="00FD676E" w:rsidRPr="00765F5B" w:rsidRDefault="00FD676E" w:rsidP="00FD676E">
      <w:pPr>
        <w:pStyle w:val="ConsPlusNormal"/>
        <w:ind w:firstLine="737"/>
        <w:contextualSpacing/>
        <w:rPr>
          <w:i/>
          <w:sz w:val="28"/>
          <w:szCs w:val="28"/>
        </w:rPr>
      </w:pPr>
      <w:r w:rsidRPr="00765F5B">
        <w:rPr>
          <w:sz w:val="28"/>
          <w:szCs w:val="28"/>
        </w:rPr>
        <w:t xml:space="preserve">В соответствии с Бюджетным </w:t>
      </w:r>
      <w:hyperlink r:id="rId8">
        <w:r w:rsidRPr="00765F5B">
          <w:rPr>
            <w:sz w:val="28"/>
            <w:szCs w:val="28"/>
          </w:rPr>
          <w:t>кодексом</w:t>
        </w:r>
      </w:hyperlink>
      <w:r w:rsidRPr="00765F5B">
        <w:rPr>
          <w:sz w:val="28"/>
          <w:szCs w:val="28"/>
        </w:rPr>
        <w:t xml:space="preserve"> Российской Федерации, постановлением Правительства Российской Федерации от 22.12.2022 </w:t>
      </w:r>
      <w:r w:rsidR="005876C4" w:rsidRPr="00765F5B">
        <w:rPr>
          <w:sz w:val="28"/>
          <w:szCs w:val="28"/>
        </w:rPr>
        <w:br/>
      </w:r>
      <w:r w:rsidRPr="00765F5B">
        <w:rPr>
          <w:sz w:val="28"/>
          <w:szCs w:val="28"/>
        </w:rPr>
        <w:t xml:space="preserve">№ 2377 «Об особенностях составления, рассмотрения и утверждения </w:t>
      </w:r>
      <w:r w:rsidR="005876C4" w:rsidRPr="00765F5B">
        <w:rPr>
          <w:sz w:val="28"/>
          <w:szCs w:val="28"/>
        </w:rPr>
        <w:br/>
      </w:r>
      <w:r w:rsidRPr="00765F5B">
        <w:rPr>
          <w:sz w:val="28"/>
          <w:szCs w:val="28"/>
        </w:rPr>
        <w:t xml:space="preserve">проектов бюджетов Донецкой Народной Республики, Луганской </w:t>
      </w:r>
      <w:r w:rsidR="005876C4" w:rsidRPr="00765F5B">
        <w:rPr>
          <w:sz w:val="28"/>
          <w:szCs w:val="28"/>
        </w:rPr>
        <w:br/>
      </w:r>
      <w:r w:rsidRPr="00765F5B">
        <w:rPr>
          <w:sz w:val="28"/>
          <w:szCs w:val="28"/>
        </w:rPr>
        <w:t xml:space="preserve">Народной Республики, Запорожской области, Херсонской области, </w:t>
      </w:r>
      <w:r w:rsidR="005876C4" w:rsidRPr="00765F5B">
        <w:rPr>
          <w:sz w:val="28"/>
          <w:szCs w:val="28"/>
        </w:rPr>
        <w:br/>
      </w:r>
      <w:r w:rsidRPr="00765F5B">
        <w:rPr>
          <w:sz w:val="28"/>
          <w:szCs w:val="28"/>
        </w:rPr>
        <w:t xml:space="preserve">проектов бюджетов территориальных государственных внебюджетных </w:t>
      </w:r>
      <w:r w:rsidR="005876C4" w:rsidRPr="00765F5B">
        <w:rPr>
          <w:sz w:val="28"/>
          <w:szCs w:val="28"/>
        </w:rPr>
        <w:br/>
      </w:r>
      <w:r w:rsidRPr="00765F5B">
        <w:rPr>
          <w:sz w:val="28"/>
          <w:szCs w:val="28"/>
        </w:rPr>
        <w:t xml:space="preserve">фондов и местных бюджетов, а также исполнения указанных бюджетов </w:t>
      </w:r>
      <w:r w:rsidR="005876C4" w:rsidRPr="00765F5B">
        <w:rPr>
          <w:sz w:val="28"/>
          <w:szCs w:val="28"/>
        </w:rPr>
        <w:br/>
      </w:r>
      <w:r w:rsidRPr="00765F5B">
        <w:rPr>
          <w:sz w:val="28"/>
          <w:szCs w:val="28"/>
        </w:rPr>
        <w:t xml:space="preserve">и формирования бюджетной отчетности на 2023 - 2025 годы», Законом Донецкой Народной Республики от 07.11.2023 № 17-РЗ «О бюджетном процессе в Донецкой Народной Республике», Положением о бюджетном процессе в муниципальном образовании городского округа Макеевка Донецкой Народной Республики, утвержденным решением Макеевского городского совета Донецкой Народной Республики от 30.11.2023 № 9/4, руководствуясь </w:t>
      </w:r>
      <w:hyperlink r:id="rId9"/>
      <w:r w:rsidRPr="00765F5B">
        <w:rPr>
          <w:sz w:val="28"/>
          <w:szCs w:val="28"/>
        </w:rPr>
        <w:t>Уставом муниципального образования городской округ Макеевка Донецкой Народной Республики, принятым решением Макеевского городского совета Донецкой Народной Республики от 25.10.2023 № 5/1, Регламентом Макеевского городского совета Донецкой Народной Республики, утвержденным решением Макеевского городского совета Донецкой Народной Республики</w:t>
      </w:r>
      <w:r w:rsidRPr="00765F5B">
        <w:rPr>
          <w:i/>
          <w:sz w:val="28"/>
          <w:szCs w:val="28"/>
        </w:rPr>
        <w:t xml:space="preserve"> </w:t>
      </w:r>
      <w:r w:rsidRPr="00765F5B">
        <w:rPr>
          <w:sz w:val="28"/>
          <w:szCs w:val="28"/>
        </w:rPr>
        <w:t>от 10.11.2023 № 7/1, Макеевский городской совет Донецкой Народной Республики</w:t>
      </w:r>
      <w:r w:rsidRPr="00765F5B">
        <w:rPr>
          <w:i/>
          <w:sz w:val="28"/>
          <w:szCs w:val="28"/>
        </w:rPr>
        <w:t xml:space="preserve"> </w:t>
      </w:r>
    </w:p>
    <w:p w14:paraId="0637679C" w14:textId="77777777" w:rsidR="00A53B06" w:rsidRPr="00765F5B" w:rsidRDefault="00A53B06" w:rsidP="003161A8">
      <w:pPr>
        <w:pStyle w:val="ConsPlusNormal"/>
        <w:ind w:firstLine="737"/>
        <w:contextualSpacing/>
        <w:rPr>
          <w:i/>
          <w:sz w:val="28"/>
          <w:szCs w:val="28"/>
        </w:rPr>
      </w:pPr>
    </w:p>
    <w:p w14:paraId="1E9EA0C4" w14:textId="77777777" w:rsidR="003161A8" w:rsidRPr="00765F5B" w:rsidRDefault="003161A8" w:rsidP="00B437FD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>РЕШИЛ:</w:t>
      </w:r>
    </w:p>
    <w:p w14:paraId="468A3719" w14:textId="77777777" w:rsidR="003161A8" w:rsidRPr="00765F5B" w:rsidRDefault="003161A8" w:rsidP="003161A8">
      <w:pPr>
        <w:spacing w:line="240" w:lineRule="auto"/>
        <w:ind w:firstLine="737"/>
        <w:contextualSpacing/>
      </w:pPr>
    </w:p>
    <w:p w14:paraId="70B61203" w14:textId="2203C697" w:rsidR="00FD676E" w:rsidRPr="00765F5B" w:rsidRDefault="00FD676E" w:rsidP="00FD676E">
      <w:pPr>
        <w:spacing w:line="240" w:lineRule="auto"/>
        <w:ind w:firstLine="737"/>
        <w:contextualSpacing/>
        <w:rPr>
          <w:szCs w:val="28"/>
        </w:rPr>
      </w:pPr>
      <w:r w:rsidRPr="00765F5B">
        <w:rPr>
          <w:szCs w:val="28"/>
        </w:rPr>
        <w:t xml:space="preserve">1. Внести в </w:t>
      </w:r>
      <w:r w:rsidRPr="00765F5B">
        <w:t xml:space="preserve">решение Макеевского городского совета Донецкой Народной Республики от 01.01.2024 № 14/1 «О бюджете муниципального образования </w:t>
      </w:r>
      <w:r w:rsidRPr="00765F5B">
        <w:lastRenderedPageBreak/>
        <w:t>городского округа Макеевка Донецкой Народной Республики на 2024 год» следующие изменения</w:t>
      </w:r>
      <w:r w:rsidRPr="00765F5B">
        <w:rPr>
          <w:szCs w:val="28"/>
        </w:rPr>
        <w:t>:</w:t>
      </w:r>
    </w:p>
    <w:p w14:paraId="429F0235" w14:textId="77777777" w:rsidR="00FD676E" w:rsidRPr="00765F5B" w:rsidRDefault="00FD676E" w:rsidP="00FD676E">
      <w:pPr>
        <w:spacing w:line="240" w:lineRule="auto"/>
        <w:ind w:firstLine="737"/>
        <w:contextualSpacing/>
        <w:rPr>
          <w:szCs w:val="28"/>
        </w:rPr>
      </w:pPr>
      <w:r w:rsidRPr="00765F5B">
        <w:rPr>
          <w:szCs w:val="28"/>
        </w:rPr>
        <w:t>1) </w:t>
      </w:r>
      <w:r w:rsidRPr="00765F5B">
        <w:t>дополнить</w:t>
      </w:r>
      <w:r w:rsidRPr="00765F5B">
        <w:rPr>
          <w:szCs w:val="28"/>
        </w:rPr>
        <w:t xml:space="preserve"> пунктом 10</w:t>
      </w:r>
      <w:r w:rsidRPr="00765F5B">
        <w:rPr>
          <w:szCs w:val="28"/>
          <w:vertAlign w:val="superscript"/>
        </w:rPr>
        <w:t>1</w:t>
      </w:r>
      <w:r w:rsidRPr="00765F5B">
        <w:rPr>
          <w:szCs w:val="28"/>
        </w:rPr>
        <w:t xml:space="preserve"> следующего содержания:</w:t>
      </w:r>
    </w:p>
    <w:p w14:paraId="69248983" w14:textId="77777777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«10</w:t>
      </w:r>
      <w:r w:rsidRPr="00765F5B">
        <w:rPr>
          <w:szCs w:val="28"/>
          <w:vertAlign w:val="superscript"/>
        </w:rPr>
        <w:t>1</w:t>
      </w:r>
      <w:r w:rsidRPr="00765F5B">
        <w:rPr>
          <w:szCs w:val="28"/>
        </w:rPr>
        <w:t>. Разрешить в 2024 году средства бюджета округа направлять на:</w:t>
      </w:r>
    </w:p>
    <w:p w14:paraId="39BC53C3" w14:textId="3C3B1D3E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1) расходы, связанные с содержанием администрации города Макеевки Донецкой Народной Республики, ее структурных подразделений, территориальных органов до момента их ликвидации в пределах суммы расходов, утвержденной приложением 2 к постановлению Правительства Донецкой Народной Республики от 28.12.2023 № 117-2</w:t>
      </w:r>
      <w:r w:rsidRPr="00765F5B">
        <w:rPr>
          <w:rFonts w:eastAsiaTheme="minorEastAsia"/>
          <w:b/>
          <w:color w:val="000000"/>
          <w:szCs w:val="28"/>
        </w:rPr>
        <w:t xml:space="preserve"> </w:t>
      </w:r>
      <w:r w:rsidRPr="00765F5B">
        <w:rPr>
          <w:rFonts w:eastAsiaTheme="minorEastAsia"/>
          <w:color w:val="000000"/>
          <w:szCs w:val="28"/>
        </w:rPr>
        <w:t>«</w:t>
      </w:r>
      <w:r w:rsidRPr="00765F5B">
        <w:rPr>
          <w:szCs w:val="28"/>
        </w:rPr>
        <w:t xml:space="preserve">О нормативах формирования расходов на содержание органов местного самоуправления </w:t>
      </w:r>
      <w:r w:rsidRPr="00765F5B">
        <w:rPr>
          <w:szCs w:val="28"/>
        </w:rPr>
        <w:br/>
        <w:t>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2024 год</w:t>
      </w:r>
      <w:r w:rsidR="00B0700D" w:rsidRPr="00765F5B">
        <w:rPr>
          <w:szCs w:val="28"/>
        </w:rPr>
        <w:t>»</w:t>
      </w:r>
      <w:r w:rsidRPr="00765F5B">
        <w:rPr>
          <w:szCs w:val="28"/>
        </w:rPr>
        <w:t>;</w:t>
      </w:r>
    </w:p>
    <w:p w14:paraId="08E62C45" w14:textId="77777777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2) расходы, связанные с оплатой неисполненных в 2023 году бюджетных обязательств, перерегистрированных в 2024 году в Управлении Федерального казначейства по Донецкой Народной Республике.»;</w:t>
      </w:r>
    </w:p>
    <w:p w14:paraId="1EC34211" w14:textId="77777777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2) </w:t>
      </w:r>
      <w:r w:rsidRPr="00765F5B">
        <w:t>дополнить</w:t>
      </w:r>
      <w:r w:rsidRPr="00765F5B">
        <w:rPr>
          <w:szCs w:val="28"/>
        </w:rPr>
        <w:t xml:space="preserve"> пунктом 10</w:t>
      </w:r>
      <w:r w:rsidRPr="00765F5B">
        <w:rPr>
          <w:szCs w:val="28"/>
          <w:vertAlign w:val="superscript"/>
        </w:rPr>
        <w:t>2</w:t>
      </w:r>
      <w:r w:rsidRPr="00765F5B">
        <w:rPr>
          <w:szCs w:val="28"/>
        </w:rPr>
        <w:t xml:space="preserve"> следующего содержания:</w:t>
      </w:r>
    </w:p>
    <w:p w14:paraId="43CA37B4" w14:textId="77777777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«10</w:t>
      </w:r>
      <w:r w:rsidRPr="00765F5B">
        <w:rPr>
          <w:szCs w:val="28"/>
          <w:vertAlign w:val="superscript"/>
        </w:rPr>
        <w:t>2</w:t>
      </w:r>
      <w:r w:rsidRPr="00765F5B">
        <w:rPr>
          <w:szCs w:val="28"/>
        </w:rPr>
        <w:t>. Установить, что в 2024 году в соответствии со статьей 242</w:t>
      </w:r>
      <w:r w:rsidRPr="00765F5B">
        <w:rPr>
          <w:szCs w:val="28"/>
          <w:vertAlign w:val="superscript"/>
        </w:rPr>
        <w:t>26</w:t>
      </w:r>
      <w:r w:rsidRPr="00765F5B">
        <w:rPr>
          <w:szCs w:val="28"/>
        </w:rPr>
        <w:t xml:space="preserve"> Бюджетного кодекса Российской Федерации казначейскому сопровождению подлежат следующие средства, предоставляемые из бюджета округа:</w:t>
      </w:r>
    </w:p>
    <w:p w14:paraId="3FC7DC34" w14:textId="77777777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1) 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</w:p>
    <w:p w14:paraId="715796F2" w14:textId="4026FB92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 xml:space="preserve">2) средства, определенные решением Администрации округа </w:t>
      </w:r>
      <w:r w:rsidRPr="00765F5B">
        <w:rPr>
          <w:szCs w:val="28"/>
        </w:rPr>
        <w:br/>
        <w:t xml:space="preserve">в соответствии с пунктом 8 статьи 6 Федерального закона от 02.11.2023 </w:t>
      </w:r>
      <w:r w:rsidRPr="00765F5B">
        <w:rPr>
          <w:szCs w:val="28"/>
        </w:rPr>
        <w:br/>
        <w:t>№ 520-ФЗ «О внесении изменений в статьи 96</w:t>
      </w:r>
      <w:r w:rsidR="0051143E" w:rsidRPr="00765F5B">
        <w:rPr>
          <w:szCs w:val="28"/>
          <w:vertAlign w:val="superscript"/>
        </w:rPr>
        <w:t xml:space="preserve">6 </w:t>
      </w:r>
      <w:r w:rsidRPr="00765F5B">
        <w:rPr>
          <w:szCs w:val="28"/>
        </w:rPr>
        <w:t>и 220</w:t>
      </w:r>
      <w:r w:rsidR="0051143E" w:rsidRPr="00765F5B">
        <w:rPr>
          <w:szCs w:val="28"/>
          <w:vertAlign w:val="superscript"/>
        </w:rPr>
        <w:t xml:space="preserve">1 </w:t>
      </w:r>
      <w:r w:rsidRPr="00765F5B">
        <w:rPr>
          <w:szCs w:val="28"/>
        </w:rPr>
        <w:t>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году»;</w:t>
      </w:r>
    </w:p>
    <w:p w14:paraId="4846BCDF" w14:textId="77777777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 xml:space="preserve">3) средства, получаемые участниками казначейского сопровождения, </w:t>
      </w:r>
      <w:r w:rsidRPr="00765F5B">
        <w:rPr>
          <w:szCs w:val="28"/>
        </w:rPr>
        <w:br/>
        <w:t>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</w:t>
      </w:r>
      <w:r w:rsidRPr="00765F5B">
        <w:rPr>
          <w:szCs w:val="28"/>
          <w:vertAlign w:val="superscript"/>
        </w:rPr>
        <w:t xml:space="preserve">27 </w:t>
      </w:r>
      <w:r w:rsidRPr="00765F5B">
        <w:rPr>
          <w:szCs w:val="28"/>
        </w:rPr>
        <w:t>Бюджетного кодекса Российской Федерации).»;</w:t>
      </w:r>
    </w:p>
    <w:p w14:paraId="15D707F5" w14:textId="77777777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3) </w:t>
      </w:r>
      <w:r w:rsidRPr="00765F5B">
        <w:t>дополнить</w:t>
      </w:r>
      <w:r w:rsidRPr="00765F5B">
        <w:rPr>
          <w:szCs w:val="28"/>
        </w:rPr>
        <w:t xml:space="preserve"> пунктом 10</w:t>
      </w:r>
      <w:r w:rsidRPr="00765F5B">
        <w:rPr>
          <w:szCs w:val="28"/>
          <w:vertAlign w:val="superscript"/>
        </w:rPr>
        <w:t>3</w:t>
      </w:r>
      <w:r w:rsidRPr="00765F5B">
        <w:rPr>
          <w:szCs w:val="28"/>
        </w:rPr>
        <w:t xml:space="preserve"> следующего содержания:</w:t>
      </w:r>
    </w:p>
    <w:p w14:paraId="7558F1E1" w14:textId="77777777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«10</w:t>
      </w:r>
      <w:r w:rsidRPr="00765F5B">
        <w:rPr>
          <w:szCs w:val="28"/>
          <w:vertAlign w:val="superscript"/>
        </w:rPr>
        <w:t>3</w:t>
      </w:r>
      <w:r w:rsidRPr="00765F5B">
        <w:rPr>
          <w:szCs w:val="28"/>
        </w:rPr>
        <w:t>. Установить,</w:t>
      </w:r>
      <w:r w:rsidRPr="00765F5B">
        <w:t xml:space="preserve"> </w:t>
      </w:r>
      <w:r w:rsidRPr="00765F5B">
        <w:rPr>
          <w:szCs w:val="28"/>
        </w:rPr>
        <w:t xml:space="preserve">что в 2024 году не подлежат казначейскому сопровождению: </w:t>
      </w:r>
    </w:p>
    <w:p w14:paraId="7044478F" w14:textId="77777777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1) средства, предусмотренные статьей 242</w:t>
      </w:r>
      <w:r w:rsidRPr="00765F5B">
        <w:rPr>
          <w:szCs w:val="28"/>
          <w:vertAlign w:val="superscript"/>
        </w:rPr>
        <w:t xml:space="preserve">27 </w:t>
      </w:r>
      <w:r w:rsidRPr="00765F5B">
        <w:rPr>
          <w:szCs w:val="28"/>
        </w:rPr>
        <w:t xml:space="preserve">Бюджетного кодекса Российской Федерации; </w:t>
      </w:r>
    </w:p>
    <w:p w14:paraId="067A3EDA" w14:textId="77777777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2) средства, выделяемые из резервного фонда Администрации округа.»;</w:t>
      </w:r>
    </w:p>
    <w:p w14:paraId="4C00870E" w14:textId="5FCB8219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4) </w:t>
      </w:r>
      <w:r w:rsidR="00B0700D" w:rsidRPr="00765F5B">
        <w:rPr>
          <w:szCs w:val="28"/>
        </w:rPr>
        <w:t xml:space="preserve">приложение № 1 изложить в </w:t>
      </w:r>
      <w:r w:rsidR="002F767A" w:rsidRPr="00765F5B">
        <w:rPr>
          <w:szCs w:val="28"/>
        </w:rPr>
        <w:t xml:space="preserve">новой </w:t>
      </w:r>
      <w:r w:rsidR="00B0700D" w:rsidRPr="00765F5B">
        <w:rPr>
          <w:szCs w:val="28"/>
        </w:rPr>
        <w:t xml:space="preserve">редакции согласно приложению 1 </w:t>
      </w:r>
      <w:r w:rsidR="00B0700D" w:rsidRPr="00765F5B">
        <w:rPr>
          <w:szCs w:val="28"/>
        </w:rPr>
        <w:br/>
        <w:t>к настоящему решению;</w:t>
      </w:r>
    </w:p>
    <w:p w14:paraId="7287E8C8" w14:textId="04E374A6" w:rsidR="00FD676E" w:rsidRPr="00765F5B" w:rsidRDefault="00FD676E" w:rsidP="00FD676E">
      <w:pPr>
        <w:spacing w:line="240" w:lineRule="auto"/>
        <w:ind w:firstLine="709"/>
        <w:contextualSpacing/>
        <w:rPr>
          <w:szCs w:val="28"/>
        </w:rPr>
      </w:pPr>
      <w:r w:rsidRPr="00765F5B">
        <w:rPr>
          <w:szCs w:val="28"/>
        </w:rPr>
        <w:t>5) </w:t>
      </w:r>
      <w:r w:rsidR="00B0700D" w:rsidRPr="00765F5B">
        <w:rPr>
          <w:szCs w:val="28"/>
        </w:rPr>
        <w:t xml:space="preserve">приложение № 2 изложить в </w:t>
      </w:r>
      <w:r w:rsidR="002F767A" w:rsidRPr="00765F5B">
        <w:rPr>
          <w:szCs w:val="28"/>
        </w:rPr>
        <w:t xml:space="preserve">новой </w:t>
      </w:r>
      <w:r w:rsidR="00B0700D" w:rsidRPr="00765F5B">
        <w:rPr>
          <w:szCs w:val="28"/>
        </w:rPr>
        <w:t xml:space="preserve">редакции согласно приложению 2 </w:t>
      </w:r>
      <w:r w:rsidR="00B0700D" w:rsidRPr="00765F5B">
        <w:rPr>
          <w:szCs w:val="28"/>
        </w:rPr>
        <w:br/>
        <w:t>к настоящему решению;</w:t>
      </w:r>
    </w:p>
    <w:p w14:paraId="07FA08B4" w14:textId="24FEABF2" w:rsidR="00B0700D" w:rsidRPr="00765F5B" w:rsidRDefault="00B0700D" w:rsidP="00B0700D">
      <w:pPr>
        <w:spacing w:line="240" w:lineRule="auto"/>
        <w:ind w:firstLine="737"/>
        <w:contextualSpacing/>
        <w:rPr>
          <w:szCs w:val="28"/>
        </w:rPr>
      </w:pPr>
      <w:r w:rsidRPr="00765F5B">
        <w:rPr>
          <w:szCs w:val="28"/>
        </w:rPr>
        <w:lastRenderedPageBreak/>
        <w:t xml:space="preserve">6) приложение № 3 изложить в </w:t>
      </w:r>
      <w:r w:rsidR="002F767A" w:rsidRPr="00765F5B">
        <w:rPr>
          <w:szCs w:val="28"/>
        </w:rPr>
        <w:t xml:space="preserve">новой </w:t>
      </w:r>
      <w:r w:rsidRPr="00765F5B">
        <w:rPr>
          <w:szCs w:val="28"/>
        </w:rPr>
        <w:t xml:space="preserve">редакции согласно приложению 3 </w:t>
      </w:r>
      <w:r w:rsidRPr="00765F5B">
        <w:rPr>
          <w:szCs w:val="28"/>
        </w:rPr>
        <w:br/>
        <w:t>к настоящему решению;</w:t>
      </w:r>
    </w:p>
    <w:p w14:paraId="2D9AED67" w14:textId="2EF5ADF2" w:rsidR="00FD676E" w:rsidRPr="00765F5B" w:rsidRDefault="00FD676E" w:rsidP="00FD676E">
      <w:pPr>
        <w:spacing w:line="240" w:lineRule="auto"/>
        <w:ind w:firstLine="737"/>
        <w:contextualSpacing/>
        <w:rPr>
          <w:szCs w:val="28"/>
        </w:rPr>
      </w:pPr>
      <w:r w:rsidRPr="00765F5B">
        <w:rPr>
          <w:szCs w:val="28"/>
        </w:rPr>
        <w:t xml:space="preserve">7) приложение № 5 изложить в </w:t>
      </w:r>
      <w:r w:rsidR="002F767A" w:rsidRPr="00765F5B">
        <w:rPr>
          <w:szCs w:val="28"/>
        </w:rPr>
        <w:t xml:space="preserve">новой </w:t>
      </w:r>
      <w:r w:rsidRPr="00765F5B">
        <w:rPr>
          <w:szCs w:val="28"/>
        </w:rPr>
        <w:t xml:space="preserve">редакции согласно приложению 4 </w:t>
      </w:r>
      <w:r w:rsidRPr="00765F5B">
        <w:rPr>
          <w:szCs w:val="28"/>
        </w:rPr>
        <w:br/>
        <w:t>к настоящему решению.</w:t>
      </w:r>
    </w:p>
    <w:p w14:paraId="55F4E4AD" w14:textId="249E4A26" w:rsidR="002F767A" w:rsidRPr="00765F5B" w:rsidRDefault="002F767A" w:rsidP="002F767A">
      <w:pPr>
        <w:spacing w:line="240" w:lineRule="auto"/>
        <w:ind w:firstLine="737"/>
        <w:contextualSpacing/>
      </w:pPr>
      <w:r w:rsidRPr="00765F5B">
        <w:t>2. П</w:t>
      </w:r>
      <w:r w:rsidRPr="00765F5B">
        <w:rPr>
          <w:szCs w:val="28"/>
        </w:rPr>
        <w:t>ункт 10</w:t>
      </w:r>
      <w:r w:rsidRPr="00765F5B">
        <w:rPr>
          <w:szCs w:val="28"/>
          <w:vertAlign w:val="superscript"/>
        </w:rPr>
        <w:t>1</w:t>
      </w:r>
      <w:r w:rsidRPr="00765F5B">
        <w:rPr>
          <w:szCs w:val="28"/>
        </w:rPr>
        <w:t xml:space="preserve"> </w:t>
      </w:r>
      <w:r w:rsidRPr="00765F5B">
        <w:t xml:space="preserve">распространяет свое действие на правоотношения, </w:t>
      </w:r>
      <w:r w:rsidR="00B437FD" w:rsidRPr="00765F5B">
        <w:br/>
      </w:r>
      <w:r w:rsidRPr="00765F5B">
        <w:t>возникшие с 1 января 2024 года.</w:t>
      </w:r>
    </w:p>
    <w:p w14:paraId="26E7D125" w14:textId="369E94E6" w:rsidR="00FD676E" w:rsidRPr="00765F5B" w:rsidRDefault="002F767A" w:rsidP="00FD676E">
      <w:pPr>
        <w:spacing w:line="240" w:lineRule="auto"/>
        <w:ind w:firstLine="737"/>
        <w:contextualSpacing/>
        <w:rPr>
          <w:rFonts w:eastAsia="Calibri"/>
          <w:szCs w:val="28"/>
        </w:rPr>
      </w:pPr>
      <w:r w:rsidRPr="00765F5B">
        <w:rPr>
          <w:szCs w:val="28"/>
        </w:rPr>
        <w:t>3</w:t>
      </w:r>
      <w:r w:rsidR="00FD676E" w:rsidRPr="00765F5B">
        <w:rPr>
          <w:szCs w:val="28"/>
        </w:rPr>
        <w:t>. </w:t>
      </w:r>
      <w:r w:rsidR="00FD676E" w:rsidRPr="00765F5B">
        <w:rPr>
          <w:rFonts w:eastAsia="Calibri"/>
          <w:szCs w:val="28"/>
        </w:rPr>
        <w:t>Настоящее решение опубликовать в печатном средстве массовой информации ГП «РГ «МАКЕЕВСКИЙ РАБОЧИЙ ДНР».</w:t>
      </w:r>
    </w:p>
    <w:p w14:paraId="4AFD925F" w14:textId="789A1B17" w:rsidR="00FD676E" w:rsidRPr="00765F5B" w:rsidRDefault="00B0700D" w:rsidP="00FD676E">
      <w:pPr>
        <w:spacing w:line="240" w:lineRule="auto"/>
        <w:ind w:firstLine="737"/>
        <w:contextualSpacing/>
        <w:rPr>
          <w:szCs w:val="28"/>
        </w:rPr>
      </w:pPr>
      <w:r w:rsidRPr="00765F5B">
        <w:rPr>
          <w:szCs w:val="28"/>
        </w:rPr>
        <w:t>4</w:t>
      </w:r>
      <w:r w:rsidR="00FD676E" w:rsidRPr="00765F5B">
        <w:rPr>
          <w:szCs w:val="28"/>
        </w:rPr>
        <w:t>. Настоящее решение вступает в силу со дня его</w:t>
      </w:r>
      <w:r w:rsidR="00FD676E" w:rsidRPr="00765F5B">
        <w:t xml:space="preserve"> официального опубликования</w:t>
      </w:r>
      <w:r w:rsidRPr="00765F5B">
        <w:t>.</w:t>
      </w:r>
    </w:p>
    <w:p w14:paraId="7F6FB356" w14:textId="7DC4D362" w:rsidR="00FD676E" w:rsidRPr="00765F5B" w:rsidRDefault="00B0700D" w:rsidP="00FD676E">
      <w:pPr>
        <w:spacing w:line="240" w:lineRule="auto"/>
        <w:ind w:firstLine="737"/>
        <w:contextualSpacing/>
        <w:rPr>
          <w:szCs w:val="28"/>
        </w:rPr>
      </w:pPr>
      <w:r w:rsidRPr="00765F5B">
        <w:rPr>
          <w:szCs w:val="28"/>
        </w:rPr>
        <w:t>5</w:t>
      </w:r>
      <w:r w:rsidR="00FD676E" w:rsidRPr="00765F5B">
        <w:rPr>
          <w:szCs w:val="28"/>
        </w:rPr>
        <w:t>. Контроль за исполнением настоящего решения возложить на Главу муниципального образования городского округа Макеевка Донецкой Народной Республики Ключарова В.Ю.</w:t>
      </w:r>
    </w:p>
    <w:p w14:paraId="4624E0F7" w14:textId="77777777" w:rsidR="003161A8" w:rsidRPr="00765F5B" w:rsidRDefault="003161A8" w:rsidP="003161A8">
      <w:pPr>
        <w:pStyle w:val="ConsPlusNormal"/>
        <w:ind w:firstLine="0"/>
        <w:contextualSpacing/>
        <w:rPr>
          <w:sz w:val="28"/>
        </w:rPr>
      </w:pPr>
    </w:p>
    <w:p w14:paraId="0FD74285" w14:textId="77777777" w:rsidR="003161A8" w:rsidRPr="00765F5B" w:rsidRDefault="003161A8" w:rsidP="003161A8">
      <w:pPr>
        <w:pStyle w:val="ConsPlusNormal"/>
        <w:ind w:firstLine="0"/>
        <w:contextualSpacing/>
        <w:rPr>
          <w:sz w:val="28"/>
        </w:rPr>
      </w:pPr>
    </w:p>
    <w:p w14:paraId="501F932D" w14:textId="77777777" w:rsidR="003161A8" w:rsidRPr="00765F5B" w:rsidRDefault="003161A8" w:rsidP="003161A8">
      <w:pPr>
        <w:pStyle w:val="ConsPlusNormal"/>
        <w:ind w:firstLine="0"/>
        <w:contextualSpacing/>
        <w:rPr>
          <w:sz w:val="28"/>
        </w:rPr>
      </w:pPr>
    </w:p>
    <w:p w14:paraId="665DFB4A" w14:textId="77777777" w:rsidR="003161A8" w:rsidRPr="00765F5B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Глава муниципального образования </w:t>
      </w:r>
    </w:p>
    <w:p w14:paraId="3E7E2CD6" w14:textId="77777777" w:rsidR="003161A8" w:rsidRPr="00765F5B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городского округа Макеевка </w:t>
      </w:r>
    </w:p>
    <w:p w14:paraId="098AD740" w14:textId="77777777" w:rsidR="003161A8" w:rsidRPr="00765F5B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Донецкой Народной Республики </w:t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  <w:t xml:space="preserve">         В.Ю. Ключаров</w:t>
      </w:r>
    </w:p>
    <w:p w14:paraId="2E706CFF" w14:textId="77777777" w:rsidR="003161A8" w:rsidRPr="00765F5B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2A1235B3" w14:textId="77777777" w:rsidR="003161A8" w:rsidRPr="00765F5B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17A2DD4F" w14:textId="77777777" w:rsidR="003161A8" w:rsidRPr="00765F5B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5E10EBE6" w14:textId="77777777" w:rsidR="003161A8" w:rsidRPr="00765F5B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Председатель </w:t>
      </w:r>
    </w:p>
    <w:p w14:paraId="4A36CC57" w14:textId="77777777" w:rsidR="003161A8" w:rsidRPr="00765F5B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Макеевского городского совета </w:t>
      </w:r>
    </w:p>
    <w:p w14:paraId="334A1420" w14:textId="77777777" w:rsidR="003161A8" w:rsidRPr="00765F5B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Донецкой Народной Республики </w:t>
      </w:r>
    </w:p>
    <w:p w14:paraId="26DE68B3" w14:textId="3EABEF6C" w:rsidR="007409CF" w:rsidRPr="00765F5B" w:rsidRDefault="003161A8" w:rsidP="003161A8">
      <w:pPr>
        <w:spacing w:line="240" w:lineRule="auto"/>
        <w:ind w:firstLine="0"/>
        <w:contextualSpacing/>
        <w:jc w:val="left"/>
        <w:rPr>
          <w:szCs w:val="28"/>
        </w:rPr>
      </w:pPr>
      <w:r w:rsidRPr="00765F5B">
        <w:rPr>
          <w:szCs w:val="28"/>
        </w:rPr>
        <w:t>первого созыва</w:t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  <w:t xml:space="preserve">  </w:t>
      </w:r>
      <w:r w:rsidRPr="00765F5B">
        <w:rPr>
          <w:rFonts w:eastAsiaTheme="minorEastAsia"/>
          <w:szCs w:val="28"/>
        </w:rPr>
        <w:t>В.В. Харлашка</w:t>
      </w:r>
    </w:p>
    <w:p w14:paraId="78F6997E" w14:textId="77777777" w:rsidR="0066415D" w:rsidRPr="00765F5B" w:rsidRDefault="0066415D" w:rsidP="0066415D">
      <w:pPr>
        <w:tabs>
          <w:tab w:val="left" w:pos="7325"/>
        </w:tabs>
        <w:spacing w:line="240" w:lineRule="auto"/>
        <w:rPr>
          <w:szCs w:val="28"/>
        </w:rPr>
      </w:pPr>
    </w:p>
    <w:p w14:paraId="276B5DBA" w14:textId="77777777" w:rsidR="0066415D" w:rsidRPr="00765F5B" w:rsidRDefault="0066415D" w:rsidP="0066415D">
      <w:pPr>
        <w:tabs>
          <w:tab w:val="left" w:pos="7088"/>
        </w:tabs>
        <w:spacing w:line="240" w:lineRule="auto"/>
        <w:rPr>
          <w:szCs w:val="28"/>
        </w:rPr>
        <w:sectPr w:rsidR="0066415D" w:rsidRPr="00765F5B" w:rsidSect="008012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240AD423" w14:textId="52D5DABF" w:rsidR="00FD676E" w:rsidRPr="00765F5B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lastRenderedPageBreak/>
        <w:t>Приложение 1</w:t>
      </w:r>
    </w:p>
    <w:p w14:paraId="4E790301" w14:textId="77777777" w:rsidR="00FD676E" w:rsidRPr="00765F5B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к решению Макеевского городского совета Донецкой Народной Республики</w:t>
      </w:r>
    </w:p>
    <w:p w14:paraId="1375115C" w14:textId="5ADE780E" w:rsidR="00FD676E" w:rsidRPr="00765F5B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от</w:t>
      </w:r>
      <w:r w:rsidR="00765F5B" w:rsidRPr="00765F5B">
        <w:rPr>
          <w:szCs w:val="28"/>
        </w:rPr>
        <w:t xml:space="preserve"> 27.02.2024 </w:t>
      </w:r>
      <w:r w:rsidRPr="00765F5B">
        <w:rPr>
          <w:szCs w:val="28"/>
        </w:rPr>
        <w:t>№</w:t>
      </w:r>
      <w:r w:rsidR="00765F5B" w:rsidRPr="00765F5B">
        <w:rPr>
          <w:szCs w:val="28"/>
        </w:rPr>
        <w:t xml:space="preserve"> 20/1</w:t>
      </w:r>
    </w:p>
    <w:p w14:paraId="0D27C1A7" w14:textId="77777777" w:rsidR="00FD676E" w:rsidRPr="00765F5B" w:rsidRDefault="00FD676E" w:rsidP="00BA0CD2">
      <w:pPr>
        <w:spacing w:line="240" w:lineRule="auto"/>
        <w:contextualSpacing/>
        <w:jc w:val="center"/>
        <w:rPr>
          <w:szCs w:val="28"/>
        </w:rPr>
      </w:pPr>
    </w:p>
    <w:p w14:paraId="493CE53B" w14:textId="77777777" w:rsidR="00FD676E" w:rsidRPr="00765F5B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Приложение № 1</w:t>
      </w:r>
    </w:p>
    <w:p w14:paraId="4032DFCD" w14:textId="77777777" w:rsidR="00FD676E" w:rsidRPr="00765F5B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к решению Макеевского городского совета Донецкой Народной Республики</w:t>
      </w:r>
    </w:p>
    <w:p w14:paraId="7AC08D5E" w14:textId="27D87696" w:rsidR="00FD676E" w:rsidRPr="00765F5B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от</w:t>
      </w:r>
      <w:r w:rsidR="008D622B" w:rsidRPr="00765F5B">
        <w:rPr>
          <w:szCs w:val="28"/>
        </w:rPr>
        <w:t xml:space="preserve"> 01.01.2024 </w:t>
      </w:r>
      <w:r w:rsidRPr="00765F5B">
        <w:rPr>
          <w:szCs w:val="28"/>
        </w:rPr>
        <w:t>№</w:t>
      </w:r>
      <w:r w:rsidR="008D622B" w:rsidRPr="00765F5B">
        <w:rPr>
          <w:szCs w:val="28"/>
        </w:rPr>
        <w:t xml:space="preserve"> 14/1</w:t>
      </w:r>
    </w:p>
    <w:p w14:paraId="47FC3D71" w14:textId="77777777" w:rsidR="00FD676E" w:rsidRPr="00765F5B" w:rsidRDefault="00FD676E" w:rsidP="00FD676E">
      <w:pPr>
        <w:spacing w:line="240" w:lineRule="auto"/>
        <w:contextualSpacing/>
        <w:jc w:val="center"/>
        <w:rPr>
          <w:szCs w:val="28"/>
        </w:rPr>
      </w:pPr>
    </w:p>
    <w:p w14:paraId="32CE0047" w14:textId="77777777" w:rsidR="00FD676E" w:rsidRPr="00765F5B" w:rsidRDefault="00FD676E" w:rsidP="00FD676E">
      <w:pPr>
        <w:spacing w:line="240" w:lineRule="auto"/>
        <w:ind w:firstLine="0"/>
        <w:contextualSpacing/>
        <w:jc w:val="center"/>
      </w:pPr>
      <w:r w:rsidRPr="00765F5B">
        <w:t>Объем поступлений доходов в бюджет</w:t>
      </w:r>
      <w:r w:rsidRPr="00765F5B">
        <w:rPr>
          <w:szCs w:val="28"/>
        </w:rPr>
        <w:t xml:space="preserve"> муниципального образования городского округа Макеевка Донецкой Народной Республики</w:t>
      </w:r>
      <w:r w:rsidRPr="00765F5B">
        <w:rPr>
          <w:rFonts w:cs="Arial"/>
          <w:szCs w:val="28"/>
        </w:rPr>
        <w:t xml:space="preserve"> </w:t>
      </w:r>
      <w:r w:rsidRPr="00765F5B">
        <w:t>по кодам классификации доходов бюджетов на 2024 год</w:t>
      </w:r>
    </w:p>
    <w:p w14:paraId="23ED70AC" w14:textId="77777777" w:rsidR="00FD676E" w:rsidRPr="00765F5B" w:rsidRDefault="00FD676E" w:rsidP="00FD676E">
      <w:pPr>
        <w:spacing w:line="240" w:lineRule="auto"/>
        <w:ind w:firstLine="0"/>
        <w:contextualSpacing/>
        <w:jc w:val="center"/>
      </w:pPr>
    </w:p>
    <w:p w14:paraId="670837E5" w14:textId="77777777" w:rsidR="00FD676E" w:rsidRPr="00765F5B" w:rsidRDefault="00FD676E" w:rsidP="00FD676E">
      <w:pPr>
        <w:spacing w:line="240" w:lineRule="auto"/>
        <w:ind w:firstLine="0"/>
        <w:contextualSpacing/>
        <w:jc w:val="right"/>
      </w:pPr>
      <w:r w:rsidRPr="00765F5B">
        <w:rPr>
          <w:szCs w:val="28"/>
        </w:rPr>
        <w:t>(тыс.рублей)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686"/>
        <w:gridCol w:w="2420"/>
      </w:tblGrid>
      <w:tr w:rsidR="00FD676E" w:rsidRPr="00765F5B" w14:paraId="5441D216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1553BFC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Главный администратор доходов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DEB0CA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Вид и подвид доходов бюджета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52831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217D055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Сумма</w:t>
            </w:r>
          </w:p>
        </w:tc>
      </w:tr>
      <w:tr w:rsidR="00FD676E" w:rsidRPr="00765F5B" w14:paraId="14592E30" w14:textId="77777777" w:rsidTr="001B2E3D">
        <w:trPr>
          <w:trHeight w:val="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2571C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38ACCB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EDB5D45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095F80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4</w:t>
            </w:r>
          </w:p>
        </w:tc>
      </w:tr>
      <w:tr w:rsidR="00FD676E" w:rsidRPr="00765F5B" w14:paraId="376B781C" w14:textId="77777777" w:rsidTr="001B2E3D">
        <w:trPr>
          <w:trHeight w:val="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4DB4C4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C1C939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522E00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  <w:p w14:paraId="3F55E111" w14:textId="313CD0CC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CA8164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745 931,13466</w:t>
            </w:r>
          </w:p>
        </w:tc>
      </w:tr>
      <w:tr w:rsidR="00FD676E" w:rsidRPr="00765F5B" w14:paraId="5B8AE19D" w14:textId="77777777" w:rsidTr="001B2E3D">
        <w:trPr>
          <w:trHeight w:val="20"/>
        </w:trPr>
        <w:tc>
          <w:tcPr>
            <w:tcW w:w="851" w:type="dxa"/>
            <w:shd w:val="clear" w:color="auto" w:fill="auto"/>
            <w:noWrap/>
            <w:vAlign w:val="bottom"/>
          </w:tcPr>
          <w:p w14:paraId="30EBAD9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14:paraId="3F037C73" w14:textId="77777777" w:rsidR="00FD676E" w:rsidRPr="00765F5B" w:rsidRDefault="00FD676E" w:rsidP="001B2E3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0" w:hanging="210"/>
              <w:jc w:val="center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НАЛОГОВЫЕ ДОХОДЫ</w:t>
            </w:r>
          </w:p>
          <w:p w14:paraId="5C6FC835" w14:textId="25F83B31" w:rsidR="005258B5" w:rsidRPr="00765F5B" w:rsidRDefault="005258B5" w:rsidP="001B2E3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0" w:hanging="21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noWrap/>
            <w:vAlign w:val="bottom"/>
          </w:tcPr>
          <w:p w14:paraId="47607C3C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722 375,54666</w:t>
            </w:r>
          </w:p>
        </w:tc>
      </w:tr>
      <w:tr w:rsidR="00FD676E" w:rsidRPr="00765F5B" w14:paraId="71AA2C36" w14:textId="77777777" w:rsidTr="001B2E3D">
        <w:trPr>
          <w:trHeight w:val="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FE196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2073C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1 01 00000 00 0000 000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CC8F87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  <w:p w14:paraId="0C079076" w14:textId="03CA23B8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93DC48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703 014,70410</w:t>
            </w:r>
          </w:p>
        </w:tc>
      </w:tr>
      <w:tr w:rsidR="00FD676E" w:rsidRPr="00765F5B" w14:paraId="602B585F" w14:textId="77777777" w:rsidTr="001B2E3D">
        <w:trPr>
          <w:trHeight w:val="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6F0F6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7AE989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1 01 02000 01 0000 110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35F7E0C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Налог на доходы физических лиц</w:t>
            </w:r>
          </w:p>
          <w:p w14:paraId="1020BF36" w14:textId="11848142" w:rsidR="00493C81" w:rsidRPr="00765F5B" w:rsidRDefault="00493C81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35432B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703 014,70410</w:t>
            </w:r>
          </w:p>
        </w:tc>
      </w:tr>
      <w:tr w:rsidR="00FD676E" w:rsidRPr="00765F5B" w14:paraId="728A65F2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9EA1AE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5184EA4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D8EF8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  <w:p w14:paraId="308DC152" w14:textId="35BD364D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493E352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686 316,44340</w:t>
            </w:r>
          </w:p>
        </w:tc>
      </w:tr>
      <w:tr w:rsidR="00FD676E" w:rsidRPr="00765F5B" w14:paraId="37A85069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275DF0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EF957B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1 01 02020 01 1000 110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BA09BD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765F5B">
              <w:rPr>
                <w:color w:val="000000"/>
                <w:sz w:val="2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7EA721AE" w14:textId="3B69F9CA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6CC4095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5 071,57560</w:t>
            </w:r>
          </w:p>
        </w:tc>
      </w:tr>
      <w:tr w:rsidR="00FD676E" w:rsidRPr="00765F5B" w14:paraId="34C94E5B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F21B05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A76345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1 01 02080 01 1000 110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C400A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1159958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1 609,18650</w:t>
            </w:r>
          </w:p>
        </w:tc>
      </w:tr>
      <w:tr w:rsidR="00FD676E" w:rsidRPr="00765F5B" w14:paraId="5B6A3A54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9CFC064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214932C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1 01 02130 01 1000 110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5EC67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0F0A80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4 254,05820</w:t>
            </w:r>
          </w:p>
        </w:tc>
      </w:tr>
      <w:tr w:rsidR="00FD676E" w:rsidRPr="00765F5B" w14:paraId="5720958E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54C8E0C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4F21A8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1 01 02140 01 1000 110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F19C44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3E04BF0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5 763,44040</w:t>
            </w:r>
          </w:p>
        </w:tc>
      </w:tr>
      <w:tr w:rsidR="00FD676E" w:rsidRPr="00765F5B" w14:paraId="7CF99D45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8163CA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821CB3B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1 03 00000 00 0000 000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198D35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  <w:p w14:paraId="337E53E0" w14:textId="1ED16192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1064901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FD676E" w:rsidRPr="00765F5B" w14:paraId="540C4B7E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0F13601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5B491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sz w:val="20"/>
              </w:rPr>
              <w:t>1 03 02000 01 0000 110</w:t>
            </w:r>
          </w:p>
        </w:tc>
        <w:tc>
          <w:tcPr>
            <w:tcW w:w="3686" w:type="dxa"/>
            <w:shd w:val="clear" w:color="auto" w:fill="auto"/>
          </w:tcPr>
          <w:p w14:paraId="5E8191F5" w14:textId="77777777" w:rsidR="00FD676E" w:rsidRPr="00765F5B" w:rsidRDefault="00FD676E" w:rsidP="001B2E3D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  <w:p w14:paraId="4A0F2023" w14:textId="21734743" w:rsidR="00493C81" w:rsidRPr="00765F5B" w:rsidRDefault="00493C81" w:rsidP="001B2E3D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150CE6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FD676E" w:rsidRPr="00765F5B" w14:paraId="10199B38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6B9127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5054195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5B1C46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765F5B">
              <w:rPr>
                <w:color w:val="000000"/>
                <w:sz w:val="20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2FC7692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6 139,49824</w:t>
            </w:r>
          </w:p>
        </w:tc>
      </w:tr>
      <w:tr w:rsidR="00FD676E" w:rsidRPr="00765F5B" w14:paraId="35C4EA84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164609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2DAC2B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6BFCD5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12CF4CE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29,25279</w:t>
            </w:r>
          </w:p>
        </w:tc>
      </w:tr>
      <w:tr w:rsidR="00FD676E" w:rsidRPr="00765F5B" w14:paraId="6376CDA0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E65AC2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D8B65E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7D25A03" w14:textId="77777777" w:rsidR="00FD676E" w:rsidRPr="00765F5B" w:rsidRDefault="00E75038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hyperlink r:id="rId16" w:history="1">
              <w:r w:rsidR="00FD676E" w:rsidRPr="00765F5B">
                <w:rPr>
                  <w:color w:val="000000"/>
                  <w:sz w:val="20"/>
                </w:rPr>
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0BD41D5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6 365,97039</w:t>
            </w:r>
          </w:p>
        </w:tc>
      </w:tr>
      <w:tr w:rsidR="00FD676E" w:rsidRPr="00765F5B" w14:paraId="5F370C32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FBB5B5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1AC589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BCEC0D1" w14:textId="77777777" w:rsidR="00FD676E" w:rsidRPr="00765F5B" w:rsidRDefault="00E75038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hyperlink r:id="rId17" w:history="1">
              <w:r w:rsidR="00FD676E" w:rsidRPr="00765F5B">
                <w:rPr>
                  <w:color w:val="000000"/>
                  <w:sz w:val="20"/>
                </w:rPr>
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05C7DB5C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-762,89217</w:t>
            </w:r>
          </w:p>
        </w:tc>
      </w:tr>
      <w:tr w:rsidR="00FD676E" w:rsidRPr="00765F5B" w14:paraId="0DFBEC90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DDBC7B5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3895A0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1 05 00000 00 0000 000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5956EE5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  <w:p w14:paraId="574F67E7" w14:textId="3EEF8386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1C51ECF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5 164,02500</w:t>
            </w:r>
          </w:p>
        </w:tc>
      </w:tr>
      <w:tr w:rsidR="00FD676E" w:rsidRPr="00765F5B" w14:paraId="41DFE232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4AF1254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5ED4F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1 05 04000 02 1000 110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208BCA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  <w:p w14:paraId="201CE744" w14:textId="2BC93BD2" w:rsidR="00493C81" w:rsidRPr="00765F5B" w:rsidRDefault="00493C81" w:rsidP="001B2E3D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FE0E5E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5 164,02500</w:t>
            </w:r>
          </w:p>
        </w:tc>
      </w:tr>
      <w:tr w:rsidR="00FD676E" w:rsidRPr="00765F5B" w14:paraId="59921289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4F582D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9AA24F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1 05 04040 02 1000 110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F57DE0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58EEBB3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5 164,02500</w:t>
            </w:r>
          </w:p>
        </w:tc>
      </w:tr>
      <w:tr w:rsidR="00FD676E" w:rsidRPr="00765F5B" w14:paraId="39A14E22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3DE09E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82DDD1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1 08 00000 00 0000 000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BF7A85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  <w:p w14:paraId="6287D22F" w14:textId="50CBF80B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0F97479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2 424,98831</w:t>
            </w:r>
          </w:p>
        </w:tc>
      </w:tr>
      <w:tr w:rsidR="00FD676E" w:rsidRPr="00765F5B" w14:paraId="7B3819CD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C3F3AA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0B908E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1 08 03000 01 0000 110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135C37B9" w14:textId="77777777" w:rsidR="00493C81" w:rsidRPr="00765F5B" w:rsidRDefault="00FD676E" w:rsidP="00493C81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 xml:space="preserve">Государственная пошлина по делам, рассматриваемым в судах общей </w:t>
            </w:r>
            <w:r w:rsidRPr="00765F5B">
              <w:rPr>
                <w:b/>
                <w:bCs/>
                <w:sz w:val="20"/>
              </w:rPr>
              <w:lastRenderedPageBreak/>
              <w:t>юрисдикции, мировыми судьями</w:t>
            </w:r>
          </w:p>
          <w:p w14:paraId="75968A35" w14:textId="45136025" w:rsidR="00E03663" w:rsidRPr="00765F5B" w:rsidRDefault="00E03663" w:rsidP="00493C81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B4117BB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lastRenderedPageBreak/>
              <w:t>2 424,98831</w:t>
            </w:r>
          </w:p>
        </w:tc>
      </w:tr>
      <w:tr w:rsidR="00FD676E" w:rsidRPr="00765F5B" w14:paraId="0AFD67E2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242C88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712E09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1 08 03010 01 1050 110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3EF7F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1CBC9DC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2 398,18679</w:t>
            </w:r>
          </w:p>
        </w:tc>
      </w:tr>
      <w:tr w:rsidR="00FD676E" w:rsidRPr="00765F5B" w14:paraId="068908D1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687105C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68B694B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1 08 03010 01 1060 110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53543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60D2801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26,80152</w:t>
            </w:r>
          </w:p>
        </w:tc>
      </w:tr>
      <w:tr w:rsidR="00FD676E" w:rsidRPr="00765F5B" w14:paraId="41B3BB09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23E33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5B877396" w14:textId="77777777" w:rsidR="00FD676E" w:rsidRPr="00765F5B" w:rsidRDefault="00FD676E" w:rsidP="001B2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65F5B">
              <w:rPr>
                <w:b/>
                <w:sz w:val="20"/>
              </w:rPr>
              <w:t>НЕНАЛОГОВЫЕ ДОХОДЫ</w:t>
            </w:r>
          </w:p>
          <w:p w14:paraId="45D06BAE" w14:textId="73994F63" w:rsidR="005258B5" w:rsidRPr="00765F5B" w:rsidRDefault="005258B5" w:rsidP="001B2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7BFBC9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23 555,58800</w:t>
            </w:r>
          </w:p>
        </w:tc>
      </w:tr>
      <w:tr w:rsidR="00FD676E" w:rsidRPr="00765F5B" w14:paraId="7766E5B2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71B269B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7A4D615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1 11 00000 00 0000 000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264BDF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69B5D24C" w14:textId="766A2D9C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F51924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16 546,58800</w:t>
            </w:r>
          </w:p>
        </w:tc>
      </w:tr>
      <w:tr w:rsidR="00FD676E" w:rsidRPr="00765F5B" w14:paraId="6BD7B2D5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186C76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9C063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sz w:val="20"/>
              </w:rPr>
              <w:t>1 11 05000 00 0000 120</w:t>
            </w:r>
          </w:p>
        </w:tc>
        <w:tc>
          <w:tcPr>
            <w:tcW w:w="3686" w:type="dxa"/>
            <w:shd w:val="clear" w:color="auto" w:fill="auto"/>
          </w:tcPr>
          <w:p w14:paraId="3AC14E2B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7EA66ED9" w14:textId="6E1BC77F" w:rsidR="00493C81" w:rsidRPr="00765F5B" w:rsidRDefault="00493C81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1F76DF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16546,58800</w:t>
            </w:r>
          </w:p>
          <w:p w14:paraId="1C43B08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D676E" w:rsidRPr="00765F5B" w14:paraId="616E93E1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CF4916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7A4E1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1 11 05020 00 0000 120</w:t>
            </w:r>
          </w:p>
        </w:tc>
        <w:tc>
          <w:tcPr>
            <w:tcW w:w="3686" w:type="dxa"/>
            <w:shd w:val="clear" w:color="auto" w:fill="auto"/>
          </w:tcPr>
          <w:p w14:paraId="5A1A6C7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14:paraId="3813B5DB" w14:textId="24E0AB5A" w:rsidR="00493C81" w:rsidRPr="00765F5B" w:rsidRDefault="00493C81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7346E0B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8 901,58800</w:t>
            </w:r>
          </w:p>
        </w:tc>
      </w:tr>
      <w:tr w:rsidR="00FD676E" w:rsidRPr="00765F5B" w14:paraId="04CB019C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A2C108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783EE0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1 11 05024 04 0000 120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505A1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349CF76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8 901,58800</w:t>
            </w:r>
          </w:p>
        </w:tc>
      </w:tr>
      <w:tr w:rsidR="00FD676E" w:rsidRPr="00765F5B" w14:paraId="739096F6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B096814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EAC02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1 11 05030 00 0000 120</w:t>
            </w:r>
          </w:p>
        </w:tc>
        <w:tc>
          <w:tcPr>
            <w:tcW w:w="3686" w:type="dxa"/>
            <w:shd w:val="clear" w:color="auto" w:fill="auto"/>
          </w:tcPr>
          <w:p w14:paraId="5C4FEDAB" w14:textId="77777777" w:rsidR="00493C81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r w:rsidRPr="00765F5B">
              <w:rPr>
                <w:b/>
                <w:bCs/>
                <w:sz w:val="20"/>
              </w:rPr>
              <w:lastRenderedPageBreak/>
              <w:t xml:space="preserve">фондами и созданных ими учреждений (за исключением </w:t>
            </w:r>
          </w:p>
          <w:p w14:paraId="4AF21B6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имущества бюджетных и автономных учреждений)</w:t>
            </w:r>
          </w:p>
          <w:p w14:paraId="72D96503" w14:textId="7A3128AB" w:rsidR="00E03663" w:rsidRPr="00765F5B" w:rsidRDefault="00E03663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90518A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lastRenderedPageBreak/>
              <w:t>7 645,00000</w:t>
            </w:r>
          </w:p>
        </w:tc>
      </w:tr>
      <w:tr w:rsidR="00FD676E" w:rsidRPr="00765F5B" w14:paraId="6ACFCC08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CFC4DB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63DF9C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1 11 05034 04 0000 120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2A4767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0A61F3B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7 645,00000</w:t>
            </w:r>
          </w:p>
        </w:tc>
      </w:tr>
      <w:tr w:rsidR="00FD676E" w:rsidRPr="00765F5B" w14:paraId="44AB12D0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0D3483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48642D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1 13 00000 00 0000 000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80C1D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  <w:p w14:paraId="2DBE27CA" w14:textId="270121F7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3093E6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FD676E" w:rsidRPr="00765F5B" w14:paraId="5564D357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1FD8DE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39B6A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sz w:val="20"/>
              </w:rPr>
              <w:t>1 13 02000 00 0000 130</w:t>
            </w:r>
          </w:p>
        </w:tc>
        <w:tc>
          <w:tcPr>
            <w:tcW w:w="3686" w:type="dxa"/>
            <w:shd w:val="clear" w:color="auto" w:fill="auto"/>
          </w:tcPr>
          <w:p w14:paraId="00D296E7" w14:textId="77777777" w:rsidR="00FD676E" w:rsidRPr="00765F5B" w:rsidRDefault="00FD676E" w:rsidP="001B2E3D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Доходы от компенсации затрат государства</w:t>
            </w:r>
          </w:p>
          <w:p w14:paraId="6C21EA14" w14:textId="015DA6BF" w:rsidR="00493C81" w:rsidRPr="00765F5B" w:rsidRDefault="00493C81" w:rsidP="001B2E3D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C1DFC4C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FD676E" w:rsidRPr="00765F5B" w14:paraId="6A203F7D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80C8175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2CF189B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sz w:val="20"/>
              </w:rPr>
              <w:t>1 13 02060 00 0000 130</w:t>
            </w:r>
          </w:p>
        </w:tc>
        <w:tc>
          <w:tcPr>
            <w:tcW w:w="3686" w:type="dxa"/>
            <w:shd w:val="clear" w:color="auto" w:fill="auto"/>
          </w:tcPr>
          <w:p w14:paraId="07460B7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  <w:p w14:paraId="4DEFC780" w14:textId="29F3C129" w:rsidR="00493C81" w:rsidRPr="00765F5B" w:rsidRDefault="00493C81" w:rsidP="001B2E3D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2C5678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FD676E" w:rsidRPr="00765F5B" w14:paraId="2E53F38B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2307BC5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90931D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1 13 02064 04 0000 130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0CA204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65454AD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6 990,00000</w:t>
            </w:r>
          </w:p>
        </w:tc>
      </w:tr>
      <w:tr w:rsidR="00FD676E" w:rsidRPr="00765F5B" w14:paraId="14D1E1AA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5B2E29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AAC164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1 14 00000 00 0000 000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6B5D7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  <w:p w14:paraId="56DE42BB" w14:textId="4DD9B115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27B2E39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3,00000</w:t>
            </w:r>
          </w:p>
        </w:tc>
      </w:tr>
      <w:tr w:rsidR="00FD676E" w:rsidRPr="00765F5B" w14:paraId="44B780D1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CAE70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0D370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sz w:val="20"/>
              </w:rPr>
              <w:t>1 14 02000 00 0000 000</w:t>
            </w:r>
          </w:p>
        </w:tc>
        <w:tc>
          <w:tcPr>
            <w:tcW w:w="3686" w:type="dxa"/>
            <w:shd w:val="clear" w:color="auto" w:fill="auto"/>
          </w:tcPr>
          <w:p w14:paraId="7758AFF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0F04F8B0" w14:textId="25318219" w:rsidR="00493C81" w:rsidRPr="00765F5B" w:rsidRDefault="00493C81" w:rsidP="001B2E3D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CC5360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3,00000</w:t>
            </w:r>
          </w:p>
        </w:tc>
      </w:tr>
      <w:tr w:rsidR="00FD676E" w:rsidRPr="00765F5B" w14:paraId="29F1DB67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ED5A19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4A4617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1 14 02042 04 0000 440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13BDCA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 w:themeColor="text1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508C1AE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3,00000</w:t>
            </w:r>
          </w:p>
        </w:tc>
      </w:tr>
      <w:tr w:rsidR="00FD676E" w:rsidRPr="00765F5B" w14:paraId="512BB2E0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E7AC81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75A499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1 16 00000 00 0000 000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A80144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  <w:p w14:paraId="2DC5BA50" w14:textId="38EDEBE9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1589591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16,00000</w:t>
            </w:r>
          </w:p>
        </w:tc>
      </w:tr>
      <w:tr w:rsidR="00FD676E" w:rsidRPr="00765F5B" w14:paraId="0D629638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47A2E5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E4FA554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1 16 07000 00 0000 140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250E6E3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r w:rsidRPr="00765F5B">
              <w:rPr>
                <w:b/>
                <w:bCs/>
                <w:sz w:val="20"/>
              </w:rPr>
              <w:lastRenderedPageBreak/>
              <w:t>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  <w:p w14:paraId="4086616E" w14:textId="206385BD" w:rsidR="00493C81" w:rsidRPr="00765F5B" w:rsidRDefault="00493C81" w:rsidP="001B2E3D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E54919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lastRenderedPageBreak/>
              <w:t>16,00000</w:t>
            </w:r>
          </w:p>
        </w:tc>
      </w:tr>
      <w:tr w:rsidR="00FD676E" w:rsidRPr="00765F5B" w14:paraId="35D29A88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A298ABC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6BBFE1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1 16 07090 04 0000 140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51000F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4200DAB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16,00000</w:t>
            </w:r>
          </w:p>
        </w:tc>
      </w:tr>
      <w:tr w:rsidR="00FD676E" w:rsidRPr="00765F5B" w14:paraId="66EB3349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B7F324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7386171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в том числе доходы дорожного фонда муниципального образования (из общего объема налоговых и неналоговых доходов</w:t>
            </w:r>
          </w:p>
          <w:p w14:paraId="09B832E6" w14:textId="3F1DC11C" w:rsidR="00E03663" w:rsidRPr="00765F5B" w:rsidRDefault="00E03663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A854D1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11 771,82925</w:t>
            </w:r>
          </w:p>
        </w:tc>
      </w:tr>
      <w:tr w:rsidR="00FD676E" w:rsidRPr="00765F5B" w14:paraId="0E82259A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81B5FB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D34EF4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250FD6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  <w:p w14:paraId="72CBC51D" w14:textId="3E9697F9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0E55D96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3 256 103,77589</w:t>
            </w:r>
          </w:p>
        </w:tc>
      </w:tr>
      <w:tr w:rsidR="00FD676E" w:rsidRPr="00765F5B" w14:paraId="640C0CEF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1E94EF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E8791F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2 02 00000 00 0000 000</w:t>
            </w:r>
          </w:p>
        </w:tc>
        <w:tc>
          <w:tcPr>
            <w:tcW w:w="3686" w:type="dxa"/>
            <w:shd w:val="clear" w:color="auto" w:fill="auto"/>
            <w:hideMark/>
          </w:tcPr>
          <w:p w14:paraId="5D2D630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  <w:p w14:paraId="11F816C3" w14:textId="681733DC" w:rsidR="005258B5" w:rsidRPr="00765F5B" w:rsidRDefault="005258B5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58E02B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3 256 103,77589</w:t>
            </w:r>
          </w:p>
        </w:tc>
      </w:tr>
      <w:tr w:rsidR="00FD676E" w:rsidRPr="00765F5B" w14:paraId="79926C81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592BD4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F3394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sz w:val="20"/>
              </w:rPr>
              <w:t>2 02 10000 00 0000 150</w:t>
            </w:r>
          </w:p>
        </w:tc>
        <w:tc>
          <w:tcPr>
            <w:tcW w:w="3686" w:type="dxa"/>
            <w:shd w:val="clear" w:color="auto" w:fill="auto"/>
          </w:tcPr>
          <w:p w14:paraId="634034A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rPr>
                <w:b/>
                <w:sz w:val="20"/>
              </w:rPr>
            </w:pPr>
            <w:r w:rsidRPr="00765F5B">
              <w:rPr>
                <w:b/>
                <w:sz w:val="20"/>
              </w:rPr>
              <w:t>Дотации бюджетам бюджетной системы Российской Федерации</w:t>
            </w:r>
          </w:p>
          <w:p w14:paraId="2DE9741F" w14:textId="35A7038E" w:rsidR="00493C81" w:rsidRPr="00765F5B" w:rsidRDefault="00493C81" w:rsidP="001B2E3D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018917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3 029 996,98889</w:t>
            </w:r>
          </w:p>
        </w:tc>
      </w:tr>
      <w:tr w:rsidR="00FD676E" w:rsidRPr="00765F5B" w14:paraId="26DAA546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1599A1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577FB6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2 02 15001 00 0000 150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7BA4EC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  <w:p w14:paraId="46F482F9" w14:textId="3131C5BD" w:rsidR="00493C81" w:rsidRPr="00765F5B" w:rsidRDefault="00493C81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2D51669F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3 029 996,98889</w:t>
            </w:r>
          </w:p>
        </w:tc>
      </w:tr>
      <w:tr w:rsidR="00FD676E" w:rsidRPr="00765F5B" w14:paraId="4D489845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D033B2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01475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2 02 15001 04 0000 150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1BD92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5367B99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3 029 996,98889</w:t>
            </w:r>
          </w:p>
        </w:tc>
      </w:tr>
      <w:tr w:rsidR="00FD676E" w:rsidRPr="00765F5B" w14:paraId="70EDFC46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5067FE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565D64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2 02 20000 00 0000 150</w:t>
            </w:r>
          </w:p>
        </w:tc>
        <w:tc>
          <w:tcPr>
            <w:tcW w:w="3686" w:type="dxa"/>
            <w:shd w:val="clear" w:color="auto" w:fill="auto"/>
            <w:hideMark/>
          </w:tcPr>
          <w:p w14:paraId="2F2C2A3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  <w:p w14:paraId="7ED92F89" w14:textId="6B72D397" w:rsidR="00493C81" w:rsidRPr="00765F5B" w:rsidRDefault="00493C81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6D01964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141 413,96000</w:t>
            </w:r>
          </w:p>
        </w:tc>
      </w:tr>
      <w:tr w:rsidR="00FD676E" w:rsidRPr="00765F5B" w14:paraId="3C5AC24B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4F4005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FBDEDA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2 02 25237 04 0000 150</w:t>
            </w:r>
          </w:p>
        </w:tc>
        <w:tc>
          <w:tcPr>
            <w:tcW w:w="3686" w:type="dxa"/>
            <w:shd w:val="clear" w:color="auto" w:fill="auto"/>
            <w:hideMark/>
          </w:tcPr>
          <w:p w14:paraId="44524C9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 w:themeColor="text1"/>
                <w:sz w:val="20"/>
              </w:rPr>
              <w:t>Субсидии бюджетам городских округов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24506C6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56 000,00000</w:t>
            </w:r>
          </w:p>
        </w:tc>
      </w:tr>
      <w:tr w:rsidR="00FD676E" w:rsidRPr="00765F5B" w14:paraId="6B23FCCE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0DC972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99FA03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2 02 25304 04 0000 150</w:t>
            </w:r>
          </w:p>
        </w:tc>
        <w:tc>
          <w:tcPr>
            <w:tcW w:w="3686" w:type="dxa"/>
            <w:shd w:val="clear" w:color="auto" w:fill="auto"/>
            <w:hideMark/>
          </w:tcPr>
          <w:p w14:paraId="6BD1364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 w:themeColor="text1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541CACF4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55 913,96000</w:t>
            </w:r>
          </w:p>
        </w:tc>
      </w:tr>
      <w:tr w:rsidR="00FD676E" w:rsidRPr="00765F5B" w14:paraId="147E8B00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EA667D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0E995D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2 02 25453 04 0000 150</w:t>
            </w:r>
          </w:p>
        </w:tc>
        <w:tc>
          <w:tcPr>
            <w:tcW w:w="3686" w:type="dxa"/>
            <w:shd w:val="clear" w:color="auto" w:fill="auto"/>
            <w:hideMark/>
          </w:tcPr>
          <w:p w14:paraId="0C27306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 w:themeColor="text1"/>
                <w:sz w:val="20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5679AA1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4 000,00000</w:t>
            </w:r>
          </w:p>
        </w:tc>
      </w:tr>
      <w:tr w:rsidR="00FD676E" w:rsidRPr="00765F5B" w14:paraId="49F1301E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5A7284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8C1559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2 02 25519 04 0000 150</w:t>
            </w:r>
          </w:p>
        </w:tc>
        <w:tc>
          <w:tcPr>
            <w:tcW w:w="3686" w:type="dxa"/>
            <w:shd w:val="clear" w:color="auto" w:fill="auto"/>
            <w:hideMark/>
          </w:tcPr>
          <w:p w14:paraId="7BFCFF8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 w:themeColor="text1"/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33E3EC6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25 500,00000</w:t>
            </w:r>
          </w:p>
        </w:tc>
      </w:tr>
      <w:tr w:rsidR="00FD676E" w:rsidRPr="00765F5B" w14:paraId="6AB3C997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4CFBCA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86012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sz w:val="20"/>
              </w:rPr>
              <w:t>2 02 40000 00 0000 150</w:t>
            </w:r>
          </w:p>
        </w:tc>
        <w:tc>
          <w:tcPr>
            <w:tcW w:w="3686" w:type="dxa"/>
            <w:shd w:val="clear" w:color="auto" w:fill="auto"/>
          </w:tcPr>
          <w:p w14:paraId="1B16A74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sz w:val="20"/>
              </w:rPr>
            </w:pPr>
            <w:r w:rsidRPr="00765F5B">
              <w:rPr>
                <w:b/>
                <w:sz w:val="20"/>
              </w:rPr>
              <w:t>Иные межбюджетные трансферты</w:t>
            </w:r>
          </w:p>
          <w:p w14:paraId="5FE719DF" w14:textId="40551515" w:rsidR="00493C81" w:rsidRPr="00765F5B" w:rsidRDefault="00493C81" w:rsidP="001B2E3D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14:paraId="3FD85EA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84 692,82700</w:t>
            </w:r>
          </w:p>
        </w:tc>
      </w:tr>
      <w:tr w:rsidR="00FD676E" w:rsidRPr="00765F5B" w14:paraId="5C66F86B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E49840B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55B59D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2 02 45000 00 0000 150</w:t>
            </w:r>
          </w:p>
        </w:tc>
        <w:tc>
          <w:tcPr>
            <w:tcW w:w="3686" w:type="dxa"/>
            <w:shd w:val="clear" w:color="auto" w:fill="auto"/>
            <w:hideMark/>
          </w:tcPr>
          <w:p w14:paraId="632C8CAD" w14:textId="77777777" w:rsidR="00493C81" w:rsidRPr="00765F5B" w:rsidRDefault="00FD676E" w:rsidP="00493C81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Межбюджетные трансферты, передаваемые бюджетам субъектов Российской Федерации </w:t>
            </w:r>
          </w:p>
          <w:p w14:paraId="0C92374B" w14:textId="312E9590" w:rsidR="00E03663" w:rsidRPr="00765F5B" w:rsidRDefault="00E03663" w:rsidP="00493C81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605FF5D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52 223,22000</w:t>
            </w:r>
          </w:p>
        </w:tc>
      </w:tr>
      <w:tr w:rsidR="00FD676E" w:rsidRPr="00765F5B" w14:paraId="3E0C1C0E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5550D5D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EEA996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2 02 45303 04 0000 150</w:t>
            </w:r>
          </w:p>
        </w:tc>
        <w:tc>
          <w:tcPr>
            <w:tcW w:w="3686" w:type="dxa"/>
            <w:shd w:val="clear" w:color="auto" w:fill="auto"/>
            <w:hideMark/>
          </w:tcPr>
          <w:p w14:paraId="10ECC2A0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 w:themeColor="text1"/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65F3338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52 223,22000</w:t>
            </w:r>
          </w:p>
        </w:tc>
      </w:tr>
      <w:tr w:rsidR="00FD676E" w:rsidRPr="00765F5B" w14:paraId="5BEAC8E2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19D1B6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3121D9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sz w:val="20"/>
              </w:rPr>
              <w:t>2 02 49999 00 0000 150</w:t>
            </w:r>
          </w:p>
        </w:tc>
        <w:tc>
          <w:tcPr>
            <w:tcW w:w="3686" w:type="dxa"/>
            <w:shd w:val="clear" w:color="auto" w:fill="auto"/>
          </w:tcPr>
          <w:p w14:paraId="2D87730A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765F5B"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  <w:p w14:paraId="7EEC5D2B" w14:textId="4C5D2CAB" w:rsidR="00493C81" w:rsidRPr="00765F5B" w:rsidRDefault="00493C81" w:rsidP="001B2E3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14:paraId="4CBF249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32 469,60700</w:t>
            </w:r>
          </w:p>
        </w:tc>
      </w:tr>
      <w:tr w:rsidR="00FD676E" w:rsidRPr="00765F5B" w14:paraId="03A3CECB" w14:textId="77777777" w:rsidTr="001B2E3D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92969C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4CB0148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2 02 49999 04 0000 150</w:t>
            </w:r>
          </w:p>
        </w:tc>
        <w:tc>
          <w:tcPr>
            <w:tcW w:w="3686" w:type="dxa"/>
            <w:shd w:val="clear" w:color="auto" w:fill="auto"/>
            <w:hideMark/>
          </w:tcPr>
          <w:p w14:paraId="1AFCFDC7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</w:rPr>
            </w:pPr>
            <w:r w:rsidRPr="00765F5B">
              <w:rPr>
                <w:color w:val="000000" w:themeColor="text1"/>
                <w:sz w:val="20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14:paraId="76A06DDE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32 469,60700</w:t>
            </w:r>
          </w:p>
        </w:tc>
      </w:tr>
      <w:tr w:rsidR="00FD676E" w:rsidRPr="00765F5B" w14:paraId="71EEAAE9" w14:textId="77777777" w:rsidTr="001B2E3D">
        <w:trPr>
          <w:trHeight w:val="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410003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5EAA4AC1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ИТОГО: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602BBE2" w14:textId="77777777" w:rsidR="00FD676E" w:rsidRPr="00765F5B" w:rsidRDefault="00FD676E" w:rsidP="001B2E3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4 002 034,91055</w:t>
            </w:r>
          </w:p>
        </w:tc>
      </w:tr>
    </w:tbl>
    <w:p w14:paraId="12D87961" w14:textId="0B3D7E3E" w:rsidR="00FD676E" w:rsidRPr="00765F5B" w:rsidRDefault="00FD676E" w:rsidP="00FD676E">
      <w:pPr>
        <w:pStyle w:val="ConsPlusNormal"/>
        <w:ind w:firstLine="0"/>
        <w:contextualSpacing/>
        <w:rPr>
          <w:sz w:val="28"/>
        </w:rPr>
      </w:pPr>
    </w:p>
    <w:p w14:paraId="5120B95C" w14:textId="6F73D809" w:rsidR="0055225C" w:rsidRPr="00765F5B" w:rsidRDefault="0055225C" w:rsidP="00FD676E">
      <w:pPr>
        <w:pStyle w:val="ConsPlusNormal"/>
        <w:ind w:firstLine="0"/>
        <w:contextualSpacing/>
        <w:rPr>
          <w:sz w:val="28"/>
        </w:rPr>
      </w:pPr>
    </w:p>
    <w:p w14:paraId="4A33B466" w14:textId="77777777" w:rsidR="0055225C" w:rsidRPr="00765F5B" w:rsidRDefault="0055225C" w:rsidP="00FD676E">
      <w:pPr>
        <w:pStyle w:val="ConsPlusNormal"/>
        <w:ind w:firstLine="0"/>
        <w:contextualSpacing/>
        <w:rPr>
          <w:sz w:val="28"/>
        </w:rPr>
      </w:pPr>
    </w:p>
    <w:p w14:paraId="15B54101" w14:textId="77777777" w:rsidR="00FD676E" w:rsidRPr="00765F5B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Глава муниципального образования </w:t>
      </w:r>
    </w:p>
    <w:p w14:paraId="658B70C5" w14:textId="77777777" w:rsidR="00FD676E" w:rsidRPr="00765F5B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городского округа Макеевка </w:t>
      </w:r>
    </w:p>
    <w:p w14:paraId="31721241" w14:textId="77777777" w:rsidR="00FD676E" w:rsidRPr="00765F5B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Донецкой Народной Республики </w:t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  <w:t xml:space="preserve">         В.Ю. Ключаров</w:t>
      </w:r>
    </w:p>
    <w:p w14:paraId="63EE6863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4C278C69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244267F2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229A738D" w14:textId="77777777" w:rsidR="00AD1F12" w:rsidRPr="00765F5B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Председатель </w:t>
      </w:r>
    </w:p>
    <w:p w14:paraId="1A4FAA63" w14:textId="77777777" w:rsidR="00AD1F12" w:rsidRPr="00765F5B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Макеевского городского совета </w:t>
      </w:r>
    </w:p>
    <w:p w14:paraId="7D485A59" w14:textId="77777777" w:rsidR="00AD1F12" w:rsidRPr="00765F5B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Донецкой Народной Республики </w:t>
      </w:r>
    </w:p>
    <w:p w14:paraId="5BBF05FC" w14:textId="77777777" w:rsidR="00AD1F12" w:rsidRPr="00765F5B" w:rsidRDefault="00AD1F12" w:rsidP="00AD1F12">
      <w:pPr>
        <w:spacing w:line="240" w:lineRule="auto"/>
        <w:ind w:firstLine="0"/>
        <w:contextualSpacing/>
        <w:jc w:val="left"/>
        <w:rPr>
          <w:szCs w:val="28"/>
        </w:rPr>
      </w:pPr>
      <w:r w:rsidRPr="00765F5B">
        <w:rPr>
          <w:szCs w:val="28"/>
        </w:rPr>
        <w:t>первого созыва</w:t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  <w:t xml:space="preserve">  </w:t>
      </w:r>
      <w:r w:rsidRPr="00765F5B">
        <w:rPr>
          <w:rFonts w:eastAsiaTheme="minorEastAsia"/>
          <w:szCs w:val="28"/>
        </w:rPr>
        <w:t>В.В. Харлашка</w:t>
      </w:r>
    </w:p>
    <w:p w14:paraId="22E1DA5D" w14:textId="77777777" w:rsidR="00AC6938" w:rsidRPr="00765F5B" w:rsidRDefault="00AC6938" w:rsidP="00AC6938">
      <w:pPr>
        <w:spacing w:line="240" w:lineRule="auto"/>
        <w:contextualSpacing/>
      </w:pPr>
    </w:p>
    <w:p w14:paraId="328EB527" w14:textId="77777777" w:rsidR="0008759A" w:rsidRPr="00765F5B" w:rsidRDefault="0008759A" w:rsidP="0008759A">
      <w:pPr>
        <w:tabs>
          <w:tab w:val="left" w:pos="7088"/>
        </w:tabs>
        <w:spacing w:line="240" w:lineRule="auto"/>
        <w:rPr>
          <w:szCs w:val="28"/>
        </w:rPr>
        <w:sectPr w:rsidR="0008759A" w:rsidRPr="00765F5B" w:rsidSect="0080120A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33D139C3" w14:textId="73AD0956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lastRenderedPageBreak/>
        <w:t>Приложение 2</w:t>
      </w:r>
    </w:p>
    <w:p w14:paraId="7CA1CAD3" w14:textId="77777777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к решению Макеевского городского совета Донецкой Народной Республики</w:t>
      </w:r>
    </w:p>
    <w:p w14:paraId="49C5FD1B" w14:textId="77777777" w:rsidR="00765F5B" w:rsidRPr="00765F5B" w:rsidRDefault="00765F5B" w:rsidP="00765F5B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от 27.02.2024 № 20/1</w:t>
      </w:r>
    </w:p>
    <w:p w14:paraId="19A529E7" w14:textId="77777777" w:rsidR="008D622B" w:rsidRPr="00765F5B" w:rsidRDefault="008D622B" w:rsidP="00B437FD">
      <w:pPr>
        <w:spacing w:line="240" w:lineRule="auto"/>
        <w:contextualSpacing/>
        <w:jc w:val="center"/>
        <w:rPr>
          <w:szCs w:val="28"/>
        </w:rPr>
      </w:pPr>
    </w:p>
    <w:p w14:paraId="70453A83" w14:textId="15568820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Приложение № 2</w:t>
      </w:r>
    </w:p>
    <w:p w14:paraId="2AE2AB40" w14:textId="77777777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к решению Макеевского городского совета Донецкой Народной Республики</w:t>
      </w:r>
    </w:p>
    <w:p w14:paraId="54D0933C" w14:textId="77777777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от 01.01.2024 № 14/1</w:t>
      </w:r>
    </w:p>
    <w:p w14:paraId="5523AB5B" w14:textId="77777777" w:rsidR="00FD676E" w:rsidRPr="00765F5B" w:rsidRDefault="00FD676E" w:rsidP="00AC6938">
      <w:pPr>
        <w:spacing w:line="240" w:lineRule="auto"/>
        <w:ind w:left="284" w:right="566" w:firstLine="0"/>
        <w:contextualSpacing/>
        <w:jc w:val="center"/>
        <w:rPr>
          <w:szCs w:val="28"/>
        </w:rPr>
      </w:pPr>
    </w:p>
    <w:p w14:paraId="4EDFD77F" w14:textId="77777777" w:rsidR="004752F9" w:rsidRPr="00765F5B" w:rsidRDefault="00AC6938" w:rsidP="004752F9">
      <w:pPr>
        <w:spacing w:line="240" w:lineRule="auto"/>
        <w:ind w:right="-1" w:firstLine="0"/>
        <w:contextualSpacing/>
        <w:jc w:val="center"/>
      </w:pPr>
      <w:r w:rsidRPr="00765F5B">
        <w:t xml:space="preserve">Объем и распределение бюджетных ассигнований бюджета </w:t>
      </w:r>
    </w:p>
    <w:p w14:paraId="4906DBBC" w14:textId="77777777" w:rsidR="004752F9" w:rsidRPr="00765F5B" w:rsidRDefault="00AC6938" w:rsidP="004752F9">
      <w:pPr>
        <w:spacing w:line="240" w:lineRule="auto"/>
        <w:ind w:right="-1" w:firstLine="0"/>
        <w:contextualSpacing/>
        <w:jc w:val="center"/>
      </w:pPr>
      <w:r w:rsidRPr="00765F5B">
        <w:t xml:space="preserve">муниципального образования городского округа Макеевка </w:t>
      </w:r>
    </w:p>
    <w:p w14:paraId="5AF9B0DE" w14:textId="77777777" w:rsidR="004752F9" w:rsidRPr="00765F5B" w:rsidRDefault="00AC6938" w:rsidP="004752F9">
      <w:pPr>
        <w:spacing w:line="240" w:lineRule="auto"/>
        <w:ind w:right="-1" w:firstLine="0"/>
        <w:contextualSpacing/>
        <w:jc w:val="center"/>
      </w:pPr>
      <w:r w:rsidRPr="00765F5B">
        <w:t xml:space="preserve">Донецкой Народной Республики по разделам, подразделам, </w:t>
      </w:r>
    </w:p>
    <w:p w14:paraId="6B85BE18" w14:textId="77777777" w:rsidR="004752F9" w:rsidRPr="00765F5B" w:rsidRDefault="00AC6938" w:rsidP="004752F9">
      <w:pPr>
        <w:spacing w:line="240" w:lineRule="auto"/>
        <w:ind w:right="-1" w:firstLine="0"/>
        <w:contextualSpacing/>
        <w:jc w:val="center"/>
      </w:pPr>
      <w:r w:rsidRPr="00765F5B">
        <w:t xml:space="preserve">целевым статьям (муниципальным программам и непрограммным направлениям деятельности), группам (группам и подгруппам) </w:t>
      </w:r>
    </w:p>
    <w:p w14:paraId="4DD6C61B" w14:textId="77777777" w:rsidR="004752F9" w:rsidRPr="00765F5B" w:rsidRDefault="00AC6938" w:rsidP="004752F9">
      <w:pPr>
        <w:spacing w:line="240" w:lineRule="auto"/>
        <w:ind w:right="-1" w:firstLine="0"/>
        <w:contextualSpacing/>
        <w:jc w:val="center"/>
      </w:pPr>
      <w:r w:rsidRPr="00765F5B">
        <w:t xml:space="preserve">видов расходов и (или) по целевым статьям (муниципальным </w:t>
      </w:r>
    </w:p>
    <w:p w14:paraId="5D4F53DC" w14:textId="77777777" w:rsidR="004752F9" w:rsidRPr="00765F5B" w:rsidRDefault="00AC6938" w:rsidP="004752F9">
      <w:pPr>
        <w:spacing w:line="240" w:lineRule="auto"/>
        <w:ind w:right="-1" w:firstLine="0"/>
        <w:contextualSpacing/>
        <w:jc w:val="center"/>
      </w:pPr>
      <w:r w:rsidRPr="00765F5B">
        <w:t xml:space="preserve">программам и непрограммным направлениям деятельности), </w:t>
      </w:r>
    </w:p>
    <w:p w14:paraId="4849FFC9" w14:textId="77777777" w:rsidR="004752F9" w:rsidRPr="00765F5B" w:rsidRDefault="00AC6938" w:rsidP="004752F9">
      <w:pPr>
        <w:spacing w:line="240" w:lineRule="auto"/>
        <w:ind w:right="-1" w:firstLine="0"/>
        <w:contextualSpacing/>
        <w:jc w:val="center"/>
      </w:pPr>
      <w:r w:rsidRPr="00765F5B">
        <w:t xml:space="preserve">группам (группам и подгруппам) видов расходов классификации </w:t>
      </w:r>
    </w:p>
    <w:p w14:paraId="244702D6" w14:textId="3B7CB57C" w:rsidR="007409CF" w:rsidRPr="00765F5B" w:rsidRDefault="00AC6938" w:rsidP="004752F9">
      <w:pPr>
        <w:spacing w:line="240" w:lineRule="auto"/>
        <w:ind w:right="-1" w:firstLine="0"/>
        <w:contextualSpacing/>
        <w:jc w:val="center"/>
      </w:pPr>
      <w:r w:rsidRPr="00765F5B">
        <w:t>расходов бюджетов на 2024 год</w:t>
      </w:r>
    </w:p>
    <w:p w14:paraId="3A4B3069" w14:textId="77777777" w:rsidR="00325A46" w:rsidRPr="00765F5B" w:rsidRDefault="00325A46" w:rsidP="004752F9">
      <w:pPr>
        <w:spacing w:line="240" w:lineRule="auto"/>
        <w:ind w:right="-1" w:firstLine="0"/>
        <w:contextualSpacing/>
        <w:jc w:val="center"/>
      </w:pPr>
    </w:p>
    <w:p w14:paraId="3DA43138" w14:textId="77777777" w:rsidR="00325A46" w:rsidRPr="00765F5B" w:rsidRDefault="00325A46" w:rsidP="00325A46">
      <w:pPr>
        <w:spacing w:line="240" w:lineRule="auto"/>
        <w:ind w:firstLine="0"/>
        <w:contextualSpacing/>
        <w:jc w:val="right"/>
        <w:rPr>
          <w:szCs w:val="28"/>
        </w:rPr>
      </w:pPr>
      <w:r w:rsidRPr="00765F5B">
        <w:rPr>
          <w:szCs w:val="28"/>
        </w:rPr>
        <w:t>(тыс. рублей)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868"/>
        <w:gridCol w:w="1180"/>
        <w:gridCol w:w="1294"/>
        <w:gridCol w:w="1032"/>
        <w:gridCol w:w="1863"/>
      </w:tblGrid>
      <w:tr w:rsidR="00052E03" w:rsidRPr="00765F5B" w14:paraId="12CF8BCC" w14:textId="77777777" w:rsidTr="004E79F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7D6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6D9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Код 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630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Код подраздела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384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Код целевой статьи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BA6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Код вида расходов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7BB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Сумма</w:t>
            </w:r>
          </w:p>
        </w:tc>
      </w:tr>
      <w:tr w:rsidR="00052E03" w:rsidRPr="00765F5B" w14:paraId="413912DD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C0B0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06E4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2256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F7FD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67F9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84BD" w14:textId="77777777" w:rsidR="00AE5E8E" w:rsidRPr="00765F5B" w:rsidRDefault="00AE5E8E" w:rsidP="00AE5E8E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6</w:t>
            </w:r>
          </w:p>
        </w:tc>
      </w:tr>
      <w:tr w:rsidR="00302BD8" w:rsidRPr="00765F5B" w14:paraId="06A0CF38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413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DF0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BEEE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75B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013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3C79" w14:textId="76F7DBFD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583 965,90000</w:t>
            </w:r>
          </w:p>
        </w:tc>
      </w:tr>
      <w:tr w:rsidR="00302BD8" w:rsidRPr="00765F5B" w14:paraId="1F24B4BC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41F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B3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86A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C9D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7C7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459" w14:textId="5542C31B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7 576,50000</w:t>
            </w:r>
          </w:p>
        </w:tc>
      </w:tr>
      <w:tr w:rsidR="00302BD8" w:rsidRPr="00765F5B" w14:paraId="25238106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411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594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D4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F72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041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2AE" w14:textId="2D57FF12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7 576,50000</w:t>
            </w:r>
          </w:p>
        </w:tc>
      </w:tr>
      <w:tr w:rsidR="00302BD8" w:rsidRPr="00765F5B" w14:paraId="48F7FD14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856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233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B3E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84D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18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AB1B" w14:textId="0CF55B2D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7 576,50000</w:t>
            </w:r>
          </w:p>
        </w:tc>
      </w:tr>
      <w:tr w:rsidR="00302BD8" w:rsidRPr="00765F5B" w14:paraId="2ED4DFFE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D30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A4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5E5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EC0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A50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F6BF" w14:textId="0D344988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29 251,00000</w:t>
            </w:r>
          </w:p>
        </w:tc>
      </w:tr>
      <w:tr w:rsidR="00302BD8" w:rsidRPr="00765F5B" w14:paraId="14FDA30A" w14:textId="77777777" w:rsidTr="005258B5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EE9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C09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677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C93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61C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FF0E" w14:textId="4CBE948D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29 251,00000</w:t>
            </w:r>
          </w:p>
        </w:tc>
      </w:tr>
      <w:tr w:rsidR="00302BD8" w:rsidRPr="00765F5B" w14:paraId="056252B4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804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5F9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F87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EA2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38C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1D3C" w14:textId="63199446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21 624,60000</w:t>
            </w:r>
          </w:p>
        </w:tc>
      </w:tr>
      <w:tr w:rsidR="00302BD8" w:rsidRPr="00765F5B" w14:paraId="09F0C415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76F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D43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311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4E2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835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4B6F" w14:textId="0B9D80A6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7 623,40000</w:t>
            </w:r>
          </w:p>
        </w:tc>
      </w:tr>
      <w:tr w:rsidR="00302BD8" w:rsidRPr="00765F5B" w14:paraId="27BADFB4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1C8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BBD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FB8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EE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2CC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C1BB" w14:textId="731A2253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3,00000</w:t>
            </w:r>
          </w:p>
        </w:tc>
      </w:tr>
      <w:tr w:rsidR="00302BD8" w:rsidRPr="00765F5B" w14:paraId="2585ED7C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BBC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B4C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4CC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B2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F89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BA8" w14:textId="3FDF361A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473 703,00000</w:t>
            </w:r>
          </w:p>
        </w:tc>
      </w:tr>
      <w:tr w:rsidR="00302BD8" w:rsidRPr="00765F5B" w14:paraId="6B2EB425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836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8E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03A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6EDE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19E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7C6" w14:textId="289AE033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473 703,00000</w:t>
            </w:r>
          </w:p>
        </w:tc>
      </w:tr>
      <w:tr w:rsidR="00302BD8" w:rsidRPr="00765F5B" w14:paraId="0BF0E750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D8A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65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8A1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837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7B0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10AE" w14:textId="546B9721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408 590,70000</w:t>
            </w:r>
          </w:p>
        </w:tc>
      </w:tr>
      <w:tr w:rsidR="00302BD8" w:rsidRPr="00765F5B" w14:paraId="14246B43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A48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BF4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311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ADA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C4A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A888" w14:textId="78E174D5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64 962,70000</w:t>
            </w:r>
          </w:p>
        </w:tc>
      </w:tr>
      <w:tr w:rsidR="00302BD8" w:rsidRPr="00765F5B" w14:paraId="75F47788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949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9DD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7A0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1D6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E1B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DEDC" w14:textId="0E6308D8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149,60000</w:t>
            </w:r>
          </w:p>
        </w:tc>
      </w:tr>
      <w:tr w:rsidR="00302BD8" w:rsidRPr="00765F5B" w14:paraId="69F0D36D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A5E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4E6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D9A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6DAE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901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A112" w14:textId="0AE5146B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53 435,40000</w:t>
            </w:r>
          </w:p>
        </w:tc>
      </w:tr>
      <w:tr w:rsidR="00302BD8" w:rsidRPr="00765F5B" w14:paraId="0A0488BB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FD0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B5C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A08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443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B32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5382" w14:textId="52F35DEA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53 435,40000</w:t>
            </w:r>
          </w:p>
        </w:tc>
      </w:tr>
      <w:tr w:rsidR="00302BD8" w:rsidRPr="00765F5B" w14:paraId="6AB2708A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33F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6AB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E25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5CAE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4BB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706B" w14:textId="4B8F352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48 249,60000</w:t>
            </w:r>
          </w:p>
        </w:tc>
      </w:tr>
      <w:tr w:rsidR="00302BD8" w:rsidRPr="00765F5B" w14:paraId="066277B0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5CC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7DA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6CB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AF0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422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0C95" w14:textId="528D061A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5 136,10000</w:t>
            </w:r>
          </w:p>
        </w:tc>
      </w:tr>
      <w:tr w:rsidR="00302BD8" w:rsidRPr="00765F5B" w14:paraId="71A83582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605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0B4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3BF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742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A6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DBC7" w14:textId="54A35BB5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49,70000</w:t>
            </w:r>
          </w:p>
        </w:tc>
      </w:tr>
      <w:tr w:rsidR="00302BD8" w:rsidRPr="00765F5B" w14:paraId="64CB1EDE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C2B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0ED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53E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94A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61B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FA5A" w14:textId="5D77A53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20 000,00000</w:t>
            </w:r>
          </w:p>
        </w:tc>
      </w:tr>
      <w:tr w:rsidR="00302BD8" w:rsidRPr="00765F5B" w14:paraId="32B98470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121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298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A41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FEF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0200009000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60E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9C6" w14:textId="660131F5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20 000,00000</w:t>
            </w:r>
          </w:p>
        </w:tc>
      </w:tr>
      <w:tr w:rsidR="00302BD8" w:rsidRPr="00765F5B" w14:paraId="02702DCD" w14:textId="77777777" w:rsidTr="005258B5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788F" w14:textId="4893264C" w:rsidR="00302BD8" w:rsidRPr="00765F5B" w:rsidRDefault="00953216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BE7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F39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532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0200009000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0050" w14:textId="12F876FE" w:rsidR="00302BD8" w:rsidRPr="00765F5B" w:rsidRDefault="00953216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E969" w14:textId="645977B3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20 000,00000</w:t>
            </w:r>
          </w:p>
        </w:tc>
      </w:tr>
      <w:tr w:rsidR="00302BD8" w:rsidRPr="00765F5B" w14:paraId="61742BE4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BDF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1BF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35D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1C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9D3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9DEB" w14:textId="7FDC576A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433 711,52600</w:t>
            </w:r>
          </w:p>
        </w:tc>
      </w:tr>
      <w:tr w:rsidR="00302BD8" w:rsidRPr="00765F5B" w14:paraId="2006276E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BCC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lastRenderedPageBreak/>
              <w:t>Транспорт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9D7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DE8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F9D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8EE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9C1F" w14:textId="387BB4B5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165 863,53100</w:t>
            </w:r>
          </w:p>
        </w:tc>
      </w:tr>
      <w:tr w:rsidR="00302BD8" w:rsidRPr="00765F5B" w14:paraId="3ABEA34F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7C7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проведение других работ в сфере транспортного и дорожного хозяйства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51A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092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BBD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3400003070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5A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9637" w14:textId="610DBD1B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14 931,00000</w:t>
            </w:r>
          </w:p>
        </w:tc>
      </w:tr>
      <w:tr w:rsidR="00302BD8" w:rsidRPr="00765F5B" w14:paraId="4DD3DBCA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D3A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AD1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9D3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8B9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3400003070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EB9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658D" w14:textId="4DB046F1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14 931,00000</w:t>
            </w:r>
          </w:p>
        </w:tc>
      </w:tr>
      <w:tr w:rsidR="00302BD8" w:rsidRPr="00765F5B" w14:paraId="6C6782BC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C11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F1C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A91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1DC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3400005000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7B3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F833" w14:textId="76C41780" w:rsidR="00302BD8" w:rsidRPr="00765F5B" w:rsidRDefault="0034614C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169</w:t>
            </w:r>
            <w:r w:rsidR="00302BD8" w:rsidRPr="00765F5B">
              <w:rPr>
                <w:b/>
                <w:bCs/>
                <w:color w:val="000000"/>
                <w:sz w:val="20"/>
              </w:rPr>
              <w:t xml:space="preserve"> 9</w:t>
            </w:r>
            <w:r w:rsidRPr="00765F5B">
              <w:rPr>
                <w:b/>
                <w:bCs/>
                <w:color w:val="000000"/>
                <w:sz w:val="20"/>
              </w:rPr>
              <w:t>41</w:t>
            </w:r>
            <w:r w:rsidR="00302BD8" w:rsidRPr="00765F5B">
              <w:rPr>
                <w:b/>
                <w:bCs/>
                <w:color w:val="000000"/>
                <w:sz w:val="20"/>
              </w:rPr>
              <w:t>,53100</w:t>
            </w:r>
          </w:p>
        </w:tc>
      </w:tr>
      <w:tr w:rsidR="00302BD8" w:rsidRPr="00765F5B" w14:paraId="20CB8B44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47B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A35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864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78C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3400005000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B88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6EF4" w14:textId="11DA1A8A" w:rsidR="00302BD8" w:rsidRPr="00765F5B" w:rsidRDefault="0034614C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169 941</w:t>
            </w:r>
            <w:r w:rsidR="00302BD8" w:rsidRPr="00765F5B">
              <w:rPr>
                <w:color w:val="000000"/>
                <w:sz w:val="20"/>
              </w:rPr>
              <w:t>,53100</w:t>
            </w:r>
          </w:p>
        </w:tc>
      </w:tr>
      <w:tr w:rsidR="00302BD8" w:rsidRPr="00765F5B" w14:paraId="2005400C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76A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0BC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ED9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903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853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8244" w14:textId="60CA8268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222 778,99500</w:t>
            </w:r>
          </w:p>
        </w:tc>
      </w:tr>
      <w:tr w:rsidR="00302BD8" w:rsidRPr="00765F5B" w14:paraId="0B592A6D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E1EE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2B9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5E2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B70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3400007100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CF4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A08E" w14:textId="2E42EF89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302BD8" w:rsidRPr="00765F5B" w14:paraId="086B5D91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4BF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680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7CA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0D2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3400007100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2A6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2CF5" w14:textId="769FEDE1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11 771,82925</w:t>
            </w:r>
          </w:p>
        </w:tc>
      </w:tr>
      <w:tr w:rsidR="00302BD8" w:rsidRPr="00765F5B" w14:paraId="3B9628A6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3DB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997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0BE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93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4300012000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0F0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A7E0" w14:textId="70371DD1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181 007,16575</w:t>
            </w:r>
          </w:p>
        </w:tc>
      </w:tr>
      <w:tr w:rsidR="00302BD8" w:rsidRPr="00765F5B" w14:paraId="19AB2401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2DD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5A2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48E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76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4300012000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34E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99E" w14:textId="7A48F24A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181 007,16575</w:t>
            </w:r>
          </w:p>
        </w:tc>
      </w:tr>
      <w:tr w:rsidR="00302BD8" w:rsidRPr="00765F5B" w14:paraId="1DB2395C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F74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проведение ремонта внутриквартальных проездов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527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23E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525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4400004000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FCDE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B713" w14:textId="6E9B43CF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30 000,00000</w:t>
            </w:r>
          </w:p>
        </w:tc>
      </w:tr>
      <w:tr w:rsidR="00302BD8" w:rsidRPr="00765F5B" w14:paraId="052C22F3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2FA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DA1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1FBE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7F0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4400004000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586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37D2" w14:textId="74C9F4AE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30 000,00000</w:t>
            </w:r>
          </w:p>
        </w:tc>
      </w:tr>
      <w:tr w:rsidR="00302BD8" w:rsidRPr="00765F5B" w14:paraId="38666468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657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985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231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E8E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743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C982" w14:textId="015EA703" w:rsidR="00302BD8" w:rsidRPr="00765F5B" w:rsidRDefault="0034614C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26</w:t>
            </w:r>
            <w:r w:rsidR="00302BD8" w:rsidRPr="00765F5B">
              <w:rPr>
                <w:b/>
                <w:bCs/>
                <w:color w:val="000000"/>
                <w:sz w:val="20"/>
              </w:rPr>
              <w:t xml:space="preserve"> 06</w:t>
            </w:r>
            <w:r w:rsidRPr="00765F5B">
              <w:rPr>
                <w:b/>
                <w:bCs/>
                <w:color w:val="000000"/>
                <w:sz w:val="20"/>
              </w:rPr>
              <w:t>0</w:t>
            </w:r>
            <w:r w:rsidR="00302BD8" w:rsidRPr="00765F5B">
              <w:rPr>
                <w:b/>
                <w:bCs/>
                <w:color w:val="000000"/>
                <w:sz w:val="20"/>
              </w:rPr>
              <w:t>,00000</w:t>
            </w:r>
          </w:p>
        </w:tc>
      </w:tr>
      <w:tr w:rsidR="00302BD8" w:rsidRPr="00765F5B" w14:paraId="48140730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BE0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E62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81E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C67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0300006000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E3D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3939" w14:textId="616D80ED" w:rsidR="00302BD8" w:rsidRPr="00765F5B" w:rsidRDefault="0034614C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26 060</w:t>
            </w:r>
            <w:r w:rsidR="00302BD8" w:rsidRPr="00765F5B">
              <w:rPr>
                <w:b/>
                <w:bCs/>
                <w:color w:val="000000"/>
                <w:sz w:val="20"/>
              </w:rPr>
              <w:t>,00000</w:t>
            </w:r>
          </w:p>
        </w:tc>
      </w:tr>
      <w:tr w:rsidR="00302BD8" w:rsidRPr="00765F5B" w14:paraId="5377FBBB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A13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A09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59A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609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0300006000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638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6114" w14:textId="42CB347A" w:rsidR="00302BD8" w:rsidRPr="00765F5B" w:rsidRDefault="0034614C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26 060</w:t>
            </w:r>
            <w:r w:rsidR="00302BD8" w:rsidRPr="00765F5B">
              <w:rPr>
                <w:color w:val="000000"/>
                <w:sz w:val="20"/>
              </w:rPr>
              <w:t>,00000</w:t>
            </w:r>
          </w:p>
        </w:tc>
      </w:tr>
      <w:tr w:rsidR="00302BD8" w:rsidRPr="00765F5B" w14:paraId="6C8E8DB0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090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D8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AC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15D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40E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EA84" w14:textId="34B34FE6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193 212,72700</w:t>
            </w:r>
          </w:p>
        </w:tc>
      </w:tr>
      <w:tr w:rsidR="00302BD8" w:rsidRPr="00765F5B" w14:paraId="7E9DE10D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7A9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009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7A9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F09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A27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34A8" w14:textId="3115CEE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115 024,02700</w:t>
            </w:r>
          </w:p>
        </w:tc>
      </w:tr>
      <w:tr w:rsidR="00302BD8" w:rsidRPr="00765F5B" w14:paraId="04D8A917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AFA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695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DF4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FC7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FCA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7EF0" w14:textId="5C46DD26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58 857,72700</w:t>
            </w:r>
          </w:p>
        </w:tc>
      </w:tr>
      <w:tr w:rsidR="00302BD8" w:rsidRPr="00765F5B" w14:paraId="62918499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7A0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FC0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279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2C5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4300009000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E6E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5D28" w14:textId="593F5063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58 857,72700</w:t>
            </w:r>
          </w:p>
        </w:tc>
      </w:tr>
      <w:tr w:rsidR="00302BD8" w:rsidRPr="00765F5B" w14:paraId="2FAB6FBB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BCD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8D7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4C9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389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4300010000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1E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BF38" w14:textId="149D699C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23 513,50000</w:t>
            </w:r>
          </w:p>
        </w:tc>
      </w:tr>
      <w:tr w:rsidR="00302BD8" w:rsidRPr="00765F5B" w14:paraId="53D81603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2F1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CDF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53B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F8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4300010000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334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8FE5" w14:textId="10562C11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23 513,50000</w:t>
            </w:r>
          </w:p>
        </w:tc>
      </w:tr>
      <w:tr w:rsidR="00302BD8" w:rsidRPr="00765F5B" w14:paraId="5861D54A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586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C6D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C1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06B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4300011000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AB6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67F" w14:textId="7756DC8C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32 652,80000</w:t>
            </w:r>
          </w:p>
        </w:tc>
      </w:tr>
      <w:tr w:rsidR="00302BD8" w:rsidRPr="00765F5B" w14:paraId="2261BA8F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5B2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279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6A5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D5C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4300011000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766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273B" w14:textId="77037CAE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32 652,80000</w:t>
            </w:r>
          </w:p>
        </w:tc>
      </w:tr>
      <w:tr w:rsidR="00302BD8" w:rsidRPr="00765F5B" w14:paraId="3B41EC0C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B54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Другие вопросы в области </w:t>
            </w:r>
            <w:r w:rsidRPr="00765F5B">
              <w:rPr>
                <w:b/>
                <w:bCs/>
                <w:color w:val="000000"/>
                <w:sz w:val="20"/>
              </w:rPr>
              <w:lastRenderedPageBreak/>
              <w:t>жилищно-коммунального хозяйства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0B0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3DB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B9F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6DB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593A" w14:textId="4CA85FD8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78 188,70000</w:t>
            </w:r>
          </w:p>
        </w:tc>
      </w:tr>
      <w:tr w:rsidR="00302BD8" w:rsidRPr="00765F5B" w14:paraId="567F974D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6A5D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621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641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049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1C7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F4C" w14:textId="113CAB1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78 188,70000</w:t>
            </w:r>
          </w:p>
        </w:tc>
      </w:tr>
      <w:tr w:rsidR="00302BD8" w:rsidRPr="00765F5B" w14:paraId="6A77F3A0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460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76D1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23D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C8E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DDB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92FE" w14:textId="3C2D3F4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71 933,20000</w:t>
            </w:r>
          </w:p>
        </w:tc>
      </w:tr>
      <w:tr w:rsidR="00302BD8" w:rsidRPr="00765F5B" w14:paraId="6340A2EF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1F1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604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D3C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F59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F8A4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F86" w14:textId="16258575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6 177,30000</w:t>
            </w:r>
          </w:p>
        </w:tc>
      </w:tr>
      <w:tr w:rsidR="00302BD8" w:rsidRPr="00765F5B" w14:paraId="3616DC2D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A36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CA6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F8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60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F0C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C607" w14:textId="47C95A7D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78,20000</w:t>
            </w:r>
          </w:p>
        </w:tc>
      </w:tr>
      <w:tr w:rsidR="00302BD8" w:rsidRPr="00765F5B" w14:paraId="36B81773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77D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AC7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869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F16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BA0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5E0" w14:textId="4F234056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2 447 006,93455</w:t>
            </w:r>
          </w:p>
        </w:tc>
      </w:tr>
      <w:tr w:rsidR="00302BD8" w:rsidRPr="00765F5B" w14:paraId="350C97C0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610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49F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95AC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B497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4C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4CA1" w14:textId="65432510" w:rsidR="00302BD8" w:rsidRPr="00765F5B" w:rsidRDefault="005D2E9D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594</w:t>
            </w:r>
            <w:r w:rsidR="00DD10E3" w:rsidRPr="00765F5B">
              <w:rPr>
                <w:b/>
                <w:bCs/>
                <w:color w:val="000000"/>
                <w:sz w:val="20"/>
              </w:rPr>
              <w:t xml:space="preserve"> </w:t>
            </w:r>
            <w:r w:rsidRPr="00765F5B">
              <w:rPr>
                <w:b/>
                <w:bCs/>
                <w:color w:val="000000"/>
                <w:sz w:val="20"/>
              </w:rPr>
              <w:t>928,41300</w:t>
            </w:r>
          </w:p>
        </w:tc>
      </w:tr>
      <w:tr w:rsidR="00302BD8" w:rsidRPr="00765F5B" w14:paraId="468643D6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83B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74C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BF1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14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1400001010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7F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3962" w14:textId="1424D43D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578 143,80000</w:t>
            </w:r>
          </w:p>
        </w:tc>
      </w:tr>
      <w:tr w:rsidR="00302BD8" w:rsidRPr="00765F5B" w14:paraId="7E20CE23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3D6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C8BA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A68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5285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1400001010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90E2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FC67" w14:textId="6046ED09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491 300,00000</w:t>
            </w:r>
          </w:p>
        </w:tc>
      </w:tr>
      <w:tr w:rsidR="00302BD8" w:rsidRPr="00765F5B" w14:paraId="75062107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02EF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6C29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1280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756B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1400001010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5733" w14:textId="77777777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0462" w14:textId="567F7149" w:rsidR="00302BD8" w:rsidRPr="00765F5B" w:rsidRDefault="00302BD8" w:rsidP="00302BD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86 843,80000</w:t>
            </w:r>
          </w:p>
        </w:tc>
      </w:tr>
      <w:tr w:rsidR="00FA1CC7" w:rsidRPr="00765F5B" w14:paraId="04007825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23EB" w14:textId="338E97DD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C8CF" w14:textId="0064D0A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9040" w14:textId="2C5475D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EC66" w14:textId="02A94A9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D65B" w14:textId="33A012E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179C" w14:textId="4860980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16 784,61300</w:t>
            </w:r>
          </w:p>
        </w:tc>
      </w:tr>
      <w:tr w:rsidR="00FA1CC7" w:rsidRPr="00765F5B" w14:paraId="2C9FF40F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0C4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1B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26F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B51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076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F905" w14:textId="155B80E0" w:rsidR="005D2E9D" w:rsidRPr="00765F5B" w:rsidRDefault="005D2E9D" w:rsidP="005D2E9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</w:t>
            </w:r>
            <w:r w:rsidR="00DD10E3" w:rsidRPr="00765F5B">
              <w:rPr>
                <w:b/>
                <w:bCs/>
                <w:color w:val="000000"/>
                <w:sz w:val="20"/>
              </w:rPr>
              <w:t xml:space="preserve"> </w:t>
            </w:r>
            <w:r w:rsidRPr="00765F5B">
              <w:rPr>
                <w:b/>
                <w:bCs/>
                <w:color w:val="000000"/>
                <w:sz w:val="20"/>
              </w:rPr>
              <w:t>410</w:t>
            </w:r>
            <w:r w:rsidR="00DD10E3" w:rsidRPr="00765F5B">
              <w:rPr>
                <w:b/>
                <w:bCs/>
                <w:color w:val="000000"/>
                <w:sz w:val="20"/>
              </w:rPr>
              <w:t xml:space="preserve"> </w:t>
            </w:r>
            <w:r w:rsidRPr="00765F5B">
              <w:rPr>
                <w:b/>
                <w:bCs/>
                <w:color w:val="000000"/>
                <w:sz w:val="20"/>
              </w:rPr>
              <w:t>661,72155</w:t>
            </w:r>
          </w:p>
        </w:tc>
      </w:tr>
      <w:tr w:rsidR="00FA1CC7" w:rsidRPr="00765F5B" w14:paraId="0CDA6DA4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A29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3F9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CE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35D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1400002010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1EB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7FD1" w14:textId="285D113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1 286 274,63755</w:t>
            </w:r>
          </w:p>
        </w:tc>
      </w:tr>
      <w:tr w:rsidR="00FA1CC7" w:rsidRPr="00765F5B" w14:paraId="59616BCD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D19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83B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F8F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14B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1400002010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7DE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3905" w14:textId="557E3C0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1 112 772,10000</w:t>
            </w:r>
          </w:p>
        </w:tc>
      </w:tr>
      <w:tr w:rsidR="00FA1CC7" w:rsidRPr="00765F5B" w14:paraId="01033C47" w14:textId="77777777" w:rsidTr="005258B5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826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3E3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E3C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606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1400002010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D12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32BC" w14:textId="0ABFA980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173 502,53755</w:t>
            </w:r>
          </w:p>
        </w:tc>
      </w:tr>
      <w:tr w:rsidR="00FA1CC7" w:rsidRPr="00765F5B" w14:paraId="1ADBC104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2B6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Иной межбюджетный трансферт на обеспечение выплаты ежемесячного денежного вознаграждения за классное </w:t>
            </w:r>
            <w:r w:rsidRPr="00765F5B">
              <w:rPr>
                <w:b/>
                <w:bCs/>
                <w:color w:val="000000"/>
                <w:sz w:val="20"/>
              </w:rPr>
              <w:lastRenderedPageBreak/>
              <w:t>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31A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0B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860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14000L3030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AD4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541E" w14:textId="3776819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52 223,22000</w:t>
            </w:r>
          </w:p>
        </w:tc>
      </w:tr>
      <w:tr w:rsidR="00FA1CC7" w:rsidRPr="00765F5B" w14:paraId="149085BC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802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AB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85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295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D27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BDC1" w14:textId="2A51B11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15 684,99400</w:t>
            </w:r>
          </w:p>
        </w:tc>
      </w:tr>
      <w:tr w:rsidR="00FA1CC7" w:rsidRPr="00765F5B" w14:paraId="5C0AC3AD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3C7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596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8D4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BF1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14000L3040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07E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49B8" w14:textId="366CC87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56 478,87000</w:t>
            </w:r>
          </w:p>
        </w:tc>
      </w:tr>
      <w:tr w:rsidR="00FA1CC7" w:rsidRPr="00765F5B" w14:paraId="24EAE362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A7A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96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4F8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7B2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7F3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C748" w14:textId="74270E8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350 832,70000</w:t>
            </w:r>
          </w:p>
        </w:tc>
      </w:tr>
      <w:tr w:rsidR="00FA1CC7" w:rsidRPr="00765F5B" w14:paraId="44F8C665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F25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590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8F2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9FB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1000001050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F89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736" w14:textId="584ABBE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165 998,36363</w:t>
            </w:r>
          </w:p>
        </w:tc>
      </w:tr>
      <w:tr w:rsidR="00FA1CC7" w:rsidRPr="00765F5B" w14:paraId="2C858C63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D7E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8C4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932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0A3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31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5F2" w14:textId="3BF39C1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160 146,00000</w:t>
            </w:r>
          </w:p>
        </w:tc>
      </w:tr>
      <w:tr w:rsidR="00FA1CC7" w:rsidRPr="00765F5B" w14:paraId="02E8E069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750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56D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A8D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A8F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3B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3729" w14:textId="2A9714E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5 852,36363</w:t>
            </w:r>
          </w:p>
        </w:tc>
      </w:tr>
      <w:tr w:rsidR="00FA1CC7" w:rsidRPr="00765F5B" w14:paraId="4E4DA41A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DEA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Субсидия на государственная поддержка отрасли культуры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9E7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2EB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F2C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100A155190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DE1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A5A6" w14:textId="66C6801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25 757,57576</w:t>
            </w:r>
          </w:p>
        </w:tc>
      </w:tr>
      <w:tr w:rsidR="00FA1CC7" w:rsidRPr="00765F5B" w14:paraId="2DDE23AC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484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Субсидия на создание виртуальных концертных залов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5C3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084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D63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100A354530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010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4058" w14:textId="2495193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4 040,40404</w:t>
            </w:r>
          </w:p>
        </w:tc>
      </w:tr>
      <w:tr w:rsidR="00FA1CC7" w:rsidRPr="00765F5B" w14:paraId="06484A88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3DB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Субсидия на реализацию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C90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D6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A2E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10000R2370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464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5ED7" w14:textId="7B85078B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56 565,65657</w:t>
            </w:r>
          </w:p>
        </w:tc>
      </w:tr>
      <w:tr w:rsidR="00FA1CC7" w:rsidRPr="00765F5B" w14:paraId="194FF731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F08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B8C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159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FCC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1400002060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48D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4530" w14:textId="645F409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98 470,70000</w:t>
            </w:r>
          </w:p>
        </w:tc>
      </w:tr>
      <w:tr w:rsidR="00FA1CC7" w:rsidRPr="00765F5B" w14:paraId="056D0B4C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C17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65F5B">
              <w:rPr>
                <w:color w:val="000000"/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6BB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2C9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860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1400002060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E80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EBA" w14:textId="3201350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88 536,00000</w:t>
            </w:r>
          </w:p>
        </w:tc>
      </w:tr>
      <w:tr w:rsidR="00FA1CC7" w:rsidRPr="00765F5B" w14:paraId="568E2CA5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1F2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EC0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2EE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C29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1400002060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0AB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BA5B" w14:textId="5B27AB0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9 934,70000</w:t>
            </w:r>
          </w:p>
        </w:tc>
      </w:tr>
      <w:tr w:rsidR="00FA1CC7" w:rsidRPr="00765F5B" w14:paraId="7A7F8ABE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BE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440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969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FFF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69C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A06" w14:textId="13C132E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90 584,10000</w:t>
            </w:r>
          </w:p>
        </w:tc>
      </w:tr>
      <w:tr w:rsidR="00FA1CC7" w:rsidRPr="00765F5B" w14:paraId="0FC3FE94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90E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сопровождение детей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23A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0A6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1A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1400006040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965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07FB" w14:textId="56E331C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3 240,00000</w:t>
            </w:r>
          </w:p>
        </w:tc>
      </w:tr>
      <w:tr w:rsidR="00FA1CC7" w:rsidRPr="00765F5B" w14:paraId="2476D6AD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37C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8A9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8C7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8C7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1400006040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A0C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E401" w14:textId="72E5603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3 240,00000</w:t>
            </w:r>
          </w:p>
        </w:tc>
      </w:tr>
      <w:tr w:rsidR="00FA1CC7" w:rsidRPr="00765F5B" w14:paraId="2B729AE0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7C4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341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577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FC1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1400007010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CD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66D3" w14:textId="4714818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16 782,00000</w:t>
            </w:r>
          </w:p>
        </w:tc>
      </w:tr>
      <w:tr w:rsidR="00FA1CC7" w:rsidRPr="00765F5B" w14:paraId="5DC43CB7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3E4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E1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833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A1E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164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9470" w14:textId="110E167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15 903,70000</w:t>
            </w:r>
          </w:p>
        </w:tc>
      </w:tr>
      <w:tr w:rsidR="00FA1CC7" w:rsidRPr="00765F5B" w14:paraId="6D055463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22E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E8E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E31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E40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2E3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E53D" w14:textId="0DABBED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878,30000</w:t>
            </w:r>
          </w:p>
        </w:tc>
      </w:tr>
      <w:tr w:rsidR="00FA1CC7" w:rsidRPr="00765F5B" w14:paraId="6B9AAB24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444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9B2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2F7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909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1400007030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AD7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D2D9" w14:textId="579DF9D9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40 199,30000</w:t>
            </w:r>
          </w:p>
        </w:tc>
      </w:tr>
      <w:tr w:rsidR="00FA1CC7" w:rsidRPr="00765F5B" w14:paraId="45B1454A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7BE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9E6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1D8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645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C1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B14A" w14:textId="6C3C1F1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33 721,90000</w:t>
            </w:r>
          </w:p>
        </w:tc>
      </w:tr>
      <w:tr w:rsidR="00FA1CC7" w:rsidRPr="00765F5B" w14:paraId="5E358DD0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06D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5F1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9CB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1A0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5AD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2EEA" w14:textId="50DF705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6 477,40000</w:t>
            </w:r>
          </w:p>
        </w:tc>
      </w:tr>
      <w:tr w:rsidR="00FA1CC7" w:rsidRPr="00765F5B" w14:paraId="54EBC3BD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575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FC0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545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3F2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1400007040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7A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6634" w14:textId="33DF75EE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5 488,20000</w:t>
            </w:r>
          </w:p>
        </w:tc>
      </w:tr>
      <w:tr w:rsidR="00FA1CC7" w:rsidRPr="00765F5B" w14:paraId="6CD3E14A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043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D5E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EF4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F2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13E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F91" w14:textId="2A21FAD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4 987,50000</w:t>
            </w:r>
          </w:p>
        </w:tc>
      </w:tr>
      <w:tr w:rsidR="00FA1CC7" w:rsidRPr="00765F5B" w14:paraId="286CA7D8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83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D1D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50B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6E7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A99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38B" w14:textId="3508A5B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500,70000</w:t>
            </w:r>
          </w:p>
        </w:tc>
      </w:tr>
      <w:tr w:rsidR="00FA1CC7" w:rsidRPr="00765F5B" w14:paraId="0A0DCF78" w14:textId="77777777" w:rsidTr="005258B5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5F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766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B85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A00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EB8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E3CC" w14:textId="160EFB90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24 874,60000</w:t>
            </w:r>
          </w:p>
        </w:tc>
      </w:tr>
      <w:tr w:rsidR="00FA1CC7" w:rsidRPr="00765F5B" w14:paraId="0CF7923A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F79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Расходы на выплаты персоналу в </w:t>
            </w:r>
            <w:r w:rsidRPr="00765F5B">
              <w:rPr>
                <w:color w:val="000000"/>
                <w:sz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991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DA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A02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905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59AF" w14:textId="36EF8A6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21 392,40000</w:t>
            </w:r>
          </w:p>
        </w:tc>
      </w:tr>
      <w:tr w:rsidR="00FA1CC7" w:rsidRPr="00765F5B" w14:paraId="3A5B3A98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741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78F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50B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F35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3B4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8FFA" w14:textId="7303C07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3 477,70000</w:t>
            </w:r>
          </w:p>
        </w:tc>
      </w:tr>
      <w:tr w:rsidR="00FA1CC7" w:rsidRPr="00765F5B" w14:paraId="38680572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ABB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4C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AD5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BF0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14C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2123" w14:textId="4C55853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4,50000</w:t>
            </w:r>
          </w:p>
        </w:tc>
      </w:tr>
      <w:tr w:rsidR="00FA1CC7" w:rsidRPr="00765F5B" w14:paraId="13F689BD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B61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60E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3BC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294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009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21E8" w14:textId="5D99745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241 660,42300</w:t>
            </w:r>
          </w:p>
        </w:tc>
      </w:tr>
      <w:tr w:rsidR="00FA1CC7" w:rsidRPr="00765F5B" w14:paraId="2141E95D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E3E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449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C3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1E5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FC2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F489" w14:textId="3F5201C4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220 710,82300</w:t>
            </w:r>
          </w:p>
        </w:tc>
      </w:tr>
      <w:tr w:rsidR="00FA1CC7" w:rsidRPr="00765F5B" w14:paraId="34001F32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541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развитие библиотечного дела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2F9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1B3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CF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EB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5A41" w14:textId="3F45B24E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59 346,60000</w:t>
            </w:r>
          </w:p>
        </w:tc>
      </w:tr>
      <w:tr w:rsidR="00FA1CC7" w:rsidRPr="00765F5B" w14:paraId="2418074B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81C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929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988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764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E2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1D75" w14:textId="08BBE71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53 121,60000</w:t>
            </w:r>
          </w:p>
        </w:tc>
      </w:tr>
      <w:tr w:rsidR="00FA1CC7" w:rsidRPr="00765F5B" w14:paraId="535D97F1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906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962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6FF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A62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F19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7D73" w14:textId="450B7C7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6 225,00000</w:t>
            </w:r>
          </w:p>
        </w:tc>
      </w:tr>
      <w:tr w:rsidR="00FA1CC7" w:rsidRPr="00765F5B" w14:paraId="48F94E65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D95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развитие музейного дела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6BF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093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9A9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4B6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DAA" w14:textId="671C11B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10 666,89100</w:t>
            </w:r>
          </w:p>
        </w:tc>
      </w:tr>
      <w:tr w:rsidR="00FA1CC7" w:rsidRPr="00765F5B" w14:paraId="1BFEE31D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582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936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C77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977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806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D6E5" w14:textId="4F086A3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9 705,99100</w:t>
            </w:r>
          </w:p>
        </w:tc>
      </w:tr>
      <w:tr w:rsidR="00FA1CC7" w:rsidRPr="00765F5B" w14:paraId="26BBD125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93C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EC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48B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501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FA3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E4FE" w14:textId="755AC00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960,90000</w:t>
            </w:r>
          </w:p>
        </w:tc>
      </w:tr>
      <w:tr w:rsidR="00FA1CC7" w:rsidRPr="00765F5B" w14:paraId="1F240B69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4F7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2AB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979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2F4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7B7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1337" w14:textId="6F9B419B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147 097,33200</w:t>
            </w:r>
          </w:p>
        </w:tc>
      </w:tr>
      <w:tr w:rsidR="00FA1CC7" w:rsidRPr="00765F5B" w14:paraId="50D05DB7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7A3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276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E7C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2C2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FDB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4B3" w14:textId="1389D3C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119 804,83200</w:t>
            </w:r>
          </w:p>
        </w:tc>
      </w:tr>
      <w:tr w:rsidR="00FA1CC7" w:rsidRPr="00765F5B" w14:paraId="1E9D112A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048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A11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8E0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B0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A98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B963" w14:textId="61DF125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27 292,50000</w:t>
            </w:r>
          </w:p>
        </w:tc>
      </w:tr>
      <w:tr w:rsidR="00FA1CC7" w:rsidRPr="00765F5B" w14:paraId="3F0B7724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380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07C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858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579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7F9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C89A" w14:textId="42B1D40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3 600,00000</w:t>
            </w:r>
          </w:p>
        </w:tc>
      </w:tr>
      <w:tr w:rsidR="00FA1CC7" w:rsidRPr="00765F5B" w14:paraId="07AF3509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669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6AD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D9C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A2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66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B129" w14:textId="006A91B0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3 600,00000</w:t>
            </w:r>
          </w:p>
        </w:tc>
      </w:tr>
      <w:tr w:rsidR="00FA1CC7" w:rsidRPr="00765F5B" w14:paraId="396F0C55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442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7A9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A8D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DE7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D14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28B2" w14:textId="75664DD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20 949,60000</w:t>
            </w:r>
          </w:p>
        </w:tc>
      </w:tr>
      <w:tr w:rsidR="00FA1CC7" w:rsidRPr="00765F5B" w14:paraId="3E3F9638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E04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E5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363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A75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8A2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7E5D" w14:textId="582563C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11 114,00000</w:t>
            </w:r>
          </w:p>
        </w:tc>
      </w:tr>
      <w:tr w:rsidR="00FA1CC7" w:rsidRPr="00765F5B" w14:paraId="5F439E65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BEE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A41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E4D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E7D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235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1927" w14:textId="1109E97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9 114,00000</w:t>
            </w:r>
          </w:p>
        </w:tc>
      </w:tr>
      <w:tr w:rsidR="00FA1CC7" w:rsidRPr="00765F5B" w14:paraId="7CB9023F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6F7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16B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E0B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B5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029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43B9" w14:textId="366D9F5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2 000,00000</w:t>
            </w:r>
          </w:p>
        </w:tc>
      </w:tr>
      <w:tr w:rsidR="00FA1CC7" w:rsidRPr="00765F5B" w14:paraId="0AAC05C6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166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86C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12F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FCF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DBD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727E" w14:textId="33092E69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9 835,60000</w:t>
            </w:r>
          </w:p>
        </w:tc>
      </w:tr>
      <w:tr w:rsidR="00FA1CC7" w:rsidRPr="00765F5B" w14:paraId="0CB175C0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20A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329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797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A30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004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02AC" w14:textId="5BCCEC0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8 461,30000</w:t>
            </w:r>
          </w:p>
        </w:tc>
      </w:tr>
      <w:tr w:rsidR="00FA1CC7" w:rsidRPr="00765F5B" w14:paraId="64456D11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047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230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816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A8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2F9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02E3" w14:textId="5EC4093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1 374,30000</w:t>
            </w:r>
          </w:p>
        </w:tc>
      </w:tr>
      <w:tr w:rsidR="00FA1CC7" w:rsidRPr="00765F5B" w14:paraId="60DDD11A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24A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0D3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602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9C7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705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EE7B" w14:textId="6E7642F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102 477,40000</w:t>
            </w:r>
          </w:p>
        </w:tc>
      </w:tr>
      <w:tr w:rsidR="00FA1CC7" w:rsidRPr="00765F5B" w14:paraId="1864F717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CC4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A6F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68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679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FE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8995" w14:textId="14C5298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93 279,20000</w:t>
            </w:r>
          </w:p>
        </w:tc>
      </w:tr>
      <w:tr w:rsidR="00FA1CC7" w:rsidRPr="00765F5B" w14:paraId="5590CA85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FEA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299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F59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B87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647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AF5" w14:textId="384A86AB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84 669,20000</w:t>
            </w:r>
          </w:p>
        </w:tc>
      </w:tr>
      <w:tr w:rsidR="00FA1CC7" w:rsidRPr="00765F5B" w14:paraId="3158F4D4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314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25E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9E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11A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1000002040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BD6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3027" w14:textId="5BE9C43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73 883,20000</w:t>
            </w:r>
          </w:p>
        </w:tc>
      </w:tr>
      <w:tr w:rsidR="00FA1CC7" w:rsidRPr="00765F5B" w14:paraId="6CD244F0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266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4E6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B5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4D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1000002040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504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5D4E" w14:textId="788B114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10 786,00000</w:t>
            </w:r>
          </w:p>
        </w:tc>
      </w:tr>
      <w:tr w:rsidR="00FA1CC7" w:rsidRPr="00765F5B" w14:paraId="32FFF599" w14:textId="77777777" w:rsidTr="005258B5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8F9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7CF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7CF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795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1000002060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598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FA29" w14:textId="14AD685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8 610,00000</w:t>
            </w:r>
          </w:p>
        </w:tc>
      </w:tr>
      <w:tr w:rsidR="00FA1CC7" w:rsidRPr="00765F5B" w14:paraId="3676BE00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CE5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Расходы на выплаты персоналу в </w:t>
            </w:r>
            <w:r w:rsidRPr="00765F5B">
              <w:rPr>
                <w:color w:val="000000"/>
                <w:sz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BEB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530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45B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1000002060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D90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769A" w14:textId="0AF9938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7 062,10000</w:t>
            </w:r>
          </w:p>
        </w:tc>
      </w:tr>
      <w:tr w:rsidR="00FA1CC7" w:rsidRPr="00765F5B" w14:paraId="5B3E9E7A" w14:textId="77777777" w:rsidTr="005258B5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C77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D6D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993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C0E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1000002060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3A4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9AC1" w14:textId="04E15C2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1 547,90000</w:t>
            </w:r>
          </w:p>
        </w:tc>
      </w:tr>
      <w:tr w:rsidR="00FA1CC7" w:rsidRPr="00765F5B" w14:paraId="0E07E692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894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7CA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EE6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9F7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95B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0A90" w14:textId="37232EA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9 198,20000</w:t>
            </w:r>
          </w:p>
        </w:tc>
      </w:tr>
      <w:tr w:rsidR="00FA1CC7" w:rsidRPr="00765F5B" w14:paraId="1519A549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19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52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3D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45B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00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B655" w14:textId="0C52E00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9 198,20000</w:t>
            </w:r>
          </w:p>
        </w:tc>
      </w:tr>
      <w:tr w:rsidR="00FA1CC7" w:rsidRPr="00765F5B" w14:paraId="7133A256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A32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13D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F96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92E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8CA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8E66" w14:textId="58ACE32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8 198,20000</w:t>
            </w:r>
          </w:p>
        </w:tc>
      </w:tr>
      <w:tr w:rsidR="00FA1CC7" w:rsidRPr="00765F5B" w14:paraId="3FB4F43E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C1C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48A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52E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947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F25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F7D" w14:textId="6007C24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1 000,00000</w:t>
            </w:r>
          </w:p>
        </w:tc>
      </w:tr>
      <w:tr w:rsidR="00FA1CC7" w:rsidRPr="00765F5B" w14:paraId="07FC4031" w14:textId="77777777" w:rsidTr="004E79F0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D37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D65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BEB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2B6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D03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6D41" w14:textId="499EC0C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4 002 034,91055</w:t>
            </w:r>
          </w:p>
        </w:tc>
      </w:tr>
    </w:tbl>
    <w:p w14:paraId="6021A599" w14:textId="3615EACE" w:rsidR="00AD1F12" w:rsidRPr="00765F5B" w:rsidRDefault="00AD1F12" w:rsidP="00AD1F12">
      <w:pPr>
        <w:pStyle w:val="ConsPlusNormal"/>
        <w:ind w:firstLine="0"/>
        <w:contextualSpacing/>
        <w:rPr>
          <w:sz w:val="28"/>
        </w:rPr>
      </w:pPr>
    </w:p>
    <w:p w14:paraId="01DDA387" w14:textId="2ED7187C" w:rsidR="00B8141B" w:rsidRPr="00765F5B" w:rsidRDefault="00B8141B" w:rsidP="00AD1F12">
      <w:pPr>
        <w:pStyle w:val="ConsPlusNormal"/>
        <w:ind w:firstLine="0"/>
        <w:contextualSpacing/>
        <w:rPr>
          <w:sz w:val="28"/>
        </w:rPr>
      </w:pPr>
    </w:p>
    <w:p w14:paraId="0CD3077F" w14:textId="77777777" w:rsidR="00B8141B" w:rsidRPr="00765F5B" w:rsidRDefault="00B8141B" w:rsidP="00AD1F12">
      <w:pPr>
        <w:pStyle w:val="ConsPlusNormal"/>
        <w:ind w:firstLine="0"/>
        <w:contextualSpacing/>
        <w:rPr>
          <w:sz w:val="28"/>
        </w:rPr>
      </w:pPr>
    </w:p>
    <w:p w14:paraId="05DABC06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Глава муниципального образования </w:t>
      </w:r>
    </w:p>
    <w:p w14:paraId="336BD2B3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городского округа Макеевка </w:t>
      </w:r>
    </w:p>
    <w:p w14:paraId="4A7EF06C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Донецкой Народной Республики </w:t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  <w:t xml:space="preserve">         В.Ю. Ключаров</w:t>
      </w:r>
    </w:p>
    <w:p w14:paraId="40DC8C80" w14:textId="16D35154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43E3D437" w14:textId="16510D83" w:rsidR="00B8141B" w:rsidRPr="00765F5B" w:rsidRDefault="00B8141B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3E8011AA" w14:textId="77777777" w:rsidR="00B8141B" w:rsidRPr="00765F5B" w:rsidRDefault="00B8141B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6806E933" w14:textId="77777777" w:rsidR="00AD1F12" w:rsidRPr="00765F5B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Председатель </w:t>
      </w:r>
    </w:p>
    <w:p w14:paraId="6C2D2ADB" w14:textId="77777777" w:rsidR="00AD1F12" w:rsidRPr="00765F5B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Макеевского городского совета </w:t>
      </w:r>
    </w:p>
    <w:p w14:paraId="1BD211E4" w14:textId="77777777" w:rsidR="00AD1F12" w:rsidRPr="00765F5B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Донецкой Народной Республики </w:t>
      </w:r>
    </w:p>
    <w:p w14:paraId="650514E5" w14:textId="77777777" w:rsidR="00AD1F12" w:rsidRPr="00765F5B" w:rsidRDefault="00AD1F12" w:rsidP="00AD1F12">
      <w:pPr>
        <w:spacing w:line="240" w:lineRule="auto"/>
        <w:ind w:firstLine="0"/>
        <w:contextualSpacing/>
        <w:jc w:val="left"/>
        <w:rPr>
          <w:szCs w:val="28"/>
        </w:rPr>
      </w:pPr>
      <w:r w:rsidRPr="00765F5B">
        <w:rPr>
          <w:szCs w:val="28"/>
        </w:rPr>
        <w:t>первого созыва</w:t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  <w:t xml:space="preserve">  </w:t>
      </w:r>
      <w:r w:rsidRPr="00765F5B">
        <w:rPr>
          <w:rFonts w:eastAsiaTheme="minorEastAsia"/>
          <w:szCs w:val="28"/>
        </w:rPr>
        <w:t>В.В. Харлашка</w:t>
      </w:r>
    </w:p>
    <w:p w14:paraId="02AE3839" w14:textId="77777777" w:rsidR="0066415D" w:rsidRPr="00765F5B" w:rsidRDefault="0066415D" w:rsidP="0066415D">
      <w:pPr>
        <w:tabs>
          <w:tab w:val="left" w:pos="7088"/>
        </w:tabs>
        <w:spacing w:line="240" w:lineRule="auto"/>
        <w:rPr>
          <w:szCs w:val="28"/>
        </w:rPr>
      </w:pPr>
    </w:p>
    <w:p w14:paraId="140752C9" w14:textId="11FBC481" w:rsidR="00AD1F12" w:rsidRPr="00765F5B" w:rsidRDefault="00AD1F12" w:rsidP="0066415D">
      <w:pPr>
        <w:tabs>
          <w:tab w:val="left" w:pos="7088"/>
        </w:tabs>
        <w:spacing w:line="240" w:lineRule="auto"/>
        <w:rPr>
          <w:szCs w:val="28"/>
        </w:rPr>
        <w:sectPr w:rsidR="00AD1F12" w:rsidRPr="00765F5B" w:rsidSect="003A5101">
          <w:headerReference w:type="even" r:id="rId21"/>
          <w:headerReference w:type="default" r:id="rId22"/>
          <w:headerReference w:type="first" r:id="rId23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33B0F81C" w14:textId="4BB3E6E3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lastRenderedPageBreak/>
        <w:t>Приложение 3</w:t>
      </w:r>
    </w:p>
    <w:p w14:paraId="272B24C3" w14:textId="77777777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к решению Макеевского городского совета Донецкой Народной Республики</w:t>
      </w:r>
    </w:p>
    <w:p w14:paraId="4B8BC8A7" w14:textId="77777777" w:rsidR="00765F5B" w:rsidRPr="00765F5B" w:rsidRDefault="00765F5B" w:rsidP="00765F5B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от 27.02.2024 № 20/1</w:t>
      </w:r>
    </w:p>
    <w:p w14:paraId="2C472D23" w14:textId="77777777" w:rsidR="008D622B" w:rsidRPr="00765F5B" w:rsidRDefault="008D622B" w:rsidP="00B437FD">
      <w:pPr>
        <w:spacing w:line="240" w:lineRule="auto"/>
        <w:contextualSpacing/>
        <w:jc w:val="center"/>
        <w:rPr>
          <w:szCs w:val="28"/>
        </w:rPr>
      </w:pPr>
    </w:p>
    <w:p w14:paraId="419B69B0" w14:textId="49FB8B33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Приложение № 3</w:t>
      </w:r>
    </w:p>
    <w:p w14:paraId="023253D7" w14:textId="77777777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к решению Макеевского городского совета Донецкой Народной Республики</w:t>
      </w:r>
    </w:p>
    <w:p w14:paraId="5FC71CD8" w14:textId="77777777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от 01.01.2024 № 14/1</w:t>
      </w:r>
    </w:p>
    <w:p w14:paraId="6F00294A" w14:textId="77777777" w:rsidR="007409CF" w:rsidRPr="00765F5B" w:rsidRDefault="007409CF" w:rsidP="00663B97">
      <w:pPr>
        <w:spacing w:line="240" w:lineRule="auto"/>
        <w:contextualSpacing/>
        <w:jc w:val="right"/>
        <w:rPr>
          <w:szCs w:val="28"/>
        </w:rPr>
      </w:pPr>
    </w:p>
    <w:p w14:paraId="7FB98FCC" w14:textId="77777777" w:rsidR="004752F9" w:rsidRPr="00765F5B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765F5B">
        <w:rPr>
          <w:szCs w:val="28"/>
        </w:rPr>
        <w:t xml:space="preserve">Ведомственная структура расходов бюджета </w:t>
      </w:r>
    </w:p>
    <w:p w14:paraId="680B74C2" w14:textId="77777777" w:rsidR="004752F9" w:rsidRPr="00765F5B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765F5B">
        <w:rPr>
          <w:szCs w:val="28"/>
        </w:rPr>
        <w:t xml:space="preserve">муниципального образования городского округа Макеевка </w:t>
      </w:r>
    </w:p>
    <w:p w14:paraId="28A85420" w14:textId="1A8B2646" w:rsidR="0024298E" w:rsidRPr="00765F5B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765F5B">
        <w:rPr>
          <w:szCs w:val="28"/>
        </w:rPr>
        <w:t xml:space="preserve">Донецкой Народной Республики </w:t>
      </w:r>
    </w:p>
    <w:p w14:paraId="50165B6F" w14:textId="3DC45CDA" w:rsidR="004752F9" w:rsidRPr="00765F5B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765F5B">
        <w:rPr>
          <w:szCs w:val="28"/>
        </w:rPr>
        <w:t>на 2024 год</w:t>
      </w:r>
    </w:p>
    <w:p w14:paraId="47F33950" w14:textId="11998783" w:rsidR="00EB709D" w:rsidRPr="00765F5B" w:rsidRDefault="00EB709D" w:rsidP="009D15AF">
      <w:pPr>
        <w:spacing w:line="240" w:lineRule="auto"/>
        <w:ind w:left="284" w:right="566" w:firstLine="0"/>
        <w:contextualSpacing/>
        <w:rPr>
          <w:szCs w:val="28"/>
        </w:rPr>
      </w:pPr>
    </w:p>
    <w:p w14:paraId="2023B6F2" w14:textId="77777777" w:rsidR="004752F9" w:rsidRPr="00765F5B" w:rsidRDefault="004752F9" w:rsidP="004752F9">
      <w:pPr>
        <w:spacing w:line="240" w:lineRule="auto"/>
        <w:ind w:firstLine="0"/>
        <w:contextualSpacing/>
        <w:jc w:val="center"/>
        <w:rPr>
          <w:szCs w:val="28"/>
        </w:rPr>
      </w:pPr>
    </w:p>
    <w:p w14:paraId="46FED749" w14:textId="2B927226" w:rsidR="007409CF" w:rsidRPr="00765F5B" w:rsidRDefault="00226661" w:rsidP="008F50CF">
      <w:pPr>
        <w:spacing w:line="240" w:lineRule="auto"/>
        <w:ind w:firstLine="0"/>
        <w:contextualSpacing/>
        <w:jc w:val="right"/>
        <w:rPr>
          <w:szCs w:val="28"/>
        </w:rPr>
      </w:pPr>
      <w:r w:rsidRPr="00765F5B">
        <w:rPr>
          <w:szCs w:val="28"/>
        </w:rPr>
        <w:t xml:space="preserve"> </w:t>
      </w:r>
      <w:r w:rsidR="007409CF" w:rsidRPr="00765F5B">
        <w:rPr>
          <w:szCs w:val="28"/>
        </w:rPr>
        <w:t>(тыс. рублей)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567"/>
        <w:gridCol w:w="567"/>
        <w:gridCol w:w="1276"/>
        <w:gridCol w:w="708"/>
        <w:gridCol w:w="1710"/>
        <w:gridCol w:w="1550"/>
      </w:tblGrid>
      <w:tr w:rsidR="006F180D" w:rsidRPr="00765F5B" w14:paraId="329DC339" w14:textId="77777777" w:rsidTr="0015754C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67A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Наименование главного распорядителя средств бюджета муниципального образования городского округа Макеевка Донецкой Народной Республики,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A82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Код главного распорядителя средств бюджета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32B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Коды классификации расходов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D859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Сумма,</w:t>
            </w:r>
          </w:p>
        </w:tc>
      </w:tr>
      <w:tr w:rsidR="006F180D" w:rsidRPr="00765F5B" w14:paraId="3C1739FD" w14:textId="77777777" w:rsidTr="0015754C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22F8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65F3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DA8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2D3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EF8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2C61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621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F00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в том числе средства вышестоящих бюджетов</w:t>
            </w:r>
          </w:p>
        </w:tc>
      </w:tr>
      <w:tr w:rsidR="006F180D" w:rsidRPr="00765F5B" w14:paraId="7901C696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6378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426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2AC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DC4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6A8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554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721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EFE" w14:textId="77777777" w:rsidR="006F180D" w:rsidRPr="00765F5B" w:rsidRDefault="006F180D" w:rsidP="002F4BA6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765F5B">
              <w:rPr>
                <w:i/>
                <w:iCs/>
                <w:color w:val="000000"/>
                <w:sz w:val="20"/>
              </w:rPr>
              <w:t>8</w:t>
            </w:r>
          </w:p>
        </w:tc>
      </w:tr>
      <w:tr w:rsidR="009A064A" w:rsidRPr="00765F5B" w14:paraId="7C34834D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36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Макеевский городской совет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3F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10B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7D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43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A82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BD88" w14:textId="5C672F5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CA52" w14:textId="636E2FA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46381679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272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2C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C95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39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D2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78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24E8" w14:textId="194FA9AC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319" w14:textId="152714A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53275677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B7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3A4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86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C2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B11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53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005B" w14:textId="75B4468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8ECF" w14:textId="174F1AB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1F243FD5" w14:textId="77777777" w:rsidTr="005258B5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71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05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821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34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58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71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AE7E" w14:textId="4362DD3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E27B" w14:textId="50C18B9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75AA03C5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C3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65F5B">
              <w:rPr>
                <w:color w:val="000000"/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2B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A5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44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16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FD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D27" w14:textId="36DAB62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21 624,60000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E0C" w14:textId="2C1606C3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371AB5D6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C5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F8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E7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70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0C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6B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6F8D" w14:textId="14E8E05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7 623,40000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36AE" w14:textId="640E42E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2CEDD114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9B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26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D26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F6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65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A8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BE0" w14:textId="46BC581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1801" w14:textId="122A610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707D0B24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9A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Администрация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56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77E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BA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22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87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0209" w14:textId="7438B87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747 062,63100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D249" w14:textId="7ED83435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06D10B81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F0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4A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85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15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945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5D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B397" w14:textId="4705F41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501 279,50000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7854" w14:textId="4757D515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6AFED471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74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AB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A5E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37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F6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F7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BA88" w14:textId="30FBE50B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7 576,50000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D15F" w14:textId="0F965BFA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59846603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65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0F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7D6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C2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BE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B5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5FED" w14:textId="5B659E7A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7 576,50000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E295" w14:textId="1653350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63640368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72E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4C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04C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32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31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D6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7AEA" w14:textId="433B8C4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7 576,50000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C53" w14:textId="112611A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6487CBCC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30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C26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74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18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85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7B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D850" w14:textId="07C1CB4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473 703,00000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4B4E" w14:textId="7C8011C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569A3C49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07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46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489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95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56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30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3569" w14:textId="0DD2C99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473 703,00000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ACA5" w14:textId="5836DE8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48AC2186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B09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Расходы на выплаты персоналу в целях обеспечения выполнения </w:t>
            </w:r>
            <w:r w:rsidRPr="00765F5B">
              <w:rPr>
                <w:color w:val="000000"/>
                <w:sz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BD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CD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B25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6F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316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2D4B" w14:textId="0992C2DC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408 590,70000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5209" w14:textId="4C03B5C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4CE17A37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EDF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AB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FB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3E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DC7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B0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DD54" w14:textId="5EC2DDA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64 962,70000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D4ED" w14:textId="4561CA9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1354B07E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5BF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6E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6F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2B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9F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DE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6068" w14:textId="1D67CCB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149,60000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1AF" w14:textId="53A501C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092414C9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40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BF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DE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29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20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2C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0907" w14:textId="4058D91B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20 000,00000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0CF6" w14:textId="7C41243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0931F38B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73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23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7E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AB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61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BA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4B23" w14:textId="7988A99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20 000,00000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A83" w14:textId="6A179A1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3F2B5E86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7B4" w14:textId="46A5645E" w:rsidR="009A064A" w:rsidRPr="00765F5B" w:rsidRDefault="00953216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24A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3F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AC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C3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0200009000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139A" w14:textId="02989426" w:rsidR="009A064A" w:rsidRPr="00765F5B" w:rsidRDefault="00953216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BFA8" w14:textId="29657A4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20 000,00000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929" w14:textId="26802AAC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05566FDF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25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7B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B8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43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67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C0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C47" w14:textId="673B637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210 932,53100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5332" w14:textId="1DF1BDB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481E9822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52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3B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5A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4F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9D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02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7505" w14:textId="69485AB4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165 863,53100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8E4" w14:textId="5E06BB1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1587A0C9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1A0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проведение других работ в сфере транспортного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76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1F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AC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FF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3400003070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C9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D5AB" w14:textId="1F0598B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14 931,00000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DB1C" w14:textId="4343428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18289DF4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E9C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2D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A4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88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A9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3400003070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678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49B" w14:textId="7BCBC21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14 931,00000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1A2" w14:textId="065B4C13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3B09FF36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54E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C1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440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24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49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3400005000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01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E01C" w14:textId="25C7B91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</w:t>
            </w:r>
            <w:r w:rsidR="0092113D" w:rsidRPr="00765F5B">
              <w:rPr>
                <w:b/>
                <w:bCs/>
                <w:color w:val="000000"/>
                <w:sz w:val="20"/>
              </w:rPr>
              <w:t>69</w:t>
            </w:r>
            <w:r w:rsidRPr="00765F5B">
              <w:rPr>
                <w:b/>
                <w:bCs/>
                <w:color w:val="000000"/>
                <w:sz w:val="20"/>
              </w:rPr>
              <w:t xml:space="preserve"> 9</w:t>
            </w:r>
            <w:r w:rsidR="0092113D" w:rsidRPr="00765F5B">
              <w:rPr>
                <w:b/>
                <w:bCs/>
                <w:color w:val="000000"/>
                <w:sz w:val="20"/>
              </w:rPr>
              <w:t>41</w:t>
            </w:r>
            <w:r w:rsidRPr="00765F5B">
              <w:rPr>
                <w:b/>
                <w:bCs/>
                <w:color w:val="000000"/>
                <w:sz w:val="20"/>
              </w:rPr>
              <w:t>,53100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6CEA" w14:textId="77821605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0F087D04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88E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21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A9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AA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66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3400005000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1B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FFE2" w14:textId="15A6EF9C" w:rsidR="009A064A" w:rsidRPr="00765F5B" w:rsidRDefault="0092113D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169 941</w:t>
            </w:r>
            <w:r w:rsidR="009A064A" w:rsidRPr="00765F5B">
              <w:rPr>
                <w:color w:val="000000"/>
                <w:sz w:val="20"/>
              </w:rPr>
              <w:t>,53100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6FEC" w14:textId="5493A29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5ABAB48D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27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31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13C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FE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50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4A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A561" w14:textId="22D6CC05" w:rsidR="009A064A" w:rsidRPr="00765F5B" w:rsidRDefault="0092113D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26</w:t>
            </w:r>
            <w:r w:rsidR="009A064A" w:rsidRPr="00765F5B">
              <w:rPr>
                <w:b/>
                <w:bCs/>
                <w:color w:val="000000"/>
                <w:sz w:val="20"/>
              </w:rPr>
              <w:t xml:space="preserve"> 06</w:t>
            </w:r>
            <w:r w:rsidRPr="00765F5B">
              <w:rPr>
                <w:b/>
                <w:bCs/>
                <w:color w:val="000000"/>
                <w:sz w:val="20"/>
              </w:rPr>
              <w:t>0</w:t>
            </w:r>
            <w:r w:rsidR="009A064A" w:rsidRPr="00765F5B">
              <w:rPr>
                <w:b/>
                <w:bCs/>
                <w:color w:val="000000"/>
                <w:sz w:val="20"/>
              </w:rPr>
              <w:t>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7977" w14:textId="3ED186E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39D4DA0E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BC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A8F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C8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49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11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0300006000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FF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CBF7" w14:textId="7871E288" w:rsidR="009A064A" w:rsidRPr="00765F5B" w:rsidRDefault="0092113D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26 060</w:t>
            </w:r>
            <w:r w:rsidR="009A064A" w:rsidRPr="00765F5B">
              <w:rPr>
                <w:b/>
                <w:bCs/>
                <w:color w:val="000000"/>
                <w:sz w:val="20"/>
              </w:rPr>
              <w:t>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9F45" w14:textId="0730EBB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19AC9CF1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99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A1C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92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8C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81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0300006000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649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BCF7" w14:textId="4F3DE317" w:rsidR="009A064A" w:rsidRPr="00765F5B" w:rsidRDefault="0092113D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26 060</w:t>
            </w:r>
            <w:r w:rsidR="009A064A" w:rsidRPr="00765F5B">
              <w:rPr>
                <w:color w:val="000000"/>
                <w:sz w:val="20"/>
              </w:rPr>
              <w:t>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3915" w14:textId="7ACE995F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1A2EA5BC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9E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56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24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2C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77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777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E966" w14:textId="0BF2098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A787" w14:textId="62DEDAE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5070741C" w14:textId="77777777" w:rsidTr="005258B5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DFE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37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44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86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AE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F6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EAC8" w14:textId="7B03292B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DA1E" w14:textId="1A81BB6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130BD322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2D6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Обеспечение и содержание функционирования </w:t>
            </w:r>
            <w:r w:rsidRPr="00765F5B">
              <w:rPr>
                <w:b/>
                <w:bCs/>
                <w:color w:val="000000"/>
                <w:sz w:val="20"/>
              </w:rPr>
              <w:lastRenderedPageBreak/>
              <w:t>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94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C0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C9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43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60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322" w14:textId="5552935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667E" w14:textId="7DFEF0D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0AB128CF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6D4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A4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D6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AB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87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C4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D377" w14:textId="15D78DD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33 189,30000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523F" w14:textId="386AA8E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6E9A2948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2A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F7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37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7A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67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32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CA75" w14:textId="006818FF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1 623,30000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DE0B" w14:textId="6EDE40F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4E0A9C09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E7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46D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21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FF6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9D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14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646D" w14:textId="205A11B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38,00000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6AB5" w14:textId="5F6F338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02EBC7C0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FE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Департамент по финансам и бюджету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9E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D5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49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B3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CF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B495" w14:textId="0765C25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6D7A" w14:textId="481875D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575994C8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FE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29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E5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8A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20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A5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B04A" w14:textId="6C27DC6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C872" w14:textId="6D6CC07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1B6F95CE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E8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58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12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2EA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82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26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A7C" w14:textId="270732D4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02BB" w14:textId="0020AAD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706AA528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97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B2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1B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CC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F4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46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17BA" w14:textId="57FD9E0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F6AA" w14:textId="0047B01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10764D78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E1B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92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39E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45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92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68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D4B9" w14:textId="5E7F203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48 249,60000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8B36" w14:textId="593B00A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5A89B3C9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69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EC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73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FE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00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B8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0EEA" w14:textId="5B850585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5 136,10000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026D" w14:textId="4793F10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03EC7857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1BF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C1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9A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6C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9A9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5C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1606" w14:textId="1EC4C59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49,70000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AAFD" w14:textId="11925184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0CFBED3D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F9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Отдел культуры Администрации </w:t>
            </w:r>
            <w:r w:rsidRPr="00765F5B">
              <w:rPr>
                <w:b/>
                <w:bCs/>
                <w:color w:val="000000"/>
                <w:sz w:val="20"/>
              </w:rPr>
              <w:lastRenderedPageBreak/>
              <w:t>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63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40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97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F6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263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CD1F" w14:textId="25DF88C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494 022,42300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0BBC" w14:textId="0CCB883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85 500,00000</w:t>
            </w:r>
          </w:p>
        </w:tc>
      </w:tr>
      <w:tr w:rsidR="009A064A" w:rsidRPr="00765F5B" w14:paraId="5716D31C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AA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793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C9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69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B4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76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EBCE" w14:textId="04C0363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252 362,00000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2DED" w14:textId="7E94ACEB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85 500,00000</w:t>
            </w:r>
          </w:p>
        </w:tc>
      </w:tr>
      <w:tr w:rsidR="009A064A" w:rsidRPr="00765F5B" w14:paraId="62911B05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B63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63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1A8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B6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60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FE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F9EC" w14:textId="57625F1F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252 362,00000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A921" w14:textId="1A2986F3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85 500,00000</w:t>
            </w:r>
          </w:p>
        </w:tc>
      </w:tr>
      <w:tr w:rsidR="009A064A" w:rsidRPr="00765F5B" w14:paraId="236D1E28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C5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092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4E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72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F4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06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B8E9" w14:textId="25D0BAB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165 998,36363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A865" w14:textId="462ADAF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5D489E60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BAE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DA2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17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C23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02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B2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989F" w14:textId="5AB8671A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160 146,00000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E11C" w14:textId="751F028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435DF6E2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B35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B7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D4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E3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B0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8A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B6B5" w14:textId="26CDA80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5 852,36363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F0C7" w14:textId="41B0FC3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702126FF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7D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Субсидия на 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88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0A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B2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61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100A155190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EB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DFBF" w14:textId="7916633A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25 757,57576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5BA2" w14:textId="536A162B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25 500,00000</w:t>
            </w:r>
          </w:p>
        </w:tc>
      </w:tr>
      <w:tr w:rsidR="009A064A" w:rsidRPr="00765F5B" w14:paraId="4451EE9D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9F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Субсидия на создание виртуальных концертных залов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0A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DA4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25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6D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100A354530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12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8111" w14:textId="1EBBB045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4 040,40404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293D" w14:textId="0C471D74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4 000,00000</w:t>
            </w:r>
          </w:p>
        </w:tc>
      </w:tr>
      <w:tr w:rsidR="009A064A" w:rsidRPr="00765F5B" w14:paraId="6D3D98BD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D4C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Субсидия на реализацию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4A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DD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A84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D3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10000R2370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10F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FFF3" w14:textId="605AB764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56 565,65657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C3AD" w14:textId="31A2F9C3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56 000,00000</w:t>
            </w:r>
          </w:p>
        </w:tc>
      </w:tr>
      <w:tr w:rsidR="009A064A" w:rsidRPr="00765F5B" w14:paraId="225CDB55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832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F4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2B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34E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B2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44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62F0" w14:textId="4142998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241 660,42300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7EA9" w14:textId="54548E6C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36E93D85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FB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FD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B1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7F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46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7E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0ABB" w14:textId="74A28D2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220 710,82300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6D8A" w14:textId="4AE8A43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5E199763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F0D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развитие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DB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5B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F09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EAE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8B6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1488" w14:textId="5A7CAD6C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59 346,60000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9A00" w14:textId="59F1C4A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673867DE" w14:textId="77777777" w:rsidTr="005258B5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34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65F5B">
              <w:rPr>
                <w:color w:val="000000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83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0D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3E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C8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41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68DF" w14:textId="6E52674A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53 121,60000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0429" w14:textId="2B12044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2DA4D847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AB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45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BD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1A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57C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E5F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7CC3" w14:textId="4FA2C9A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6 225,00000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0461" w14:textId="6D39CCF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0E1E7262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9D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развитие музейного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DD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123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7E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11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B9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16A7" w14:textId="4CBD71A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10 666,89100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ECE" w14:textId="5D78DEAB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0A27582F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28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4F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24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6F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38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FC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FB61" w14:textId="03BD80DC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9 705,99100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5C0E" w14:textId="01033625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6B911512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76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3C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BF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1F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5CE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F7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989B" w14:textId="1836A70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960,90000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3FA3" w14:textId="7340CBC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70C33344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0F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6A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4D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A9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ACF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64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266F" w14:textId="118C7FB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147 097,33200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4308" w14:textId="17D5B2AA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0AC81617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BB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1A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930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0C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89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95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86BB" w14:textId="2A331F13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119 804,83200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A0A7" w14:textId="7C33D30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49D3CD25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7B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D5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726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16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E1B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E1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5A2B" w14:textId="4072A3B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27 292,50000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2074" w14:textId="6B33F1B5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2D0325FE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77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D9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975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50B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F0A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8F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FA0" w14:textId="2CDBD084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3 600,00000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D80C" w14:textId="42CCAD4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5FB53D1E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EB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E8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FC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99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66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B9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5BD5" w14:textId="7B82D36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3 600,00000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26C" w14:textId="411F843C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72823FEE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77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BD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78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72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DF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19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AA97" w14:textId="352D7C4A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20 949,60000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302E" w14:textId="7120C1AB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14BFA88B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AF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Организационное, информационно-</w:t>
            </w:r>
            <w:r w:rsidRPr="00765F5B">
              <w:rPr>
                <w:b/>
                <w:bCs/>
                <w:color w:val="000000"/>
                <w:sz w:val="20"/>
              </w:rPr>
              <w:lastRenderedPageBreak/>
              <w:t>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92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52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F28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36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22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B32" w14:textId="5833489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11 114,00000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B146" w14:textId="10B2AF1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34E20977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955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BD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348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21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9A8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BC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72B0" w14:textId="195FC77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9 114,00000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64C" w14:textId="31F3C37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0BE0794E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B7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B6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C2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140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8F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15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170F" w14:textId="7182FA1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2 000,00000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5A5E" w14:textId="6F9EC2AF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1463EF11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EC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AE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F7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87E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E0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61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C0E9" w14:textId="3687751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9 835,60000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051" w14:textId="389FA99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0B97242F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84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8A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2C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01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2B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79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D636" w14:textId="1F2B25E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8 461,30000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C736" w14:textId="6039BCA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3E7487D9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01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12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503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29A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BA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DA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62EA" w14:textId="4F5DC09F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1 374,30000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AB83" w14:textId="22063DD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25A396E4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FB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Отдел физической культуры и спорта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E5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D7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00F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40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6D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053E" w14:textId="3396FB0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78 299,20000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E986" w14:textId="648004C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32E6C43B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12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2E6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E5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1CE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5E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473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35C" w14:textId="6236D75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78 299,20000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641F" w14:textId="1E450B2F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324FA8CB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7D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D2E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FC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464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06D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89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4F74" w14:textId="787B63D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69 101,00000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FF3D" w14:textId="59CAD454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42E3031E" w14:textId="77777777" w:rsidTr="005258B5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13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A8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5B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E1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04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14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A269" w14:textId="425452D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60 491,00000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6067" w14:textId="55407494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466BD603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C7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15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2A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4C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97B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12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FBE7" w14:textId="2A9BA9B4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52 027,70000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C998" w14:textId="24C5385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066EAB0C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0C6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B8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1D8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A66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04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7F5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CCC7" w14:textId="57D0AD2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8 463,30000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DEC2" w14:textId="3D0F54FF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5C46207F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946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BB6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21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9B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4E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8D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FFD7" w14:textId="2FF649E6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8 610,00000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C37B" w14:textId="103C89F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067EAB4A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7A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BA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BD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4E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1D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E5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567" w14:textId="6FD3E93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7 062,10000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5313" w14:textId="7D867018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2DDBEAFF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FE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4D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E9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C0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7F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BE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49B5" w14:textId="10FB7DA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1 547,90000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8A35" w14:textId="298749F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0827425E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70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7C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D76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8F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9D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39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1AF6" w14:textId="7BDB361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9 198,20000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2C6D" w14:textId="462D95AC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41F070B7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1D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A3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CB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944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3C6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85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C037" w14:textId="1B965ED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9 198,20000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F0ED" w14:textId="5DD3B48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1150A175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44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65F5B">
              <w:rPr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CF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523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5B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EA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287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7216" w14:textId="5389E65A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8 198,20000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7336" w14:textId="1DC0D4F1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3DCB7BA3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9E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C54E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FA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2F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90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C40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AC3" w14:textId="6010C4D5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1 000,00000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A9D2" w14:textId="09B5E2BE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285314AF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55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Департамент образования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C9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E8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191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70A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23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FC9B" w14:textId="2AF019F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2 218 823,13455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BB58" w14:textId="1B6DAC5D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140 606,78700</w:t>
            </w:r>
          </w:p>
        </w:tc>
      </w:tr>
      <w:tr w:rsidR="009A064A" w:rsidRPr="00765F5B" w14:paraId="2938B732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EC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9B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B1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DF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9D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E1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E85" w14:textId="6533F433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2 194 644,93455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B2AF" w14:textId="3FD6FEF0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140 606,78700</w:t>
            </w:r>
          </w:p>
        </w:tc>
      </w:tr>
      <w:tr w:rsidR="009A064A" w:rsidRPr="00765F5B" w14:paraId="2F7FA506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7E9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22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BDFD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45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AD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BAEC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DF02" w14:textId="726BC9B8" w:rsidR="009A064A" w:rsidRPr="00765F5B" w:rsidRDefault="00323050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594</w:t>
            </w:r>
            <w:r w:rsidR="00DD10E3" w:rsidRPr="00765F5B">
              <w:rPr>
                <w:b/>
                <w:bCs/>
                <w:color w:val="000000"/>
                <w:sz w:val="20"/>
              </w:rPr>
              <w:t xml:space="preserve"> </w:t>
            </w:r>
            <w:r w:rsidRPr="00765F5B">
              <w:rPr>
                <w:b/>
                <w:bCs/>
                <w:color w:val="000000"/>
                <w:sz w:val="20"/>
              </w:rPr>
              <w:t>928,41300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F917" w14:textId="16019135" w:rsidR="009A064A" w:rsidRPr="00765F5B" w:rsidRDefault="00FA1CC7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16 784,61300</w:t>
            </w:r>
          </w:p>
        </w:tc>
      </w:tr>
      <w:tr w:rsidR="009A064A" w:rsidRPr="00765F5B" w14:paraId="43E608C0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8F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C65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39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AD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BA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722A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86B4" w14:textId="724596A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578 143,80000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23C" w14:textId="1822E233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A064A" w:rsidRPr="00765F5B" w14:paraId="4125FF19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87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D7A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EF8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9097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16F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94B2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56CA" w14:textId="27DD0DB2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491 300,00000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7367" w14:textId="0D4C6CE9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9A064A" w:rsidRPr="00765F5B" w14:paraId="1A138C30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4343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51BB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E74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7B16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088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B51" w14:textId="77777777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316D" w14:textId="07E1510A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86 843,80000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1E3A" w14:textId="47FAEAD4" w:rsidR="009A064A" w:rsidRPr="00765F5B" w:rsidRDefault="009A064A" w:rsidP="009A064A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4694B5D3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81A5" w14:textId="7E8BF45B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91E6" w14:textId="5A2A30B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012B" w14:textId="1F9B797B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9595" w14:textId="0E180EB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2921" w14:textId="76875E09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B313" w14:textId="422F768E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C2CE" w14:textId="4EE117B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16 784,61300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500B" w14:textId="4B71B8D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16 784,61300</w:t>
            </w:r>
          </w:p>
        </w:tc>
      </w:tr>
      <w:tr w:rsidR="00FA1CC7" w:rsidRPr="00765F5B" w14:paraId="56054BA6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D3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90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20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561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48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76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EE7" w14:textId="5D4DF101" w:rsidR="00FA1CC7" w:rsidRPr="00765F5B" w:rsidRDefault="00323050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</w:t>
            </w:r>
            <w:r w:rsidR="00DD10E3" w:rsidRPr="00765F5B">
              <w:rPr>
                <w:b/>
                <w:bCs/>
                <w:color w:val="000000"/>
                <w:sz w:val="20"/>
              </w:rPr>
              <w:t xml:space="preserve"> </w:t>
            </w:r>
            <w:r w:rsidRPr="00765F5B">
              <w:rPr>
                <w:b/>
                <w:bCs/>
                <w:color w:val="000000"/>
                <w:sz w:val="20"/>
              </w:rPr>
              <w:t>410</w:t>
            </w:r>
            <w:r w:rsidR="00DD10E3" w:rsidRPr="00765F5B">
              <w:rPr>
                <w:b/>
                <w:bCs/>
                <w:color w:val="000000"/>
                <w:sz w:val="20"/>
              </w:rPr>
              <w:t xml:space="preserve"> </w:t>
            </w:r>
            <w:r w:rsidRPr="00765F5B">
              <w:rPr>
                <w:b/>
                <w:bCs/>
                <w:color w:val="000000"/>
                <w:sz w:val="20"/>
              </w:rPr>
              <w:t>661,72155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6047" w14:textId="1223A0E9" w:rsidR="00FA1CC7" w:rsidRPr="00765F5B" w:rsidRDefault="00323050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123</w:t>
            </w:r>
            <w:r w:rsidR="00DD10E3" w:rsidRPr="00765F5B">
              <w:rPr>
                <w:b/>
                <w:bCs/>
                <w:color w:val="000000"/>
                <w:sz w:val="20"/>
              </w:rPr>
              <w:t xml:space="preserve"> </w:t>
            </w:r>
            <w:r w:rsidRPr="00765F5B">
              <w:rPr>
                <w:b/>
                <w:bCs/>
                <w:color w:val="000000"/>
                <w:sz w:val="20"/>
              </w:rPr>
              <w:t>822,17400</w:t>
            </w:r>
          </w:p>
        </w:tc>
      </w:tr>
      <w:tr w:rsidR="00FA1CC7" w:rsidRPr="00765F5B" w14:paraId="502C8743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09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54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F1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56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26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80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D326" w14:textId="0D6352D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1 286 274,63755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6020" w14:textId="5382936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761D7BBA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4C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65F5B">
              <w:rPr>
                <w:color w:val="000000"/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FA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3C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6B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DE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49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0F52" w14:textId="48A0047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1 112 772,10000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B50E" w14:textId="535E840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304DE728" w14:textId="77777777" w:rsidTr="005258B5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DC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A80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75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DC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0E0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43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F5B4" w14:textId="0EC79B1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173 502,53755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D7AD" w14:textId="6BFAF82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65D5CE9D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C52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21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02D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95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391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14000L3030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DB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503B" w14:textId="7910979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52 223,22000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25B" w14:textId="6F8899FB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52 223,22000</w:t>
            </w:r>
          </w:p>
        </w:tc>
      </w:tr>
      <w:tr w:rsidR="00FA1CC7" w:rsidRPr="00765F5B" w14:paraId="316D27D2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9E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03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2F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17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EB4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49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0B5B" w14:textId="5B5D40F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15 684,99400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053" w14:textId="622743E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15 684,99400</w:t>
            </w:r>
          </w:p>
        </w:tc>
      </w:tr>
      <w:tr w:rsidR="00FA1CC7" w:rsidRPr="00765F5B" w14:paraId="6BE15BC8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AB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0C7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7A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35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8D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14000L3040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D9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6A79" w14:textId="4A7666F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56 478,87000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751B" w14:textId="4B3C94A9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55 913,96000</w:t>
            </w:r>
          </w:p>
        </w:tc>
      </w:tr>
      <w:tr w:rsidR="00FA1CC7" w:rsidRPr="00765F5B" w14:paraId="0752DFCC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2B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B92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F5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39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4F7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EF6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2414" w14:textId="4029019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98 470,70000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FA4A" w14:textId="6E1FF1E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2698E5FE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2C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629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89C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21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55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DB2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2AE6" w14:textId="032046D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98 470,70000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8AF0" w14:textId="5A903B4E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43E203BE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FBB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r w:rsidRPr="00765F5B">
              <w:rPr>
                <w:color w:val="000000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8F6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F7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63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CD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8E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740" w14:textId="55849584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88 536,00000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A336" w14:textId="6A3FFA1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19B61C8F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18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34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A8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E9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4E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3C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3E2B" w14:textId="017CD68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9 934,70000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A3AF" w14:textId="3369837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55FD87A3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655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70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3A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74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84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E4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7087" w14:textId="3AFC4F1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90 584,10000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E7BA" w14:textId="71E560E4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12C7D154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37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сопровождение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24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BD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99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540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1400006040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B6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612" w14:textId="56E94ABB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3 240,00000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12BE" w14:textId="07C303E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4ADE635F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2FE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C3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4B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B4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A0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1400006040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20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7861" w14:textId="38831F4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3 240,00000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68C" w14:textId="5F79EFD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2C464E90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D8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B6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2E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7A2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2E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1400007010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DD3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7745" w14:textId="1F7E6D2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16 782,00000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5D11" w14:textId="63F3D28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53A07A72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7A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EF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2C0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B6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33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A8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F5A3" w14:textId="31A358AE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15 903,70000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623" w14:textId="1BE0EF7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0FAA7FBD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94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9F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D7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46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EA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61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A739" w14:textId="754BDB6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878,30000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FCE4" w14:textId="1F509C2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3BEDEC6F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F0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6D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91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61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63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9D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84B" w14:textId="39F7C15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40 199,30000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B844" w14:textId="7284374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4456E94D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F1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49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B1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3BE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35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C3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D1A8" w14:textId="139D0150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33 721,90000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327" w14:textId="554A4D5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56C18AEE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BC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Закупка товаров, работ и </w:t>
            </w:r>
            <w:r w:rsidRPr="00765F5B">
              <w:rPr>
                <w:color w:val="000000"/>
                <w:sz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01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3D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FC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74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1D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AE2" w14:textId="2AB54A6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6 477,40000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DB22" w14:textId="1E86618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7FC85767" w14:textId="77777777" w:rsidTr="005258B5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B5A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EF2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3E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CA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53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1400007040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A1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B56E" w14:textId="2F5CB3B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5 488,20000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0DF5" w14:textId="2457ED68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38CB2BE2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DB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DC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16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FB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03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1A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6A31" w14:textId="267A4A7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4 987,50000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EC6" w14:textId="5C3B6A3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38FF2A04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16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25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67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C1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D8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1400007040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6BF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E974" w14:textId="57B3022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500,70000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D140" w14:textId="6E6601F0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609028BB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3E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96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95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F84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F5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49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856D" w14:textId="6800406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24 874,60000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5308" w14:textId="5A65451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6ECBE741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B1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2E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88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B6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59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F4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F140" w14:textId="3F4C332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21 392,40000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ED27" w14:textId="7A18EC74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5523280B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CA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C4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EF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D5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35D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CE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C760" w14:textId="319AA5A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3 477,70000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9AE5" w14:textId="2934219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015AFBAD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A9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0E1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A9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57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0A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B4C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32A2" w14:textId="4C65A7AE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4,50000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24A1" w14:textId="4FF8823B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267FB120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BE6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20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2C4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8E8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534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F2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786" w14:textId="6092FB5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6AE" w14:textId="0BA8E10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52F1ACE6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02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74E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4B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39A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0E7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6F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AF9" w14:textId="046F9D39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29C1" w14:textId="68CCDFD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3D5B99C0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0F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AB9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7A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B7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48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E0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92F" w14:textId="1CB913B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38B6" w14:textId="16B349D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4B8199B7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295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9E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46D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3C2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DA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4D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43D4" w14:textId="2C8FB1EB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21 855,50000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C453" w14:textId="7723982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5EDDC623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DB2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EAB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67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3C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AC0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71D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66BB" w14:textId="3C34ACF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2 322,70000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BFB1" w14:textId="2B924B4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3F8F8434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F9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Департамент жилищно-коммунального хозяйства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C1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FD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F01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7E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993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BFB4" w14:textId="58E7927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381 141,12200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255F" w14:textId="265F5EC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77A836D7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9EC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52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7E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F8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B4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97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A2D" w14:textId="307DF64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222 778,99500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1AD5" w14:textId="33C3CCA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553739A4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1A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E7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5E8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07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58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34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DF4A" w14:textId="667B093E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222 778,99500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01D0" w14:textId="798F5D7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70310658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17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63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14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D0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54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3400007100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04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92B0" w14:textId="444326D4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11 771,82925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3D2F" w14:textId="0C01718E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64DBE835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8B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4B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C8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25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95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3400007100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BB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FB2A" w14:textId="2067162E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11 771,82925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5B5D" w14:textId="2E6E0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17EC035C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8F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ABA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0AC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64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50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4300012000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2E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92B0" w14:textId="52A2621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181 007,16575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63FF" w14:textId="4E21208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64565CF8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C1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DA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5D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A0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91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4300012000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AA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49A4" w14:textId="2192DB34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181 007,16575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0958" w14:textId="67E9624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7978AD99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46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проведение ремонта внутриквартальных проездов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DB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3F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EF6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53F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4400004000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7A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2FDB" w14:textId="2CB2F8F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30 000,00000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A466" w14:textId="7F6D6249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66E6E963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0E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D6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9CA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4A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B0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4400004000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03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C89" w14:textId="46996CE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30 000,00000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33D3" w14:textId="226098C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540C25FA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C9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70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D4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8B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EB4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C7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878C" w14:textId="3955DC3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158 362,12700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914" w14:textId="6ED314A3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1FFF3EEF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D1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4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8E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AC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A0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75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F0C1" w14:textId="1A9D546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115 024,02700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D36A" w14:textId="32CBB072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761B8015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DD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BE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1C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C0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5D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0D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8214" w14:textId="0C40AE0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58 857,72700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5A8" w14:textId="4B3CC960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7447410A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8C5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765F5B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A1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F2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5B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B5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4300009000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26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5870" w14:textId="0943B1A9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58 857,72700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992D" w14:textId="7606380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69D53F14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9D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4A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833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D8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69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4300010000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C5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1D72" w14:textId="6A45743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23 513,50000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6A78" w14:textId="67A10BD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7543A0A3" w14:textId="77777777" w:rsidTr="005258B5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D90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B78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6D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E66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A2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4300010000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FE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1DF8" w14:textId="7768FD00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23 513,50000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7926" w14:textId="284FE4BD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5EFAD92A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464" w14:textId="75B3E5D1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FED0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D4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CDB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30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4300011000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1A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5704" w14:textId="6078EA8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32 652,80000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F005" w14:textId="1C06F1E4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3E60F0B2" w14:textId="77777777" w:rsidTr="005258B5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91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8E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9A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EB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DC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4300011000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895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33C7" w14:textId="5707D36E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32 652,80000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5873" w14:textId="517A7964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43DCA189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9F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A2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16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26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62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4F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B132" w14:textId="5C1A4B14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43 338,10000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A95A" w14:textId="628FC8B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3CDCBBC5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55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686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6EC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28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69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2F7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0A6" w14:textId="7A4BA71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43 338,10000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F7E5" w14:textId="41132690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A1CC7" w:rsidRPr="00765F5B" w14:paraId="39BDAA9B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B8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6D3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477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6F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D1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81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62CC" w14:textId="08187295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38 743,90000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C63" w14:textId="16BB2A3F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5A5AC0A7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19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95F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36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FDF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1C37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2CE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0889" w14:textId="223CD6B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4 554,00000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4436" w14:textId="255074C0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455A06A0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C61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CCA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C4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99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C1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3000004000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E8D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8E8D" w14:textId="6060915C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40,20000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7D49" w14:textId="1A9BB6A1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765F5B">
              <w:rPr>
                <w:color w:val="000000"/>
                <w:sz w:val="20"/>
              </w:rPr>
              <w:t> </w:t>
            </w:r>
          </w:p>
        </w:tc>
      </w:tr>
      <w:tr w:rsidR="00FA1CC7" w:rsidRPr="00765F5B" w14:paraId="300830C7" w14:textId="77777777" w:rsidTr="0015754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F4E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B62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359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184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A08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005" w14:textId="77777777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4DC" w14:textId="0F9837B6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4 002 034,91055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CBFB" w14:textId="149B0A5A" w:rsidR="00FA1CC7" w:rsidRPr="00765F5B" w:rsidRDefault="00FA1CC7" w:rsidP="00FA1CC7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765F5B">
              <w:rPr>
                <w:b/>
                <w:bCs/>
                <w:color w:val="000000"/>
                <w:sz w:val="20"/>
              </w:rPr>
              <w:t>226 106,78700</w:t>
            </w:r>
          </w:p>
        </w:tc>
      </w:tr>
    </w:tbl>
    <w:p w14:paraId="5F8D7E13" w14:textId="1F9AA482" w:rsidR="00AD1F12" w:rsidRPr="00765F5B" w:rsidRDefault="00AD1F12" w:rsidP="00AD1F12">
      <w:pPr>
        <w:pStyle w:val="ConsPlusNormal"/>
        <w:ind w:firstLine="0"/>
        <w:contextualSpacing/>
        <w:rPr>
          <w:sz w:val="28"/>
        </w:rPr>
      </w:pPr>
    </w:p>
    <w:p w14:paraId="0AA5CC99" w14:textId="15A6B3FF" w:rsidR="006F180D" w:rsidRPr="00765F5B" w:rsidRDefault="006F180D" w:rsidP="00AD1F12">
      <w:pPr>
        <w:pStyle w:val="ConsPlusNormal"/>
        <w:ind w:firstLine="0"/>
        <w:contextualSpacing/>
        <w:rPr>
          <w:sz w:val="28"/>
        </w:rPr>
      </w:pPr>
    </w:p>
    <w:p w14:paraId="786396BC" w14:textId="77777777" w:rsidR="006F180D" w:rsidRPr="00765F5B" w:rsidRDefault="006F180D" w:rsidP="00AD1F12">
      <w:pPr>
        <w:pStyle w:val="ConsPlusNormal"/>
        <w:ind w:firstLine="0"/>
        <w:contextualSpacing/>
        <w:rPr>
          <w:sz w:val="28"/>
        </w:rPr>
      </w:pPr>
    </w:p>
    <w:p w14:paraId="346696A2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Глава муниципального образования </w:t>
      </w:r>
    </w:p>
    <w:p w14:paraId="5EADA2F6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городского округа Макеевка </w:t>
      </w:r>
    </w:p>
    <w:p w14:paraId="4651969A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Донецкой Народной Республики </w:t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  <w:t xml:space="preserve">         В.Ю. Ключаров</w:t>
      </w:r>
    </w:p>
    <w:p w14:paraId="430B669D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276C789E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075C083D" w14:textId="77777777" w:rsidR="00AD1F12" w:rsidRPr="00765F5B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70B4C088" w14:textId="77777777" w:rsidR="00AD1F12" w:rsidRPr="00765F5B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Председатель </w:t>
      </w:r>
    </w:p>
    <w:p w14:paraId="614B2055" w14:textId="77777777" w:rsidR="00AD1F12" w:rsidRPr="00765F5B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Макеевского городского совета </w:t>
      </w:r>
    </w:p>
    <w:p w14:paraId="1A2451B2" w14:textId="77777777" w:rsidR="00AD1F12" w:rsidRPr="00765F5B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Донецкой Народной Республики </w:t>
      </w:r>
    </w:p>
    <w:p w14:paraId="6D08383E" w14:textId="77777777" w:rsidR="00F11F37" w:rsidRPr="00765F5B" w:rsidRDefault="00AD1F12" w:rsidP="00F11F37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>первого созыва</w:t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  <w:t xml:space="preserve">  </w:t>
      </w:r>
      <w:r w:rsidRPr="00765F5B">
        <w:rPr>
          <w:rFonts w:eastAsiaTheme="minorEastAsia"/>
          <w:sz w:val="28"/>
          <w:szCs w:val="28"/>
        </w:rPr>
        <w:t>В.В. Харлашка</w:t>
      </w:r>
    </w:p>
    <w:p w14:paraId="41AB6138" w14:textId="77777777" w:rsidR="00F11F37" w:rsidRPr="00765F5B" w:rsidRDefault="00F11F37" w:rsidP="00F11F37">
      <w:pPr>
        <w:spacing w:line="240" w:lineRule="auto"/>
        <w:contextualSpacing/>
      </w:pPr>
    </w:p>
    <w:p w14:paraId="66BD84FF" w14:textId="77777777" w:rsidR="00F11F37" w:rsidRPr="00765F5B" w:rsidRDefault="00F11F37" w:rsidP="00F11F37">
      <w:pPr>
        <w:tabs>
          <w:tab w:val="left" w:pos="7088"/>
        </w:tabs>
        <w:spacing w:line="240" w:lineRule="auto"/>
        <w:rPr>
          <w:szCs w:val="28"/>
        </w:rPr>
        <w:sectPr w:rsidR="00F11F37" w:rsidRPr="00765F5B" w:rsidSect="003A5101">
          <w:headerReference w:type="even" r:id="rId24"/>
          <w:headerReference w:type="default" r:id="rId25"/>
          <w:headerReference w:type="first" r:id="rId26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bookmarkEnd w:id="0"/>
    <w:p w14:paraId="5217FB45" w14:textId="335876E8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lastRenderedPageBreak/>
        <w:t>Приложение 4</w:t>
      </w:r>
    </w:p>
    <w:p w14:paraId="7D0F5470" w14:textId="77777777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к решению Макеевского городского совета Донецкой Народной Республики</w:t>
      </w:r>
    </w:p>
    <w:p w14:paraId="1C52E4A0" w14:textId="77777777" w:rsidR="00765F5B" w:rsidRPr="00765F5B" w:rsidRDefault="00765F5B" w:rsidP="00765F5B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от 27.02.2024 № 20/1</w:t>
      </w:r>
    </w:p>
    <w:p w14:paraId="0EB7D8D6" w14:textId="77777777" w:rsidR="008D622B" w:rsidRPr="00765F5B" w:rsidRDefault="008D622B" w:rsidP="00B437FD">
      <w:pPr>
        <w:spacing w:line="240" w:lineRule="auto"/>
        <w:contextualSpacing/>
        <w:jc w:val="center"/>
        <w:rPr>
          <w:szCs w:val="28"/>
        </w:rPr>
      </w:pPr>
    </w:p>
    <w:p w14:paraId="3E064BFB" w14:textId="03935AE5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Приложение № 5</w:t>
      </w:r>
    </w:p>
    <w:p w14:paraId="129DA58B" w14:textId="77777777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к решению Макеевского городского совета Донецкой Народной Республики</w:t>
      </w:r>
    </w:p>
    <w:p w14:paraId="44E4724E" w14:textId="77777777" w:rsidR="008D622B" w:rsidRPr="00765F5B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765F5B">
        <w:rPr>
          <w:szCs w:val="28"/>
        </w:rPr>
        <w:t>от 01.01.2024 № 14/1</w:t>
      </w:r>
    </w:p>
    <w:p w14:paraId="7F27DE2E" w14:textId="77777777" w:rsidR="00FE77F3" w:rsidRPr="00765F5B" w:rsidRDefault="00FE77F3" w:rsidP="00FE77F3">
      <w:pPr>
        <w:spacing w:line="240" w:lineRule="auto"/>
        <w:ind w:firstLine="4962"/>
        <w:contextualSpacing/>
        <w:jc w:val="left"/>
        <w:rPr>
          <w:szCs w:val="28"/>
        </w:rPr>
      </w:pPr>
    </w:p>
    <w:p w14:paraId="2261DF18" w14:textId="77777777" w:rsidR="00FE77F3" w:rsidRPr="00765F5B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  <w:r w:rsidRPr="00765F5B">
        <w:rPr>
          <w:szCs w:val="28"/>
        </w:rPr>
        <w:t xml:space="preserve">Объем и распределение субсидий, предоставляемых из бюджета муниципального образования городского округа Макеевка </w:t>
      </w:r>
    </w:p>
    <w:p w14:paraId="1FB866B9" w14:textId="77777777" w:rsidR="00FE77F3" w:rsidRPr="00765F5B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  <w:r w:rsidRPr="00765F5B">
        <w:rPr>
          <w:szCs w:val="28"/>
        </w:rPr>
        <w:t xml:space="preserve">Донецкой Народной Республики юридическим лицам </w:t>
      </w:r>
    </w:p>
    <w:p w14:paraId="00499A3B" w14:textId="77777777" w:rsidR="00FE77F3" w:rsidRPr="00765F5B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  <w:r w:rsidRPr="00765F5B">
        <w:rPr>
          <w:szCs w:val="28"/>
        </w:rPr>
        <w:t xml:space="preserve">(за исключением субсидий муниципальным учреждениям), </w:t>
      </w:r>
    </w:p>
    <w:p w14:paraId="22AE86CD" w14:textId="77777777" w:rsidR="00FE77F3" w:rsidRPr="00765F5B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  <w:r w:rsidRPr="00765F5B">
        <w:rPr>
          <w:szCs w:val="28"/>
        </w:rPr>
        <w:t>индивидуальным предпринимателям, физическим лицам</w:t>
      </w:r>
    </w:p>
    <w:p w14:paraId="1C763740" w14:textId="3E1EAF08" w:rsidR="00FE77F3" w:rsidRPr="00765F5B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  <w:r w:rsidRPr="00765F5B">
        <w:rPr>
          <w:szCs w:val="28"/>
        </w:rPr>
        <w:t>на 2024 год</w:t>
      </w:r>
    </w:p>
    <w:p w14:paraId="7E324CC4" w14:textId="77777777" w:rsidR="00FE77F3" w:rsidRPr="00765F5B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</w:p>
    <w:p w14:paraId="6AB7F615" w14:textId="77777777" w:rsidR="00FE77F3" w:rsidRPr="00765F5B" w:rsidRDefault="00FE77F3" w:rsidP="00FE77F3">
      <w:pPr>
        <w:spacing w:line="240" w:lineRule="auto"/>
        <w:ind w:firstLine="0"/>
        <w:contextualSpacing/>
        <w:jc w:val="right"/>
        <w:rPr>
          <w:szCs w:val="28"/>
        </w:rPr>
      </w:pPr>
      <w:r w:rsidRPr="00765F5B">
        <w:rPr>
          <w:szCs w:val="28"/>
        </w:rPr>
        <w:t>(тыс. рублей)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828"/>
        <w:gridCol w:w="2679"/>
      </w:tblGrid>
      <w:tr w:rsidR="00FE77F3" w:rsidRPr="00765F5B" w14:paraId="5113AB7B" w14:textId="77777777" w:rsidTr="00A222D2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2E687FA3" w14:textId="77777777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65F5B">
              <w:rPr>
                <w:sz w:val="20"/>
              </w:rPr>
              <w:t>Код классификации расходов бюджетов</w:t>
            </w:r>
          </w:p>
        </w:tc>
        <w:tc>
          <w:tcPr>
            <w:tcW w:w="4828" w:type="dxa"/>
            <w:vAlign w:val="center"/>
            <w:hideMark/>
          </w:tcPr>
          <w:p w14:paraId="79F55B4A" w14:textId="77777777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65F5B">
              <w:rPr>
                <w:sz w:val="20"/>
              </w:rPr>
              <w:t>Наименование субсидии</w:t>
            </w:r>
          </w:p>
        </w:tc>
        <w:tc>
          <w:tcPr>
            <w:tcW w:w="2679" w:type="dxa"/>
            <w:vAlign w:val="center"/>
            <w:hideMark/>
          </w:tcPr>
          <w:p w14:paraId="54BC263C" w14:textId="77777777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65F5B">
              <w:rPr>
                <w:sz w:val="20"/>
              </w:rPr>
              <w:t>Сумма</w:t>
            </w:r>
          </w:p>
        </w:tc>
      </w:tr>
      <w:tr w:rsidR="00FE77F3" w:rsidRPr="00765F5B" w14:paraId="0BE79C6E" w14:textId="77777777" w:rsidTr="00A222D2">
        <w:trPr>
          <w:trHeight w:val="20"/>
          <w:jc w:val="center"/>
        </w:trPr>
        <w:tc>
          <w:tcPr>
            <w:tcW w:w="2122" w:type="dxa"/>
            <w:hideMark/>
          </w:tcPr>
          <w:p w14:paraId="7AA665CC" w14:textId="77777777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765F5B">
              <w:rPr>
                <w:i/>
                <w:iCs/>
                <w:sz w:val="20"/>
              </w:rPr>
              <w:t>1</w:t>
            </w:r>
          </w:p>
        </w:tc>
        <w:tc>
          <w:tcPr>
            <w:tcW w:w="4828" w:type="dxa"/>
            <w:hideMark/>
          </w:tcPr>
          <w:p w14:paraId="5C9C3453" w14:textId="77777777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765F5B">
              <w:rPr>
                <w:i/>
                <w:iCs/>
                <w:sz w:val="20"/>
              </w:rPr>
              <w:t>2</w:t>
            </w:r>
          </w:p>
        </w:tc>
        <w:tc>
          <w:tcPr>
            <w:tcW w:w="2679" w:type="dxa"/>
            <w:hideMark/>
          </w:tcPr>
          <w:p w14:paraId="6F903FAC" w14:textId="77777777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765F5B">
              <w:rPr>
                <w:i/>
                <w:iCs/>
                <w:sz w:val="20"/>
              </w:rPr>
              <w:t>3</w:t>
            </w:r>
          </w:p>
        </w:tc>
      </w:tr>
      <w:tr w:rsidR="00FE77F3" w:rsidRPr="00765F5B" w14:paraId="0D1F5F7C" w14:textId="77777777" w:rsidTr="00A222D2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4F68CDA6" w14:textId="77777777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65F5B">
              <w:rPr>
                <w:sz w:val="20"/>
              </w:rPr>
              <w:t>0408 3400005000 812</w:t>
            </w:r>
          </w:p>
        </w:tc>
        <w:tc>
          <w:tcPr>
            <w:tcW w:w="4828" w:type="dxa"/>
            <w:vAlign w:val="center"/>
            <w:hideMark/>
          </w:tcPr>
          <w:p w14:paraId="02A64129" w14:textId="3C46FCF1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65F5B">
              <w:rPr>
                <w:sz w:val="20"/>
              </w:rPr>
              <w:t xml:space="preserve">Субсидия МУНИЦИПАЛЬНОМУ УНИТАРНОМУ ПРЕДПРИЯТИЮ АДМИНИСТРАЦИИ ГОРОДА МАКЕЕВКИ «МАКЭЛЕКТРОТРАНС» </w:t>
            </w:r>
            <w:r w:rsidRPr="00765F5B">
              <w:rPr>
                <w:sz w:val="20"/>
              </w:rPr>
              <w:br/>
              <w:t xml:space="preserve">на финансовое обеспечение </w:t>
            </w:r>
            <w:r w:rsidR="00A222D2" w:rsidRPr="00765F5B">
              <w:rPr>
                <w:sz w:val="20"/>
              </w:rPr>
              <w:t xml:space="preserve">(возмещение) </w:t>
            </w:r>
            <w:r w:rsidRPr="00765F5B">
              <w:rPr>
                <w:sz w:val="20"/>
              </w:rPr>
              <w:t>затрат, возникших в связи с оказанием услуг по перевозке пассажиров</w:t>
            </w:r>
          </w:p>
        </w:tc>
        <w:tc>
          <w:tcPr>
            <w:tcW w:w="2679" w:type="dxa"/>
            <w:vAlign w:val="center"/>
            <w:hideMark/>
          </w:tcPr>
          <w:p w14:paraId="3F1E6BEE" w14:textId="2105F817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65F5B">
              <w:rPr>
                <w:sz w:val="20"/>
              </w:rPr>
              <w:t>1</w:t>
            </w:r>
            <w:r w:rsidR="0092113D" w:rsidRPr="00765F5B">
              <w:rPr>
                <w:sz w:val="20"/>
              </w:rPr>
              <w:t>69</w:t>
            </w:r>
            <w:r w:rsidRPr="00765F5B">
              <w:rPr>
                <w:sz w:val="20"/>
              </w:rPr>
              <w:t xml:space="preserve"> </w:t>
            </w:r>
            <w:r w:rsidR="00BA0CD2" w:rsidRPr="00765F5B">
              <w:rPr>
                <w:sz w:val="20"/>
              </w:rPr>
              <w:t>9</w:t>
            </w:r>
            <w:r w:rsidR="0092113D" w:rsidRPr="00765F5B">
              <w:rPr>
                <w:sz w:val="20"/>
              </w:rPr>
              <w:t>41</w:t>
            </w:r>
            <w:r w:rsidRPr="00765F5B">
              <w:rPr>
                <w:sz w:val="20"/>
              </w:rPr>
              <w:t>,</w:t>
            </w:r>
            <w:r w:rsidR="00BA0CD2" w:rsidRPr="00765F5B">
              <w:rPr>
                <w:sz w:val="20"/>
              </w:rPr>
              <w:t>531</w:t>
            </w:r>
            <w:r w:rsidR="003A4259" w:rsidRPr="00765F5B">
              <w:rPr>
                <w:sz w:val="20"/>
              </w:rPr>
              <w:t>00</w:t>
            </w:r>
          </w:p>
        </w:tc>
      </w:tr>
      <w:tr w:rsidR="00FE77F3" w:rsidRPr="00765F5B" w14:paraId="6281A1FD" w14:textId="77777777" w:rsidTr="00A222D2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079ED03F" w14:textId="77777777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65F5B">
              <w:rPr>
                <w:sz w:val="20"/>
              </w:rPr>
              <w:t>0412 0300006000 812</w:t>
            </w:r>
          </w:p>
        </w:tc>
        <w:tc>
          <w:tcPr>
            <w:tcW w:w="4828" w:type="dxa"/>
            <w:vAlign w:val="center"/>
            <w:hideMark/>
          </w:tcPr>
          <w:p w14:paraId="72A7BD34" w14:textId="78AC1404" w:rsidR="00FE77F3" w:rsidRPr="00765F5B" w:rsidRDefault="00FE77F3" w:rsidP="00FE77F3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65F5B">
              <w:rPr>
                <w:sz w:val="20"/>
              </w:rPr>
              <w:t>Субсидия МУНИЦИПАЛЬНОМУ УНИТАРНОМУ ПРЕДПРИЯТИЮ АДМИНИСТРАЦИИ ГОРОДА МАКЕЕВКИ «МАКЕЕВСКИЙ КОМБИНАТ ДЕТСКОГО ПИТАНИЯ» на финансовое обеспечение</w:t>
            </w:r>
            <w:r w:rsidR="00A222D2" w:rsidRPr="00765F5B">
              <w:rPr>
                <w:sz w:val="20"/>
              </w:rPr>
              <w:t xml:space="preserve"> (возмещение)</w:t>
            </w:r>
            <w:r w:rsidRPr="00765F5B">
              <w:rPr>
                <w:sz w:val="20"/>
              </w:rPr>
              <w:t xml:space="preserve"> затрат, связанных с производством молочной продукции, в том числе детского питания для детей раннего возраста</w:t>
            </w:r>
            <w:r w:rsidR="00D74999" w:rsidRPr="00765F5B">
              <w:rPr>
                <w:sz w:val="20"/>
              </w:rPr>
              <w:t xml:space="preserve"> и восстановление платежеспособности</w:t>
            </w:r>
          </w:p>
        </w:tc>
        <w:tc>
          <w:tcPr>
            <w:tcW w:w="2679" w:type="dxa"/>
            <w:vAlign w:val="center"/>
            <w:hideMark/>
          </w:tcPr>
          <w:p w14:paraId="28125633" w14:textId="12A93F87" w:rsidR="00FE77F3" w:rsidRPr="00765F5B" w:rsidRDefault="0092113D" w:rsidP="00FE77F3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765F5B">
              <w:rPr>
                <w:sz w:val="20"/>
              </w:rPr>
              <w:t>26</w:t>
            </w:r>
            <w:r w:rsidR="00FE77F3" w:rsidRPr="00765F5B">
              <w:rPr>
                <w:sz w:val="20"/>
              </w:rPr>
              <w:t xml:space="preserve"> </w:t>
            </w:r>
            <w:r w:rsidR="00014053" w:rsidRPr="00765F5B">
              <w:rPr>
                <w:sz w:val="20"/>
              </w:rPr>
              <w:t>06</w:t>
            </w:r>
            <w:r w:rsidRPr="00765F5B">
              <w:rPr>
                <w:sz w:val="20"/>
              </w:rPr>
              <w:t>0</w:t>
            </w:r>
            <w:r w:rsidR="00FE77F3" w:rsidRPr="00765F5B">
              <w:rPr>
                <w:sz w:val="20"/>
              </w:rPr>
              <w:t>,000</w:t>
            </w:r>
            <w:r w:rsidR="003A4259" w:rsidRPr="00765F5B">
              <w:rPr>
                <w:sz w:val="20"/>
              </w:rPr>
              <w:t>00</w:t>
            </w:r>
          </w:p>
        </w:tc>
      </w:tr>
    </w:tbl>
    <w:p w14:paraId="3F394471" w14:textId="5FC0D71B" w:rsidR="00FE77F3" w:rsidRPr="00765F5B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</w:p>
    <w:p w14:paraId="04090B37" w14:textId="77777777" w:rsidR="00124D29" w:rsidRPr="00765F5B" w:rsidRDefault="00124D29" w:rsidP="00FE77F3">
      <w:pPr>
        <w:spacing w:line="240" w:lineRule="auto"/>
        <w:ind w:firstLine="0"/>
        <w:contextualSpacing/>
        <w:jc w:val="center"/>
        <w:rPr>
          <w:szCs w:val="28"/>
        </w:rPr>
      </w:pPr>
    </w:p>
    <w:p w14:paraId="13037852" w14:textId="77777777" w:rsidR="00FE77F3" w:rsidRPr="00765F5B" w:rsidRDefault="00FE77F3" w:rsidP="00FE77F3">
      <w:pPr>
        <w:spacing w:line="240" w:lineRule="auto"/>
        <w:ind w:firstLine="0"/>
        <w:contextualSpacing/>
        <w:jc w:val="left"/>
        <w:rPr>
          <w:szCs w:val="28"/>
        </w:rPr>
      </w:pPr>
    </w:p>
    <w:p w14:paraId="321AB48F" w14:textId="77777777" w:rsidR="00FE77F3" w:rsidRPr="00765F5B" w:rsidRDefault="00FE77F3" w:rsidP="00FE77F3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Глава муниципального образования </w:t>
      </w:r>
    </w:p>
    <w:p w14:paraId="458DAFAF" w14:textId="77777777" w:rsidR="00FE77F3" w:rsidRPr="00765F5B" w:rsidRDefault="00FE77F3" w:rsidP="00FE77F3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городского округа Макеевка </w:t>
      </w:r>
    </w:p>
    <w:p w14:paraId="6799AF54" w14:textId="77777777" w:rsidR="00FE77F3" w:rsidRPr="00765F5B" w:rsidRDefault="00FE77F3" w:rsidP="00FE77F3">
      <w:pPr>
        <w:pStyle w:val="ConsPlusNormal"/>
        <w:ind w:firstLine="0"/>
        <w:contextualSpacing/>
        <w:rPr>
          <w:sz w:val="28"/>
          <w:szCs w:val="28"/>
        </w:rPr>
      </w:pPr>
      <w:r w:rsidRPr="00765F5B">
        <w:rPr>
          <w:sz w:val="28"/>
          <w:szCs w:val="28"/>
        </w:rPr>
        <w:t xml:space="preserve">Донецкой Народной Республики </w:t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</w:r>
      <w:r w:rsidRPr="00765F5B">
        <w:rPr>
          <w:sz w:val="28"/>
          <w:szCs w:val="28"/>
        </w:rPr>
        <w:tab/>
        <w:t xml:space="preserve">         В.Ю. Ключаров</w:t>
      </w:r>
    </w:p>
    <w:p w14:paraId="0DE812CB" w14:textId="77777777" w:rsidR="00FE77F3" w:rsidRPr="00765F5B" w:rsidRDefault="00FE77F3" w:rsidP="00FE77F3">
      <w:pPr>
        <w:pStyle w:val="ConsPlusNormal"/>
        <w:ind w:firstLine="0"/>
        <w:contextualSpacing/>
        <w:rPr>
          <w:sz w:val="28"/>
          <w:szCs w:val="28"/>
        </w:rPr>
      </w:pPr>
    </w:p>
    <w:p w14:paraId="100793CE" w14:textId="77777777" w:rsidR="00FE77F3" w:rsidRPr="00765F5B" w:rsidRDefault="00FE77F3" w:rsidP="00FE77F3">
      <w:pPr>
        <w:pStyle w:val="ConsPlusNormal"/>
        <w:ind w:firstLine="0"/>
        <w:contextualSpacing/>
        <w:rPr>
          <w:sz w:val="28"/>
          <w:szCs w:val="28"/>
        </w:rPr>
      </w:pPr>
    </w:p>
    <w:p w14:paraId="0DBDEE27" w14:textId="77777777" w:rsidR="00FE77F3" w:rsidRPr="00765F5B" w:rsidRDefault="00FE77F3" w:rsidP="00FE77F3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Председатель </w:t>
      </w:r>
    </w:p>
    <w:p w14:paraId="4A65F701" w14:textId="77777777" w:rsidR="00FE77F3" w:rsidRPr="00765F5B" w:rsidRDefault="00FE77F3" w:rsidP="00FE77F3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Макеевского городского совета </w:t>
      </w:r>
    </w:p>
    <w:p w14:paraId="44C1BAFA" w14:textId="77777777" w:rsidR="00FE77F3" w:rsidRPr="00765F5B" w:rsidRDefault="00FE77F3" w:rsidP="00FE77F3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765F5B">
        <w:rPr>
          <w:rFonts w:eastAsiaTheme="minorEastAsia"/>
          <w:szCs w:val="28"/>
        </w:rPr>
        <w:t xml:space="preserve">Донецкой Народной Республики </w:t>
      </w:r>
    </w:p>
    <w:p w14:paraId="572EEBF3" w14:textId="77777777" w:rsidR="00FE77F3" w:rsidRPr="003161A8" w:rsidRDefault="00FE77F3" w:rsidP="00FE77F3">
      <w:pPr>
        <w:spacing w:line="240" w:lineRule="auto"/>
        <w:ind w:firstLine="0"/>
        <w:contextualSpacing/>
        <w:jc w:val="left"/>
        <w:rPr>
          <w:szCs w:val="28"/>
        </w:rPr>
      </w:pPr>
      <w:r w:rsidRPr="00765F5B">
        <w:rPr>
          <w:szCs w:val="28"/>
        </w:rPr>
        <w:t>первого созыва</w:t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</w:r>
      <w:r w:rsidRPr="00765F5B">
        <w:rPr>
          <w:szCs w:val="28"/>
        </w:rPr>
        <w:tab/>
        <w:t xml:space="preserve">  </w:t>
      </w:r>
      <w:r w:rsidRPr="00765F5B">
        <w:rPr>
          <w:rFonts w:eastAsiaTheme="minorEastAsia"/>
          <w:szCs w:val="28"/>
        </w:rPr>
        <w:t>В.В. Харлашка</w:t>
      </w:r>
    </w:p>
    <w:sectPr w:rsidR="00FE77F3" w:rsidRPr="003161A8" w:rsidSect="0080120A">
      <w:headerReference w:type="even" r:id="rId27"/>
      <w:headerReference w:type="default" r:id="rId28"/>
      <w:footerReference w:type="default" r:id="rId29"/>
      <w:headerReference w:type="first" r:id="rId30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E7D4A" w14:textId="77777777" w:rsidR="00E75038" w:rsidRDefault="00E75038">
      <w:r>
        <w:separator/>
      </w:r>
    </w:p>
  </w:endnote>
  <w:endnote w:type="continuationSeparator" w:id="0">
    <w:p w14:paraId="19375716" w14:textId="77777777" w:rsidR="00E75038" w:rsidRDefault="00E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EBCB" w14:textId="77777777" w:rsidR="007D327C" w:rsidRDefault="007D327C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3C8B" w14:textId="77777777" w:rsidR="007D327C" w:rsidRDefault="007D327C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8488" w14:textId="77777777" w:rsidR="007D327C" w:rsidRDefault="007D327C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7F72" w14:textId="2919E65D" w:rsidR="00FE77F3" w:rsidRDefault="00FE77F3">
    <w:pPr>
      <w:pStyle w:val="af8"/>
      <w:jc w:val="right"/>
    </w:pPr>
  </w:p>
  <w:p w14:paraId="14FD7DCD" w14:textId="77777777" w:rsidR="00FE77F3" w:rsidRDefault="00FE77F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6015A" w14:textId="77777777" w:rsidR="00E75038" w:rsidRDefault="00E75038">
      <w:r>
        <w:separator/>
      </w:r>
    </w:p>
  </w:footnote>
  <w:footnote w:type="continuationSeparator" w:id="0">
    <w:p w14:paraId="14F5D586" w14:textId="77777777" w:rsidR="00E75038" w:rsidRDefault="00E75038">
      <w:r>
        <w:continuationSeparator/>
      </w:r>
    </w:p>
  </w:footnote>
  <w:footnote w:type="continuationNotice" w:id="1">
    <w:p w14:paraId="34D09419" w14:textId="77777777" w:rsidR="00E75038" w:rsidRDefault="00E750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E3C1" w14:textId="6F608A45" w:rsidR="00FE77F3" w:rsidRDefault="007D327C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23DCF9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26" o:spid="_x0000_s2050" type="#_x0000_t136" style="position:absolute;left:0;text-align:left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5D5F1DEE" w14:textId="77777777" w:rsidR="00FE77F3" w:rsidRDefault="00FE77F3">
    <w:pPr>
      <w:pStyle w:val="af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6615" w14:textId="41167EC9" w:rsidR="00FE77F3" w:rsidRDefault="007D327C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3D1DF3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35" o:spid="_x0000_s2059" type="#_x0000_t136" style="position:absolute;left:0;text-align:left;margin-left:0;margin-top:0;width:622.7pt;height:56.6pt;rotation:315;z-index:-25163673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0743FE69" w14:textId="77777777" w:rsidR="00FE77F3" w:rsidRDefault="00FE77F3">
    <w:pPr>
      <w:pStyle w:val="af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9412" w14:textId="16880CA1" w:rsidR="00FE77F3" w:rsidRDefault="007D327C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3BE5C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36" o:spid="_x0000_s2060" type="#_x0000_t136" style="position:absolute;left:0;text-align:left;margin-left:0;margin-top:0;width:622.7pt;height:56.6pt;rotation:315;z-index:-25163468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15</w:t>
    </w:r>
    <w:r w:rsidR="00FE77F3" w:rsidRPr="00A61C1D">
      <w:rPr>
        <w:sz w:val="24"/>
        <w:szCs w:val="24"/>
      </w:rPr>
      <w:fldChar w:fldCharType="end"/>
    </w:r>
  </w:p>
  <w:p w14:paraId="2F2AD662" w14:textId="293FF243" w:rsid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 xml:space="preserve">Продолжение приложения </w:t>
    </w:r>
    <w:r w:rsidR="00124D29">
      <w:rPr>
        <w:sz w:val="24"/>
        <w:szCs w:val="24"/>
      </w:rPr>
      <w:t>3</w:t>
    </w:r>
  </w:p>
  <w:p w14:paraId="5F3915F0" w14:textId="77777777" w:rsidR="00FD676E" w:rsidRPr="00A61C1D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7C7F" w14:textId="4452ED7B" w:rsidR="00FE77F3" w:rsidRPr="00FD676E" w:rsidRDefault="007D327C" w:rsidP="00FD676E">
    <w:pPr>
      <w:pStyle w:val="af5"/>
    </w:pPr>
    <w:r>
      <w:rPr>
        <w:noProof/>
      </w:rPr>
      <w:pict w14:anchorId="1296F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34" o:spid="_x0000_s2058" type="#_x0000_t136" style="position:absolute;left:0;text-align:left;margin-left:0;margin-top:0;width:622.7pt;height:56.6pt;rotation:315;z-index:-25163878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6000" w14:textId="6E3D0B5C" w:rsidR="007D327C" w:rsidRDefault="007D327C">
    <w:pPr>
      <w:pStyle w:val="af5"/>
    </w:pPr>
    <w:r>
      <w:rPr>
        <w:noProof/>
      </w:rPr>
      <w:pict w14:anchorId="60BDD9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38" o:spid="_x0000_s2062" type="#_x0000_t136" style="position:absolute;left:0;text-align:left;margin-left:0;margin-top:0;width:622.7pt;height:56.6pt;rotation:315;z-index:-25163059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6C4B4" w14:textId="2EB9F9D1" w:rsidR="007D327C" w:rsidRDefault="007D327C">
    <w:pPr>
      <w:pStyle w:val="af5"/>
    </w:pPr>
    <w:r>
      <w:rPr>
        <w:noProof/>
      </w:rPr>
      <w:pict w14:anchorId="13EAB8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39" o:spid="_x0000_s2063" type="#_x0000_t136" style="position:absolute;left:0;text-align:left;margin-left:0;margin-top:0;width:622.7pt;height:56.6pt;rotation:315;z-index:-25162854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CDFA0" w14:textId="121EF9E9" w:rsidR="007D327C" w:rsidRDefault="007D327C">
    <w:pPr>
      <w:pStyle w:val="af5"/>
    </w:pPr>
    <w:r>
      <w:rPr>
        <w:noProof/>
      </w:rPr>
      <w:pict w14:anchorId="1234E4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37" o:spid="_x0000_s2061" type="#_x0000_t136" style="position:absolute;left:0;text-align:left;margin-left:0;margin-top:0;width:622.7pt;height:56.6pt;rotation:315;z-index:-25163264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4DB7" w14:textId="3C09A931" w:rsidR="00FE77F3" w:rsidRPr="00A61C1D" w:rsidRDefault="007D327C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59F0B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27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FE77F3"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EF322" w14:textId="0F392601" w:rsidR="00FE77F3" w:rsidRDefault="007D327C" w:rsidP="0066415D">
    <w:pPr>
      <w:pStyle w:val="af5"/>
      <w:spacing w:line="240" w:lineRule="auto"/>
      <w:contextualSpacing/>
    </w:pPr>
    <w:r>
      <w:rPr>
        <w:noProof/>
      </w:rPr>
      <w:pict w14:anchorId="213527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25" o:spid="_x0000_s2049" type="#_x0000_t136" style="position:absolute;left:0;text-align:left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512D" w14:textId="4690D602" w:rsidR="00FE77F3" w:rsidRDefault="007D327C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76160A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29" o:spid="_x0000_s2053" type="#_x0000_t136" style="position:absolute;left:0;text-align:left;margin-left:0;margin-top:0;width:622.7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14DF141A" w14:textId="77777777" w:rsidR="00FE77F3" w:rsidRDefault="00FE77F3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1F8B" w14:textId="5901C7A8" w:rsidR="00FE77F3" w:rsidRDefault="007D327C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2E1D05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30" o:spid="_x0000_s2054" type="#_x0000_t136" style="position:absolute;left:0;text-align:left;margin-left:0;margin-top:0;width:622.7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7</w:t>
    </w:r>
    <w:r w:rsidR="00FE77F3" w:rsidRPr="00A61C1D">
      <w:rPr>
        <w:sz w:val="24"/>
        <w:szCs w:val="24"/>
      </w:rPr>
      <w:fldChar w:fldCharType="end"/>
    </w:r>
  </w:p>
  <w:p w14:paraId="18DE0B82" w14:textId="0A104E4F" w:rsidR="00FD676E" w:rsidRP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1</w:t>
    </w:r>
  </w:p>
  <w:p w14:paraId="509C57B8" w14:textId="77777777" w:rsidR="00FD676E" w:rsidRPr="00A61C1D" w:rsidRDefault="00FD676E" w:rsidP="0066415D">
    <w:pPr>
      <w:pStyle w:val="af5"/>
      <w:spacing w:line="240" w:lineRule="auto"/>
      <w:contextualSpacing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E5B8" w14:textId="11684D15" w:rsidR="00FE77F3" w:rsidRDefault="007D327C" w:rsidP="0066415D">
    <w:pPr>
      <w:pStyle w:val="af5"/>
      <w:spacing w:line="240" w:lineRule="auto"/>
      <w:contextualSpacing/>
    </w:pPr>
    <w:r>
      <w:rPr>
        <w:noProof/>
      </w:rPr>
      <w:pict w14:anchorId="6D668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28" o:spid="_x0000_s2052" type="#_x0000_t136" style="position:absolute;left:0;text-align:left;margin-left:0;margin-top:0;width:622.7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FB166" w14:textId="32B8B6CF" w:rsidR="00FE77F3" w:rsidRDefault="007D327C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2647F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32" o:spid="_x0000_s2056" type="#_x0000_t136" style="position:absolute;left:0;text-align:left;margin-left:0;margin-top:0;width:622.7pt;height:56.6pt;rotation:315;z-index:-25164288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274581BA" w14:textId="77777777" w:rsidR="00FE77F3" w:rsidRDefault="00FE77F3">
    <w:pPr>
      <w:pStyle w:val="af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9CA85" w14:textId="031749F8" w:rsidR="00FE77F3" w:rsidRDefault="007D327C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24B18C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33" o:spid="_x0000_s2057" type="#_x0000_t136" style="position:absolute;left:0;text-align:left;margin-left:0;margin-top:0;width:622.7pt;height:56.6pt;rotation:315;z-index:-25164083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9</w:t>
    </w:r>
    <w:r w:rsidR="00FE77F3" w:rsidRPr="00A61C1D">
      <w:rPr>
        <w:sz w:val="24"/>
        <w:szCs w:val="24"/>
      </w:rPr>
      <w:fldChar w:fldCharType="end"/>
    </w:r>
  </w:p>
  <w:p w14:paraId="57D88A40" w14:textId="40592632" w:rsidR="00FD676E" w:rsidRP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2</w:t>
    </w:r>
  </w:p>
  <w:p w14:paraId="3AB549AF" w14:textId="77777777" w:rsidR="00FD676E" w:rsidRPr="00A61C1D" w:rsidRDefault="00FD676E" w:rsidP="0066415D">
    <w:pPr>
      <w:pStyle w:val="af5"/>
      <w:spacing w:line="240" w:lineRule="auto"/>
      <w:contextualSpacing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55AE" w14:textId="766EFD65" w:rsidR="00FE77F3" w:rsidRDefault="007D327C" w:rsidP="0066415D">
    <w:pPr>
      <w:pStyle w:val="af5"/>
      <w:spacing w:line="240" w:lineRule="auto"/>
      <w:contextualSpacing/>
    </w:pPr>
    <w:r>
      <w:rPr>
        <w:noProof/>
      </w:rPr>
      <w:pict w14:anchorId="49DB20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4131" o:spid="_x0000_s2055" type="#_x0000_t136" style="position:absolute;left:0;text-align:left;margin-left:0;margin-top:0;width:622.7pt;height:56.6pt;rotation:315;z-index:-25164492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wbiCO90VZtevH8OgFqeg6muHVNH2L/H2lhLg/V2MAiqx1TAZNwW/7kM4SW27Falg2fYdeCLA3BryNzfF/SdXg==" w:salt="WriiBtlFF+75YGo6XKg+wA==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B79"/>
    <w:rsid w:val="00012052"/>
    <w:rsid w:val="000122AE"/>
    <w:rsid w:val="00012DAA"/>
    <w:rsid w:val="00012DEB"/>
    <w:rsid w:val="000130D8"/>
    <w:rsid w:val="00013DEF"/>
    <w:rsid w:val="00014053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2F0"/>
    <w:rsid w:val="00032336"/>
    <w:rsid w:val="0003272B"/>
    <w:rsid w:val="00032802"/>
    <w:rsid w:val="00032D09"/>
    <w:rsid w:val="00032ED7"/>
    <w:rsid w:val="000332BD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6B87"/>
    <w:rsid w:val="0004726D"/>
    <w:rsid w:val="00047495"/>
    <w:rsid w:val="000474B6"/>
    <w:rsid w:val="00047519"/>
    <w:rsid w:val="00047590"/>
    <w:rsid w:val="000502D7"/>
    <w:rsid w:val="00050E4C"/>
    <w:rsid w:val="0005125C"/>
    <w:rsid w:val="0005182B"/>
    <w:rsid w:val="00051F51"/>
    <w:rsid w:val="00052547"/>
    <w:rsid w:val="00052A87"/>
    <w:rsid w:val="00052E03"/>
    <w:rsid w:val="00053037"/>
    <w:rsid w:val="000530E4"/>
    <w:rsid w:val="0005330C"/>
    <w:rsid w:val="00053EBE"/>
    <w:rsid w:val="00054FD5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668"/>
    <w:rsid w:val="000769E9"/>
    <w:rsid w:val="00076FE5"/>
    <w:rsid w:val="00077507"/>
    <w:rsid w:val="00077BA0"/>
    <w:rsid w:val="00077CF3"/>
    <w:rsid w:val="0008016C"/>
    <w:rsid w:val="00080EBC"/>
    <w:rsid w:val="0008107E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36B"/>
    <w:rsid w:val="000874C5"/>
    <w:rsid w:val="0008759A"/>
    <w:rsid w:val="000876A0"/>
    <w:rsid w:val="0008793E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ABB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1BB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B9A"/>
    <w:rsid w:val="000E3328"/>
    <w:rsid w:val="000E3C54"/>
    <w:rsid w:val="000E3D4E"/>
    <w:rsid w:val="000E4205"/>
    <w:rsid w:val="000E4858"/>
    <w:rsid w:val="000E4B6F"/>
    <w:rsid w:val="000E4ED7"/>
    <w:rsid w:val="000E526B"/>
    <w:rsid w:val="000E547F"/>
    <w:rsid w:val="000E6568"/>
    <w:rsid w:val="000E688A"/>
    <w:rsid w:val="000E6C82"/>
    <w:rsid w:val="000E6CB6"/>
    <w:rsid w:val="000E7133"/>
    <w:rsid w:val="000E79AD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66E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3C1"/>
    <w:rsid w:val="001178C8"/>
    <w:rsid w:val="00117F74"/>
    <w:rsid w:val="00120443"/>
    <w:rsid w:val="0012163E"/>
    <w:rsid w:val="00121AEA"/>
    <w:rsid w:val="00122552"/>
    <w:rsid w:val="00122C8F"/>
    <w:rsid w:val="00124637"/>
    <w:rsid w:val="00124B10"/>
    <w:rsid w:val="00124D04"/>
    <w:rsid w:val="00124D29"/>
    <w:rsid w:val="0012576D"/>
    <w:rsid w:val="00126362"/>
    <w:rsid w:val="00126DBA"/>
    <w:rsid w:val="001271D2"/>
    <w:rsid w:val="00127C76"/>
    <w:rsid w:val="00127D12"/>
    <w:rsid w:val="00130E74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D72"/>
    <w:rsid w:val="001504E6"/>
    <w:rsid w:val="00151569"/>
    <w:rsid w:val="00151E94"/>
    <w:rsid w:val="00152012"/>
    <w:rsid w:val="00152112"/>
    <w:rsid w:val="00152299"/>
    <w:rsid w:val="001522CF"/>
    <w:rsid w:val="00153AF9"/>
    <w:rsid w:val="00153D4E"/>
    <w:rsid w:val="00153E84"/>
    <w:rsid w:val="00154181"/>
    <w:rsid w:val="001556C7"/>
    <w:rsid w:val="00156120"/>
    <w:rsid w:val="00156606"/>
    <w:rsid w:val="00156C14"/>
    <w:rsid w:val="00156F8E"/>
    <w:rsid w:val="00157076"/>
    <w:rsid w:val="0015754C"/>
    <w:rsid w:val="00157C58"/>
    <w:rsid w:val="0016010F"/>
    <w:rsid w:val="00160B17"/>
    <w:rsid w:val="00160C18"/>
    <w:rsid w:val="00160EE5"/>
    <w:rsid w:val="0016105B"/>
    <w:rsid w:val="00162375"/>
    <w:rsid w:val="001626F3"/>
    <w:rsid w:val="001638E7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6D"/>
    <w:rsid w:val="001748C3"/>
    <w:rsid w:val="00175D6C"/>
    <w:rsid w:val="00175F22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8B8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0BED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5E0C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6E0"/>
    <w:rsid w:val="001C4B57"/>
    <w:rsid w:val="001C5209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A17"/>
    <w:rsid w:val="00211BEB"/>
    <w:rsid w:val="002122E9"/>
    <w:rsid w:val="00212A04"/>
    <w:rsid w:val="00212DCA"/>
    <w:rsid w:val="00212E33"/>
    <w:rsid w:val="00213B3F"/>
    <w:rsid w:val="00213D5A"/>
    <w:rsid w:val="002142B2"/>
    <w:rsid w:val="002146FB"/>
    <w:rsid w:val="00215DEC"/>
    <w:rsid w:val="00215FF8"/>
    <w:rsid w:val="00216314"/>
    <w:rsid w:val="002165E7"/>
    <w:rsid w:val="0021665C"/>
    <w:rsid w:val="00217151"/>
    <w:rsid w:val="0021733D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661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98E"/>
    <w:rsid w:val="00242AE2"/>
    <w:rsid w:val="00243405"/>
    <w:rsid w:val="002435A5"/>
    <w:rsid w:val="002439E4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73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104"/>
    <w:rsid w:val="00266F63"/>
    <w:rsid w:val="0027072E"/>
    <w:rsid w:val="00270A77"/>
    <w:rsid w:val="002712BE"/>
    <w:rsid w:val="002716F2"/>
    <w:rsid w:val="00271929"/>
    <w:rsid w:val="00271A0A"/>
    <w:rsid w:val="00272689"/>
    <w:rsid w:val="00272D6C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294"/>
    <w:rsid w:val="00290456"/>
    <w:rsid w:val="002906E3"/>
    <w:rsid w:val="00290F8D"/>
    <w:rsid w:val="00291653"/>
    <w:rsid w:val="00291AE5"/>
    <w:rsid w:val="00291D49"/>
    <w:rsid w:val="002924E4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05A"/>
    <w:rsid w:val="0029669B"/>
    <w:rsid w:val="00297045"/>
    <w:rsid w:val="00297BDD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339"/>
    <w:rsid w:val="002B26EA"/>
    <w:rsid w:val="002B32EC"/>
    <w:rsid w:val="002B35BD"/>
    <w:rsid w:val="002B36C2"/>
    <w:rsid w:val="002B42C8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24"/>
    <w:rsid w:val="002C25E9"/>
    <w:rsid w:val="002C31C4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1F80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5EE0"/>
    <w:rsid w:val="002E6364"/>
    <w:rsid w:val="002E6749"/>
    <w:rsid w:val="002E7EFE"/>
    <w:rsid w:val="002E7F5A"/>
    <w:rsid w:val="002F0292"/>
    <w:rsid w:val="002F0617"/>
    <w:rsid w:val="002F0CB4"/>
    <w:rsid w:val="002F18E1"/>
    <w:rsid w:val="002F1917"/>
    <w:rsid w:val="002F1A21"/>
    <w:rsid w:val="002F3860"/>
    <w:rsid w:val="002F4999"/>
    <w:rsid w:val="002F4CE4"/>
    <w:rsid w:val="002F63EF"/>
    <w:rsid w:val="002F6459"/>
    <w:rsid w:val="002F659A"/>
    <w:rsid w:val="002F67FD"/>
    <w:rsid w:val="002F767A"/>
    <w:rsid w:val="00300CDB"/>
    <w:rsid w:val="0030108B"/>
    <w:rsid w:val="00301DAD"/>
    <w:rsid w:val="003024C6"/>
    <w:rsid w:val="00302A20"/>
    <w:rsid w:val="00302BD8"/>
    <w:rsid w:val="00303A3F"/>
    <w:rsid w:val="00303D8F"/>
    <w:rsid w:val="00304332"/>
    <w:rsid w:val="00304757"/>
    <w:rsid w:val="00304B3D"/>
    <w:rsid w:val="00304D06"/>
    <w:rsid w:val="0030511F"/>
    <w:rsid w:val="003056F7"/>
    <w:rsid w:val="0030687C"/>
    <w:rsid w:val="003117A5"/>
    <w:rsid w:val="0031186E"/>
    <w:rsid w:val="00312493"/>
    <w:rsid w:val="0031285B"/>
    <w:rsid w:val="00312F8E"/>
    <w:rsid w:val="003132B3"/>
    <w:rsid w:val="0031339D"/>
    <w:rsid w:val="00313DFB"/>
    <w:rsid w:val="00314140"/>
    <w:rsid w:val="0031450A"/>
    <w:rsid w:val="00314735"/>
    <w:rsid w:val="0031474C"/>
    <w:rsid w:val="00315221"/>
    <w:rsid w:val="00315D10"/>
    <w:rsid w:val="003161A8"/>
    <w:rsid w:val="0031707A"/>
    <w:rsid w:val="0031716D"/>
    <w:rsid w:val="003173C3"/>
    <w:rsid w:val="003174D6"/>
    <w:rsid w:val="003176EB"/>
    <w:rsid w:val="00317D65"/>
    <w:rsid w:val="0032196A"/>
    <w:rsid w:val="003227A4"/>
    <w:rsid w:val="00322B81"/>
    <w:rsid w:val="00323050"/>
    <w:rsid w:val="0032324D"/>
    <w:rsid w:val="003235CB"/>
    <w:rsid w:val="00323EDD"/>
    <w:rsid w:val="00324685"/>
    <w:rsid w:val="003247BE"/>
    <w:rsid w:val="00325430"/>
    <w:rsid w:val="0032547E"/>
    <w:rsid w:val="00325A46"/>
    <w:rsid w:val="0032668D"/>
    <w:rsid w:val="003266B0"/>
    <w:rsid w:val="00326A4E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14C"/>
    <w:rsid w:val="003469E4"/>
    <w:rsid w:val="00347482"/>
    <w:rsid w:val="00347E36"/>
    <w:rsid w:val="00350172"/>
    <w:rsid w:val="00350DC1"/>
    <w:rsid w:val="00351531"/>
    <w:rsid w:val="0035164F"/>
    <w:rsid w:val="00351894"/>
    <w:rsid w:val="00352BB3"/>
    <w:rsid w:val="00352C72"/>
    <w:rsid w:val="003530B3"/>
    <w:rsid w:val="00353153"/>
    <w:rsid w:val="00353420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78A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43B"/>
    <w:rsid w:val="00370778"/>
    <w:rsid w:val="00370DFE"/>
    <w:rsid w:val="00371693"/>
    <w:rsid w:val="00371A76"/>
    <w:rsid w:val="00371DC0"/>
    <w:rsid w:val="0037269C"/>
    <w:rsid w:val="003726CF"/>
    <w:rsid w:val="00373A65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20"/>
    <w:rsid w:val="0038453A"/>
    <w:rsid w:val="00384877"/>
    <w:rsid w:val="00384918"/>
    <w:rsid w:val="00385116"/>
    <w:rsid w:val="00385371"/>
    <w:rsid w:val="0038543C"/>
    <w:rsid w:val="003858F0"/>
    <w:rsid w:val="00386208"/>
    <w:rsid w:val="00386522"/>
    <w:rsid w:val="00386A25"/>
    <w:rsid w:val="00386B7A"/>
    <w:rsid w:val="0038718F"/>
    <w:rsid w:val="00387AB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415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259"/>
    <w:rsid w:val="003A4EAD"/>
    <w:rsid w:val="003A5048"/>
    <w:rsid w:val="003A5101"/>
    <w:rsid w:val="003A5666"/>
    <w:rsid w:val="003A5762"/>
    <w:rsid w:val="003A5788"/>
    <w:rsid w:val="003A58C4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505"/>
    <w:rsid w:val="003B26AC"/>
    <w:rsid w:val="003B27CC"/>
    <w:rsid w:val="003B2C1B"/>
    <w:rsid w:val="003B37C4"/>
    <w:rsid w:val="003B3ADE"/>
    <w:rsid w:val="003B4F1B"/>
    <w:rsid w:val="003B4F7D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BB7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EC4"/>
    <w:rsid w:val="003D442C"/>
    <w:rsid w:val="003D4DF0"/>
    <w:rsid w:val="003D5364"/>
    <w:rsid w:val="003D5678"/>
    <w:rsid w:val="003D66B0"/>
    <w:rsid w:val="003D6EB5"/>
    <w:rsid w:val="003D701C"/>
    <w:rsid w:val="003D7257"/>
    <w:rsid w:val="003D78BC"/>
    <w:rsid w:val="003D7E71"/>
    <w:rsid w:val="003E007D"/>
    <w:rsid w:val="003E06A4"/>
    <w:rsid w:val="003E1251"/>
    <w:rsid w:val="003E1311"/>
    <w:rsid w:val="003E147B"/>
    <w:rsid w:val="003E15D3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708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09F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5D37"/>
    <w:rsid w:val="00416955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0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09A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78D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2F9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50"/>
    <w:rsid w:val="0048384F"/>
    <w:rsid w:val="004838D6"/>
    <w:rsid w:val="00483D58"/>
    <w:rsid w:val="0048473D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3C8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738"/>
    <w:rsid w:val="00497B59"/>
    <w:rsid w:val="00497C82"/>
    <w:rsid w:val="00497F6F"/>
    <w:rsid w:val="004A144E"/>
    <w:rsid w:val="004A1652"/>
    <w:rsid w:val="004A227B"/>
    <w:rsid w:val="004A24D3"/>
    <w:rsid w:val="004A2D43"/>
    <w:rsid w:val="004A495E"/>
    <w:rsid w:val="004A50BA"/>
    <w:rsid w:val="004A5C01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666"/>
    <w:rsid w:val="004B2909"/>
    <w:rsid w:val="004B3663"/>
    <w:rsid w:val="004B467F"/>
    <w:rsid w:val="004B54E4"/>
    <w:rsid w:val="004B55D5"/>
    <w:rsid w:val="004B5B56"/>
    <w:rsid w:val="004B5DD7"/>
    <w:rsid w:val="004B60E1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C0"/>
    <w:rsid w:val="004E2D23"/>
    <w:rsid w:val="004E469D"/>
    <w:rsid w:val="004E51E6"/>
    <w:rsid w:val="004E5662"/>
    <w:rsid w:val="004E6122"/>
    <w:rsid w:val="004E6750"/>
    <w:rsid w:val="004E6957"/>
    <w:rsid w:val="004E79F0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0BE4"/>
    <w:rsid w:val="0051143E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4C68"/>
    <w:rsid w:val="005258B5"/>
    <w:rsid w:val="00525E4E"/>
    <w:rsid w:val="00525F5C"/>
    <w:rsid w:val="00526621"/>
    <w:rsid w:val="0052663A"/>
    <w:rsid w:val="00527085"/>
    <w:rsid w:val="005270FA"/>
    <w:rsid w:val="00527396"/>
    <w:rsid w:val="00527639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3E7F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25C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1F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6C4"/>
    <w:rsid w:val="00587B48"/>
    <w:rsid w:val="005908F6"/>
    <w:rsid w:val="00590DCB"/>
    <w:rsid w:val="00590E38"/>
    <w:rsid w:val="005913AA"/>
    <w:rsid w:val="00591DA5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848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F59"/>
    <w:rsid w:val="005B2BC3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957"/>
    <w:rsid w:val="005D2B7E"/>
    <w:rsid w:val="005D2E9D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498"/>
    <w:rsid w:val="005D7591"/>
    <w:rsid w:val="005D7D2E"/>
    <w:rsid w:val="005D7E7A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797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0A1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AF3"/>
    <w:rsid w:val="00607FDA"/>
    <w:rsid w:val="0061056F"/>
    <w:rsid w:val="00610A14"/>
    <w:rsid w:val="0061104A"/>
    <w:rsid w:val="0061114D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2CE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2E97"/>
    <w:rsid w:val="00653ABA"/>
    <w:rsid w:val="00653B74"/>
    <w:rsid w:val="00653EB9"/>
    <w:rsid w:val="00654FD2"/>
    <w:rsid w:val="00655211"/>
    <w:rsid w:val="0065568A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32A"/>
    <w:rsid w:val="0066577D"/>
    <w:rsid w:val="00665E45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7AE"/>
    <w:rsid w:val="0067498C"/>
    <w:rsid w:val="0067659D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3C4"/>
    <w:rsid w:val="00690048"/>
    <w:rsid w:val="0069004F"/>
    <w:rsid w:val="006900B0"/>
    <w:rsid w:val="0069052A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D20"/>
    <w:rsid w:val="0069703C"/>
    <w:rsid w:val="0069788F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54E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B2B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29C5"/>
    <w:rsid w:val="006E3A66"/>
    <w:rsid w:val="006E560F"/>
    <w:rsid w:val="006E5787"/>
    <w:rsid w:val="006E63A2"/>
    <w:rsid w:val="006E72C9"/>
    <w:rsid w:val="006E7A46"/>
    <w:rsid w:val="006E7AFA"/>
    <w:rsid w:val="006F073B"/>
    <w:rsid w:val="006F0832"/>
    <w:rsid w:val="006F0B45"/>
    <w:rsid w:val="006F0EC7"/>
    <w:rsid w:val="006F180D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225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CFC"/>
    <w:rsid w:val="00730EF2"/>
    <w:rsid w:val="007315C8"/>
    <w:rsid w:val="00731B7B"/>
    <w:rsid w:val="00731D03"/>
    <w:rsid w:val="0073206D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5C6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5F5B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79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6AD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E0F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C52"/>
    <w:rsid w:val="007A6495"/>
    <w:rsid w:val="007A72BF"/>
    <w:rsid w:val="007A7383"/>
    <w:rsid w:val="007A7C80"/>
    <w:rsid w:val="007B0305"/>
    <w:rsid w:val="007B1077"/>
    <w:rsid w:val="007B1419"/>
    <w:rsid w:val="007B1715"/>
    <w:rsid w:val="007B2FD0"/>
    <w:rsid w:val="007B340C"/>
    <w:rsid w:val="007B43F6"/>
    <w:rsid w:val="007B4D0C"/>
    <w:rsid w:val="007B5248"/>
    <w:rsid w:val="007B570B"/>
    <w:rsid w:val="007B5799"/>
    <w:rsid w:val="007B58B1"/>
    <w:rsid w:val="007B5F53"/>
    <w:rsid w:val="007B66DF"/>
    <w:rsid w:val="007B6BDC"/>
    <w:rsid w:val="007B6FE1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327C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D11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20A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8C4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5C06"/>
    <w:rsid w:val="00837542"/>
    <w:rsid w:val="008375E9"/>
    <w:rsid w:val="008404DC"/>
    <w:rsid w:val="00840AD3"/>
    <w:rsid w:val="0084103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6C5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15E5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51"/>
    <w:rsid w:val="00880ACB"/>
    <w:rsid w:val="00880CD8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A4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592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22B"/>
    <w:rsid w:val="008D66E4"/>
    <w:rsid w:val="008D6E14"/>
    <w:rsid w:val="008D7494"/>
    <w:rsid w:val="008E00F9"/>
    <w:rsid w:val="008E0351"/>
    <w:rsid w:val="008E07D3"/>
    <w:rsid w:val="008E107C"/>
    <w:rsid w:val="008E12A2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0CF"/>
    <w:rsid w:val="008F572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FEA"/>
    <w:rsid w:val="0090306C"/>
    <w:rsid w:val="00903406"/>
    <w:rsid w:val="00904B48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113D"/>
    <w:rsid w:val="009216CC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8B0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2548"/>
    <w:rsid w:val="00952E78"/>
    <w:rsid w:val="00953216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46C"/>
    <w:rsid w:val="00972818"/>
    <w:rsid w:val="00973541"/>
    <w:rsid w:val="00973B35"/>
    <w:rsid w:val="00973E5B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4B3"/>
    <w:rsid w:val="009946F0"/>
    <w:rsid w:val="0099517C"/>
    <w:rsid w:val="009953E0"/>
    <w:rsid w:val="009959B5"/>
    <w:rsid w:val="00995D7D"/>
    <w:rsid w:val="00996410"/>
    <w:rsid w:val="009965CD"/>
    <w:rsid w:val="00996741"/>
    <w:rsid w:val="00996E9E"/>
    <w:rsid w:val="00997494"/>
    <w:rsid w:val="00997873"/>
    <w:rsid w:val="009A0519"/>
    <w:rsid w:val="009A064A"/>
    <w:rsid w:val="009A10F4"/>
    <w:rsid w:val="009A1566"/>
    <w:rsid w:val="009A22D5"/>
    <w:rsid w:val="009A26CF"/>
    <w:rsid w:val="009A27B8"/>
    <w:rsid w:val="009A281E"/>
    <w:rsid w:val="009A3B04"/>
    <w:rsid w:val="009A3B86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4DFB"/>
    <w:rsid w:val="009B52D7"/>
    <w:rsid w:val="009B5480"/>
    <w:rsid w:val="009B583C"/>
    <w:rsid w:val="009B5F35"/>
    <w:rsid w:val="009B6622"/>
    <w:rsid w:val="009B7971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5AF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24E"/>
    <w:rsid w:val="009D58DD"/>
    <w:rsid w:val="009D622F"/>
    <w:rsid w:val="009D6693"/>
    <w:rsid w:val="009D6AA6"/>
    <w:rsid w:val="009D6CFE"/>
    <w:rsid w:val="009D7510"/>
    <w:rsid w:val="009D795A"/>
    <w:rsid w:val="009D7BED"/>
    <w:rsid w:val="009E0A43"/>
    <w:rsid w:val="009E0B2D"/>
    <w:rsid w:val="009E19C3"/>
    <w:rsid w:val="009E20AE"/>
    <w:rsid w:val="009E20BB"/>
    <w:rsid w:val="009E2611"/>
    <w:rsid w:val="009E2F1F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574C"/>
    <w:rsid w:val="00A05BC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2D2"/>
    <w:rsid w:val="00A22584"/>
    <w:rsid w:val="00A22CEE"/>
    <w:rsid w:val="00A24303"/>
    <w:rsid w:val="00A2432B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1F1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5BF"/>
    <w:rsid w:val="00A539A3"/>
    <w:rsid w:val="00A53B06"/>
    <w:rsid w:val="00A53BC5"/>
    <w:rsid w:val="00A54032"/>
    <w:rsid w:val="00A54039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9B3"/>
    <w:rsid w:val="00A62E7C"/>
    <w:rsid w:val="00A63A0E"/>
    <w:rsid w:val="00A63C68"/>
    <w:rsid w:val="00A63D83"/>
    <w:rsid w:val="00A64372"/>
    <w:rsid w:val="00A650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25F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334"/>
    <w:rsid w:val="00AC6589"/>
    <w:rsid w:val="00AC6938"/>
    <w:rsid w:val="00AC7457"/>
    <w:rsid w:val="00AC79C0"/>
    <w:rsid w:val="00AD036A"/>
    <w:rsid w:val="00AD0C85"/>
    <w:rsid w:val="00AD1205"/>
    <w:rsid w:val="00AD16C5"/>
    <w:rsid w:val="00AD1F12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5E8E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00D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5F54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E80"/>
    <w:rsid w:val="00B2566C"/>
    <w:rsid w:val="00B2639B"/>
    <w:rsid w:val="00B2762D"/>
    <w:rsid w:val="00B30340"/>
    <w:rsid w:val="00B30C5D"/>
    <w:rsid w:val="00B30DCD"/>
    <w:rsid w:val="00B31255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37FD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1836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1FE0"/>
    <w:rsid w:val="00B621E1"/>
    <w:rsid w:val="00B62BBE"/>
    <w:rsid w:val="00B630DE"/>
    <w:rsid w:val="00B6330C"/>
    <w:rsid w:val="00B6475A"/>
    <w:rsid w:val="00B64A32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493D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1B"/>
    <w:rsid w:val="00B81826"/>
    <w:rsid w:val="00B81FC3"/>
    <w:rsid w:val="00B82280"/>
    <w:rsid w:val="00B8233B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3787"/>
    <w:rsid w:val="00B9413D"/>
    <w:rsid w:val="00B942AD"/>
    <w:rsid w:val="00B948B9"/>
    <w:rsid w:val="00B95449"/>
    <w:rsid w:val="00B957E0"/>
    <w:rsid w:val="00B96060"/>
    <w:rsid w:val="00B9624F"/>
    <w:rsid w:val="00B96387"/>
    <w:rsid w:val="00B971AA"/>
    <w:rsid w:val="00B975FF"/>
    <w:rsid w:val="00B97F19"/>
    <w:rsid w:val="00BA06F2"/>
    <w:rsid w:val="00BA078D"/>
    <w:rsid w:val="00BA0CD2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A4C"/>
    <w:rsid w:val="00BC5BFF"/>
    <w:rsid w:val="00BC6126"/>
    <w:rsid w:val="00BC62E2"/>
    <w:rsid w:val="00BC680E"/>
    <w:rsid w:val="00BC6B1C"/>
    <w:rsid w:val="00BC7A58"/>
    <w:rsid w:val="00BC7A5A"/>
    <w:rsid w:val="00BC7A79"/>
    <w:rsid w:val="00BC7DD8"/>
    <w:rsid w:val="00BD03BA"/>
    <w:rsid w:val="00BD0D54"/>
    <w:rsid w:val="00BD1698"/>
    <w:rsid w:val="00BD18C6"/>
    <w:rsid w:val="00BD1B9D"/>
    <w:rsid w:val="00BD218F"/>
    <w:rsid w:val="00BD223C"/>
    <w:rsid w:val="00BD2A03"/>
    <w:rsid w:val="00BD2F1E"/>
    <w:rsid w:val="00BD3162"/>
    <w:rsid w:val="00BD353F"/>
    <w:rsid w:val="00BD43C8"/>
    <w:rsid w:val="00BD49C2"/>
    <w:rsid w:val="00BD50BB"/>
    <w:rsid w:val="00BD5359"/>
    <w:rsid w:val="00BD60BA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85E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1E28"/>
    <w:rsid w:val="00BF2686"/>
    <w:rsid w:val="00BF288D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80D"/>
    <w:rsid w:val="00C01986"/>
    <w:rsid w:val="00C01A5E"/>
    <w:rsid w:val="00C01DBA"/>
    <w:rsid w:val="00C0287B"/>
    <w:rsid w:val="00C02C6B"/>
    <w:rsid w:val="00C039F8"/>
    <w:rsid w:val="00C03AA6"/>
    <w:rsid w:val="00C03E81"/>
    <w:rsid w:val="00C0417F"/>
    <w:rsid w:val="00C041B3"/>
    <w:rsid w:val="00C045D0"/>
    <w:rsid w:val="00C05214"/>
    <w:rsid w:val="00C05C52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278"/>
    <w:rsid w:val="00C2590F"/>
    <w:rsid w:val="00C25A3D"/>
    <w:rsid w:val="00C260D6"/>
    <w:rsid w:val="00C2648F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50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29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974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743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824"/>
    <w:rsid w:val="00C86909"/>
    <w:rsid w:val="00C86BA5"/>
    <w:rsid w:val="00C86F10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6E5B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C1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4F5"/>
    <w:rsid w:val="00CC0C34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03"/>
    <w:rsid w:val="00CC4D3C"/>
    <w:rsid w:val="00CC50A3"/>
    <w:rsid w:val="00CC5467"/>
    <w:rsid w:val="00CC5557"/>
    <w:rsid w:val="00CC62BF"/>
    <w:rsid w:val="00CC6934"/>
    <w:rsid w:val="00CC6E72"/>
    <w:rsid w:val="00CC7B81"/>
    <w:rsid w:val="00CD0497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C0E"/>
    <w:rsid w:val="00CE571E"/>
    <w:rsid w:val="00CE57FD"/>
    <w:rsid w:val="00CE5E7D"/>
    <w:rsid w:val="00CE723A"/>
    <w:rsid w:val="00CE7E55"/>
    <w:rsid w:val="00CF0D4A"/>
    <w:rsid w:val="00CF0F02"/>
    <w:rsid w:val="00CF1227"/>
    <w:rsid w:val="00CF19B4"/>
    <w:rsid w:val="00CF1C56"/>
    <w:rsid w:val="00CF1DDD"/>
    <w:rsid w:val="00CF2EC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27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5AE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57970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15F"/>
    <w:rsid w:val="00D64F94"/>
    <w:rsid w:val="00D65B05"/>
    <w:rsid w:val="00D66311"/>
    <w:rsid w:val="00D6677E"/>
    <w:rsid w:val="00D66821"/>
    <w:rsid w:val="00D66981"/>
    <w:rsid w:val="00D66995"/>
    <w:rsid w:val="00D669FD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999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400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108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1DF"/>
    <w:rsid w:val="00DC63E5"/>
    <w:rsid w:val="00DC66C1"/>
    <w:rsid w:val="00DD0209"/>
    <w:rsid w:val="00DD063D"/>
    <w:rsid w:val="00DD0767"/>
    <w:rsid w:val="00DD084D"/>
    <w:rsid w:val="00DD0C90"/>
    <w:rsid w:val="00DD0CE1"/>
    <w:rsid w:val="00DD10E3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2A76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2B7"/>
    <w:rsid w:val="00E02364"/>
    <w:rsid w:val="00E027C4"/>
    <w:rsid w:val="00E02A32"/>
    <w:rsid w:val="00E02A8B"/>
    <w:rsid w:val="00E03663"/>
    <w:rsid w:val="00E03710"/>
    <w:rsid w:val="00E03729"/>
    <w:rsid w:val="00E03FF1"/>
    <w:rsid w:val="00E042E0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AFC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1A7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038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B19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0FF"/>
    <w:rsid w:val="00EB2B74"/>
    <w:rsid w:val="00EB2CBF"/>
    <w:rsid w:val="00EB2EB8"/>
    <w:rsid w:val="00EB3AA7"/>
    <w:rsid w:val="00EB3CD7"/>
    <w:rsid w:val="00EB448A"/>
    <w:rsid w:val="00EB4F27"/>
    <w:rsid w:val="00EB5E92"/>
    <w:rsid w:val="00EB5F9A"/>
    <w:rsid w:val="00EB6736"/>
    <w:rsid w:val="00EB6C45"/>
    <w:rsid w:val="00EB6D49"/>
    <w:rsid w:val="00EB704D"/>
    <w:rsid w:val="00EB709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3F1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0D8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1F37"/>
    <w:rsid w:val="00F12C87"/>
    <w:rsid w:val="00F13209"/>
    <w:rsid w:val="00F1395E"/>
    <w:rsid w:val="00F13AA1"/>
    <w:rsid w:val="00F13EC9"/>
    <w:rsid w:val="00F147BB"/>
    <w:rsid w:val="00F14DE4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1610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02F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8BA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CC7"/>
    <w:rsid w:val="00FA2415"/>
    <w:rsid w:val="00FA25B2"/>
    <w:rsid w:val="00FA2C0E"/>
    <w:rsid w:val="00FA3730"/>
    <w:rsid w:val="00FA38AF"/>
    <w:rsid w:val="00FA38D7"/>
    <w:rsid w:val="00FA3AB8"/>
    <w:rsid w:val="00FA459B"/>
    <w:rsid w:val="00FA4A13"/>
    <w:rsid w:val="00FA4D84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5628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705"/>
    <w:rsid w:val="00FD5AEC"/>
    <w:rsid w:val="00FD5B1A"/>
    <w:rsid w:val="00FD5CFD"/>
    <w:rsid w:val="00FD6479"/>
    <w:rsid w:val="00FD64C7"/>
    <w:rsid w:val="00FD676E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7F3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43663573"/>
  <w15:docId w15:val="{B52F7625-68DB-463A-B0F7-43229A65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6938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69E2ABE8701F392642D99E99B7BEDB2DEDB87F83961C5BF8F1862E0D6D113CBBAFF7DFA928FA253065DBB47401D1C767B1536A8bAGBK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ivo.garant.ru/document/redirect/5759555/0" TargetMode="Externa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5759555/0" TargetMode="External"/><Relationship Id="rId20" Type="http://schemas.openxmlformats.org/officeDocument/2006/relationships/header" Target="header6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940935D4-9711-4C45-8C0D-A3D44BEF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8611</Words>
  <Characters>49084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57580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user_analitic06</cp:lastModifiedBy>
  <cp:revision>124</cp:revision>
  <cp:lastPrinted>2024-02-12T10:15:00Z</cp:lastPrinted>
  <dcterms:created xsi:type="dcterms:W3CDTF">2023-12-25T12:34:00Z</dcterms:created>
  <dcterms:modified xsi:type="dcterms:W3CDTF">2024-06-03T07:48:00Z</dcterms:modified>
</cp:coreProperties>
</file>