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68920" w14:textId="4F2A155A" w:rsidR="008E36B4" w:rsidRPr="00466F83" w:rsidRDefault="008E36B4" w:rsidP="00DE4BCA">
      <w:pPr>
        <w:rPr>
          <w:sz w:val="28"/>
          <w:szCs w:val="28"/>
        </w:rPr>
      </w:pPr>
      <w:bookmarkStart w:id="0" w:name="_GoBack"/>
      <w:bookmarkEnd w:id="0"/>
    </w:p>
    <w:p w14:paraId="1AD751D1" w14:textId="77777777" w:rsidR="008E36B4" w:rsidRPr="00466F83" w:rsidRDefault="008E36B4" w:rsidP="008E36B4">
      <w:pPr>
        <w:jc w:val="center"/>
        <w:rPr>
          <w:sz w:val="28"/>
          <w:szCs w:val="28"/>
        </w:rPr>
      </w:pPr>
    </w:p>
    <w:p w14:paraId="516A7373" w14:textId="77777777" w:rsidR="0062379C" w:rsidRPr="00466F83" w:rsidRDefault="0062379C" w:rsidP="00DE4BCA">
      <w:pPr>
        <w:rPr>
          <w:sz w:val="28"/>
          <w:szCs w:val="28"/>
        </w:rPr>
      </w:pPr>
    </w:p>
    <w:p w14:paraId="7BDBE947" w14:textId="77777777" w:rsidR="00AD71DE" w:rsidRPr="00466F83" w:rsidRDefault="00AD71DE" w:rsidP="00AD71DE">
      <w:pPr>
        <w:ind w:left="-106" w:right="-121"/>
        <w:jc w:val="center"/>
        <w:rPr>
          <w:b/>
          <w:bCs/>
          <w:sz w:val="28"/>
          <w:szCs w:val="28"/>
        </w:rPr>
      </w:pPr>
      <w:r w:rsidRPr="00466F83">
        <w:rPr>
          <w:b/>
          <w:bCs/>
          <w:sz w:val="28"/>
          <w:szCs w:val="28"/>
        </w:rPr>
        <w:t>ДОНЕЦКАЯ НАРОДНАЯ РЕСПУБЛИКА</w:t>
      </w:r>
    </w:p>
    <w:p w14:paraId="3E913537" w14:textId="77777777" w:rsidR="00AD71DE" w:rsidRPr="00466F83" w:rsidRDefault="00AD71DE" w:rsidP="00AD71DE">
      <w:pPr>
        <w:jc w:val="center"/>
        <w:rPr>
          <w:b/>
          <w:bCs/>
          <w:sz w:val="28"/>
          <w:szCs w:val="28"/>
        </w:rPr>
      </w:pPr>
      <w:r w:rsidRPr="00466F83">
        <w:rPr>
          <w:b/>
          <w:bCs/>
          <w:sz w:val="28"/>
          <w:szCs w:val="28"/>
        </w:rPr>
        <w:t>АДМИНИСТРАЦИЯ ГОРОДСКОГО ОКРУГА МАКЕЕВКА</w:t>
      </w:r>
    </w:p>
    <w:p w14:paraId="63B35286" w14:textId="77777777" w:rsidR="00AD71DE" w:rsidRPr="00466F83" w:rsidRDefault="00AD71DE" w:rsidP="00AD71DE">
      <w:pPr>
        <w:jc w:val="center"/>
        <w:rPr>
          <w:b/>
          <w:bCs/>
          <w:sz w:val="28"/>
          <w:szCs w:val="28"/>
        </w:rPr>
      </w:pPr>
    </w:p>
    <w:p w14:paraId="7171CCD2" w14:textId="77777777" w:rsidR="00AD71DE" w:rsidRPr="00466F83" w:rsidRDefault="00AD71DE" w:rsidP="00AD71DE">
      <w:pPr>
        <w:jc w:val="center"/>
      </w:pPr>
      <w:r w:rsidRPr="00466F83">
        <w:rPr>
          <w:b/>
          <w:bCs/>
          <w:sz w:val="32"/>
          <w:szCs w:val="32"/>
        </w:rPr>
        <w:t>ПОСТАНОВЛЕНИЕ</w:t>
      </w:r>
    </w:p>
    <w:p w14:paraId="35CB94F1" w14:textId="77777777" w:rsidR="00AD71DE" w:rsidRPr="00466F83" w:rsidRDefault="00AD71DE" w:rsidP="00AD71DE">
      <w:pPr>
        <w:rPr>
          <w:sz w:val="28"/>
          <w:szCs w:val="28"/>
        </w:rPr>
      </w:pPr>
    </w:p>
    <w:p w14:paraId="5E1DB6BE" w14:textId="213AF394" w:rsidR="00AD71DE" w:rsidRDefault="00A84192" w:rsidP="00AD71D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D71DE" w:rsidRPr="00466F83">
        <w:rPr>
          <w:sz w:val="28"/>
          <w:szCs w:val="28"/>
        </w:rPr>
        <w:t>т</w:t>
      </w:r>
      <w:r>
        <w:rPr>
          <w:sz w:val="28"/>
          <w:szCs w:val="28"/>
        </w:rPr>
        <w:t xml:space="preserve"> 09.01.2024</w:t>
      </w:r>
      <w:r w:rsidR="00AD71DE" w:rsidRPr="00466F83">
        <w:rPr>
          <w:sz w:val="28"/>
          <w:szCs w:val="28"/>
        </w:rPr>
        <w:t xml:space="preserve"> </w:t>
      </w:r>
      <w:r w:rsidR="00AD71DE" w:rsidRPr="00466F83">
        <w:rPr>
          <w:sz w:val="28"/>
          <w:szCs w:val="28"/>
        </w:rPr>
        <w:tab/>
      </w:r>
      <w:r w:rsidR="00AD71DE" w:rsidRPr="00466F83">
        <w:rPr>
          <w:sz w:val="28"/>
          <w:szCs w:val="28"/>
        </w:rPr>
        <w:tab/>
      </w:r>
      <w:r w:rsidR="00AD71DE" w:rsidRPr="00466F83">
        <w:rPr>
          <w:sz w:val="28"/>
          <w:szCs w:val="28"/>
        </w:rPr>
        <w:tab/>
      </w:r>
      <w:r w:rsidR="00AD71DE" w:rsidRPr="00466F83">
        <w:rPr>
          <w:sz w:val="28"/>
          <w:szCs w:val="28"/>
        </w:rPr>
        <w:tab/>
      </w:r>
      <w:r w:rsidR="00AD71DE" w:rsidRPr="00466F83">
        <w:rPr>
          <w:sz w:val="28"/>
          <w:szCs w:val="28"/>
        </w:rPr>
        <w:tab/>
      </w:r>
      <w:r w:rsidR="00AD71DE" w:rsidRPr="00466F83">
        <w:rPr>
          <w:sz w:val="28"/>
          <w:szCs w:val="28"/>
        </w:rPr>
        <w:tab/>
      </w:r>
      <w:r w:rsidR="00AD71DE" w:rsidRPr="00466F8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71DE" w:rsidRPr="00466F83">
        <w:rPr>
          <w:sz w:val="28"/>
          <w:szCs w:val="28"/>
        </w:rPr>
        <w:t xml:space="preserve">№ </w:t>
      </w:r>
      <w:r>
        <w:rPr>
          <w:sz w:val="28"/>
          <w:szCs w:val="28"/>
        </w:rPr>
        <w:t>22</w:t>
      </w:r>
    </w:p>
    <w:p w14:paraId="34F88505" w14:textId="77777777" w:rsidR="00EE4153" w:rsidRPr="00466F83" w:rsidRDefault="00EE4153" w:rsidP="002E7288">
      <w:pPr>
        <w:jc w:val="center"/>
        <w:outlineLvl w:val="0"/>
        <w:rPr>
          <w:sz w:val="24"/>
          <w:szCs w:val="24"/>
        </w:rPr>
      </w:pPr>
    </w:p>
    <w:p w14:paraId="3D13DD2B" w14:textId="77777777" w:rsidR="00F119A5" w:rsidRPr="00466F83" w:rsidRDefault="00F119A5" w:rsidP="002E7288">
      <w:pPr>
        <w:jc w:val="center"/>
        <w:outlineLvl w:val="0"/>
        <w:rPr>
          <w:sz w:val="24"/>
          <w:szCs w:val="24"/>
        </w:rPr>
      </w:pPr>
    </w:p>
    <w:p w14:paraId="4564D8A1" w14:textId="1919A30E" w:rsidR="00970C2D" w:rsidRPr="00466F83" w:rsidRDefault="00970C2D" w:rsidP="00130567">
      <w:pPr>
        <w:pStyle w:val="ConsNonformat"/>
        <w:ind w:righ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F83">
        <w:rPr>
          <w:rFonts w:ascii="Times New Roman" w:hAnsi="Times New Roman" w:cs="Times New Roman"/>
          <w:b/>
          <w:sz w:val="28"/>
          <w:szCs w:val="28"/>
        </w:rPr>
        <w:t>О</w:t>
      </w:r>
      <w:r w:rsidR="00FB633A" w:rsidRPr="00466F83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466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33A" w:rsidRPr="00466F83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Pr="00466F83">
        <w:rPr>
          <w:rFonts w:ascii="Times New Roman" w:hAnsi="Times New Roman" w:cs="Times New Roman"/>
          <w:b/>
          <w:sz w:val="28"/>
          <w:szCs w:val="28"/>
        </w:rPr>
        <w:t>ведения реестра расходных обязательств</w:t>
      </w:r>
      <w:r w:rsidR="00045E86" w:rsidRPr="00466F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36B9A5" w14:textId="77777777" w:rsidR="00045E86" w:rsidRPr="00466F83" w:rsidRDefault="00045E86" w:rsidP="00130567">
      <w:pPr>
        <w:pStyle w:val="ConsNonformat"/>
        <w:ind w:righ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F8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городского округа Макеевка </w:t>
      </w:r>
    </w:p>
    <w:p w14:paraId="48D778EC" w14:textId="349C6E0D" w:rsidR="00970C2D" w:rsidRPr="005508A7" w:rsidRDefault="00045E86" w:rsidP="005508A7">
      <w:pPr>
        <w:jc w:val="center"/>
        <w:rPr>
          <w:b/>
          <w:sz w:val="28"/>
        </w:rPr>
      </w:pPr>
      <w:r w:rsidRPr="005508A7">
        <w:rPr>
          <w:b/>
          <w:sz w:val="28"/>
        </w:rPr>
        <w:t>Донецкой Народной Республики</w:t>
      </w:r>
    </w:p>
    <w:p w14:paraId="2549BF1E" w14:textId="77777777" w:rsidR="00A66901" w:rsidRPr="005508A7" w:rsidRDefault="00A66901" w:rsidP="005508A7"/>
    <w:p w14:paraId="0DB3AC63" w14:textId="77777777" w:rsidR="00E42EB1" w:rsidRPr="005508A7" w:rsidRDefault="002E7288" w:rsidP="005508A7">
      <w:r w:rsidRPr="005508A7">
        <w:tab/>
      </w:r>
    </w:p>
    <w:p w14:paraId="1E3990F5" w14:textId="42591264" w:rsidR="001B5924" w:rsidRPr="00466F83" w:rsidRDefault="00045E86" w:rsidP="001B5924">
      <w:pPr>
        <w:ind w:firstLine="709"/>
        <w:jc w:val="both"/>
        <w:rPr>
          <w:sz w:val="28"/>
          <w:szCs w:val="28"/>
        </w:rPr>
      </w:pPr>
      <w:r w:rsidRPr="00466F83">
        <w:rPr>
          <w:sz w:val="28"/>
          <w:szCs w:val="28"/>
        </w:rPr>
        <w:t>В</w:t>
      </w:r>
      <w:r w:rsidR="00970C2D" w:rsidRPr="00466F83">
        <w:rPr>
          <w:sz w:val="28"/>
          <w:szCs w:val="28"/>
        </w:rPr>
        <w:t xml:space="preserve"> соответствии с </w:t>
      </w:r>
      <w:r w:rsidR="00377664" w:rsidRPr="00466F83">
        <w:rPr>
          <w:sz w:val="28"/>
          <w:szCs w:val="28"/>
        </w:rPr>
        <w:t xml:space="preserve">пунктом 5 статьи 87 Бюджетного кодекса Российской Федерации, </w:t>
      </w:r>
      <w:r w:rsidR="00970C2D" w:rsidRPr="00466F83">
        <w:rPr>
          <w:sz w:val="28"/>
          <w:szCs w:val="28"/>
        </w:rPr>
        <w:t>Федеральным законом от 06.10.20</w:t>
      </w:r>
      <w:r w:rsidR="00723C79" w:rsidRPr="00466F83">
        <w:rPr>
          <w:sz w:val="28"/>
          <w:szCs w:val="28"/>
        </w:rPr>
        <w:t>0</w:t>
      </w:r>
      <w:r w:rsidR="00970C2D" w:rsidRPr="00466F83">
        <w:rPr>
          <w:sz w:val="28"/>
          <w:szCs w:val="28"/>
        </w:rPr>
        <w:t xml:space="preserve">3 № 131-ФЗ </w:t>
      </w:r>
      <w:r w:rsidR="00970C2D" w:rsidRPr="00466F83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360C8A" w:rsidRPr="00466F83">
        <w:rPr>
          <w:sz w:val="28"/>
          <w:szCs w:val="28"/>
        </w:rPr>
        <w:t xml:space="preserve">, </w:t>
      </w:r>
      <w:r w:rsidR="00970C2D" w:rsidRPr="00466F83">
        <w:rPr>
          <w:sz w:val="28"/>
          <w:szCs w:val="28"/>
        </w:rPr>
        <w:t>Законом Донецкой Народной Республики от 17.08.2023 № 468-</w:t>
      </w:r>
      <w:r w:rsidR="00970C2D" w:rsidRPr="00466F83">
        <w:rPr>
          <w:sz w:val="28"/>
          <w:szCs w:val="28"/>
          <w:lang w:val="en-US"/>
        </w:rPr>
        <w:t>II</w:t>
      </w:r>
      <w:r w:rsidR="00970C2D" w:rsidRPr="00466F83">
        <w:rPr>
          <w:sz w:val="28"/>
          <w:szCs w:val="28"/>
        </w:rPr>
        <w:t xml:space="preserve">НС «О местном самоуправлении в Донецкой Народной Республике», </w:t>
      </w:r>
      <w:r w:rsidR="00130567" w:rsidRPr="00466F83">
        <w:rPr>
          <w:sz w:val="28"/>
          <w:szCs w:val="28"/>
        </w:rPr>
        <w:t>Положением о бюджетном процессе в муниципальном образовании городского округа Макеевка Донецкой Народной Республики, утвержденным решением Макеевского городского совета Донецкой Народной Республики от 30.11.2023 № 9/4,</w:t>
      </w:r>
      <w:r w:rsidR="00963541" w:rsidRPr="00466F83">
        <w:rPr>
          <w:sz w:val="28"/>
          <w:szCs w:val="28"/>
        </w:rPr>
        <w:t xml:space="preserve"> </w:t>
      </w:r>
      <w:r w:rsidR="00970C2D" w:rsidRPr="00466F83">
        <w:rPr>
          <w:sz w:val="28"/>
          <w:szCs w:val="28"/>
        </w:rPr>
        <w:t xml:space="preserve">руководствуясь </w:t>
      </w:r>
      <w:r w:rsidR="004A692E" w:rsidRPr="00466F83">
        <w:rPr>
          <w:sz w:val="28"/>
          <w:szCs w:val="28"/>
        </w:rPr>
        <w:t>Уставом муниципального обра</w:t>
      </w:r>
      <w:r w:rsidR="00FF2EE4" w:rsidRPr="00466F83">
        <w:rPr>
          <w:sz w:val="28"/>
          <w:szCs w:val="28"/>
        </w:rPr>
        <w:t xml:space="preserve">зования городской округ Макеевка </w:t>
      </w:r>
      <w:r w:rsidR="004A692E" w:rsidRPr="00466F83">
        <w:rPr>
          <w:sz w:val="28"/>
          <w:szCs w:val="28"/>
        </w:rPr>
        <w:t>Донецкой Народной Республики, принятым решением Макеевского городского совета Донецкой Народной Республики от 25.10.2023 № 5/1,</w:t>
      </w:r>
      <w:r w:rsidR="00206AF8" w:rsidRPr="00466F83">
        <w:rPr>
          <w:sz w:val="28"/>
          <w:szCs w:val="28"/>
        </w:rPr>
        <w:t xml:space="preserve"> Положением</w:t>
      </w:r>
      <w:r w:rsidR="00A66901" w:rsidRPr="00466F83">
        <w:rPr>
          <w:sz w:val="28"/>
          <w:szCs w:val="28"/>
        </w:rPr>
        <w:t xml:space="preserve"> </w:t>
      </w:r>
      <w:r w:rsidR="00206AF8" w:rsidRPr="00466F83">
        <w:rPr>
          <w:sz w:val="28"/>
          <w:szCs w:val="28"/>
        </w:rPr>
        <w:t xml:space="preserve">об </w:t>
      </w:r>
      <w:r w:rsidR="00A66901" w:rsidRPr="00466F83">
        <w:rPr>
          <w:sz w:val="28"/>
          <w:szCs w:val="28"/>
        </w:rPr>
        <w:t xml:space="preserve">Администрации </w:t>
      </w:r>
      <w:r w:rsidR="00206AF8" w:rsidRPr="00466F83">
        <w:rPr>
          <w:sz w:val="28"/>
          <w:szCs w:val="28"/>
        </w:rPr>
        <w:t>городского округа Макеевка Донецкой Народной Республики, утвержденным решением Макеевского городского совета Донецкой Народной Республики от 10.11.2023 № 7/3,</w:t>
      </w:r>
      <w:r w:rsidR="001B5924" w:rsidRPr="00466F83">
        <w:rPr>
          <w:sz w:val="28"/>
          <w:szCs w:val="28"/>
        </w:rPr>
        <w:t xml:space="preserve"> </w:t>
      </w:r>
      <w:bookmarkStart w:id="1" w:name="_Hlk156734521"/>
      <w:r w:rsidR="001B5924" w:rsidRPr="00466F83">
        <w:rPr>
          <w:sz w:val="28"/>
          <w:szCs w:val="28"/>
        </w:rPr>
        <w:t>Администрация городского округа Макеевка Донецкой Народной Республики</w:t>
      </w:r>
      <w:bookmarkEnd w:id="1"/>
    </w:p>
    <w:p w14:paraId="217AD1DC" w14:textId="77777777" w:rsidR="001B5924" w:rsidRPr="00466F83" w:rsidRDefault="001B5924" w:rsidP="001B592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14:paraId="7FD1AA01" w14:textId="77777777" w:rsidR="001B5924" w:rsidRPr="00466F83" w:rsidRDefault="001B5924" w:rsidP="001B5924">
      <w:pPr>
        <w:outlineLvl w:val="0"/>
        <w:rPr>
          <w:sz w:val="28"/>
          <w:szCs w:val="28"/>
        </w:rPr>
      </w:pPr>
      <w:r w:rsidRPr="00466F83">
        <w:rPr>
          <w:sz w:val="28"/>
          <w:szCs w:val="28"/>
        </w:rPr>
        <w:t>ПОСТАНОВЛЯЕТ:</w:t>
      </w:r>
    </w:p>
    <w:p w14:paraId="76F6AF07" w14:textId="77777777" w:rsidR="00875DBC" w:rsidRPr="005508A7" w:rsidRDefault="00875DBC" w:rsidP="005508A7"/>
    <w:p w14:paraId="3998B817" w14:textId="722DBA3D" w:rsidR="00970C2D" w:rsidRPr="005508A7" w:rsidRDefault="00970C2D" w:rsidP="005508A7">
      <w:pPr>
        <w:ind w:firstLine="709"/>
        <w:jc w:val="both"/>
        <w:rPr>
          <w:sz w:val="28"/>
        </w:rPr>
      </w:pPr>
      <w:r w:rsidRPr="005508A7">
        <w:rPr>
          <w:sz w:val="28"/>
        </w:rPr>
        <w:t>1.</w:t>
      </w:r>
      <w:r w:rsidR="00130567" w:rsidRPr="005508A7">
        <w:rPr>
          <w:sz w:val="28"/>
        </w:rPr>
        <w:t> </w:t>
      </w:r>
      <w:r w:rsidRPr="005508A7">
        <w:rPr>
          <w:sz w:val="28"/>
        </w:rPr>
        <w:t xml:space="preserve">Утвердить Порядок ведения реестра расходных обязательств </w:t>
      </w:r>
      <w:r w:rsidR="00130567" w:rsidRPr="005508A7">
        <w:rPr>
          <w:sz w:val="28"/>
        </w:rPr>
        <w:t>муниципального образования городского округа Макеевка Донецкой Народной Республики</w:t>
      </w:r>
      <w:r w:rsidRPr="005508A7">
        <w:rPr>
          <w:sz w:val="28"/>
        </w:rPr>
        <w:t xml:space="preserve"> согласно приложению.</w:t>
      </w:r>
    </w:p>
    <w:p w14:paraId="15E7900D" w14:textId="77777777" w:rsidR="00377664" w:rsidRPr="005508A7" w:rsidRDefault="00377664" w:rsidP="005508A7">
      <w:pPr>
        <w:ind w:firstLine="709"/>
        <w:jc w:val="both"/>
        <w:rPr>
          <w:sz w:val="28"/>
        </w:rPr>
      </w:pPr>
    </w:p>
    <w:p w14:paraId="56A959D8" w14:textId="28625FEB" w:rsidR="009927F9" w:rsidRPr="005508A7" w:rsidRDefault="009927F9" w:rsidP="005508A7">
      <w:pPr>
        <w:ind w:firstLine="709"/>
        <w:jc w:val="both"/>
        <w:rPr>
          <w:sz w:val="28"/>
        </w:rPr>
      </w:pPr>
      <w:r w:rsidRPr="005508A7">
        <w:rPr>
          <w:sz w:val="28"/>
        </w:rPr>
        <w:t>2. Возложить на Департамент по финансам и бюджету Администрации городского округа Макеевка Донецкой Народной Республики:</w:t>
      </w:r>
    </w:p>
    <w:p w14:paraId="193050D7" w14:textId="50B2E997" w:rsidR="009927F9" w:rsidRPr="005508A7" w:rsidRDefault="009927F9" w:rsidP="005508A7">
      <w:pPr>
        <w:ind w:firstLine="709"/>
        <w:jc w:val="both"/>
        <w:rPr>
          <w:sz w:val="28"/>
        </w:rPr>
      </w:pPr>
      <w:r w:rsidRPr="005508A7">
        <w:rPr>
          <w:sz w:val="28"/>
        </w:rPr>
        <w:t>1) ведение реестра расходных обязательств муниципального образования городского округа Макеевка Донецкой Народной Республики;</w:t>
      </w:r>
    </w:p>
    <w:p w14:paraId="03DE6A43" w14:textId="388EAB9D" w:rsidR="009927F9" w:rsidRPr="005508A7" w:rsidRDefault="009927F9" w:rsidP="005508A7">
      <w:pPr>
        <w:ind w:firstLine="709"/>
        <w:jc w:val="both"/>
        <w:rPr>
          <w:sz w:val="28"/>
        </w:rPr>
      </w:pPr>
      <w:r w:rsidRPr="005508A7">
        <w:rPr>
          <w:sz w:val="28"/>
        </w:rPr>
        <w:t xml:space="preserve">2) разработку и издание методических и инструктивных материалов </w:t>
      </w:r>
      <w:r w:rsidR="001B5924" w:rsidRPr="005508A7">
        <w:rPr>
          <w:sz w:val="28"/>
        </w:rPr>
        <w:br/>
      </w:r>
      <w:r w:rsidRPr="005508A7">
        <w:rPr>
          <w:sz w:val="28"/>
        </w:rPr>
        <w:t>по вопросам ведения реестра расходных обязательств муниципального образования городского округа Макеевка Донецкой Народной Республики;</w:t>
      </w:r>
    </w:p>
    <w:p w14:paraId="0106E351" w14:textId="2A83B397" w:rsidR="009927F9" w:rsidRPr="005508A7" w:rsidRDefault="009927F9" w:rsidP="005508A7">
      <w:pPr>
        <w:ind w:firstLine="709"/>
        <w:jc w:val="both"/>
        <w:rPr>
          <w:sz w:val="28"/>
        </w:rPr>
      </w:pPr>
      <w:r w:rsidRPr="005508A7">
        <w:rPr>
          <w:sz w:val="28"/>
        </w:rPr>
        <w:lastRenderedPageBreak/>
        <w:t>3) представление реестра расходных обязательств в Министерство финансов Донецкой Народной Республики в порядке, установленном Министерством финансов Донецкой Народной Республики.</w:t>
      </w:r>
    </w:p>
    <w:p w14:paraId="198D6D2B" w14:textId="77777777" w:rsidR="00377664" w:rsidRPr="005508A7" w:rsidRDefault="00377664" w:rsidP="005508A7">
      <w:pPr>
        <w:ind w:firstLine="709"/>
        <w:jc w:val="both"/>
        <w:rPr>
          <w:sz w:val="28"/>
        </w:rPr>
      </w:pPr>
    </w:p>
    <w:p w14:paraId="40C062F6" w14:textId="3E295E3B" w:rsidR="00970C2D" w:rsidRPr="005508A7" w:rsidRDefault="0052174B" w:rsidP="005508A7">
      <w:pPr>
        <w:ind w:firstLine="709"/>
        <w:jc w:val="both"/>
        <w:rPr>
          <w:sz w:val="28"/>
        </w:rPr>
      </w:pPr>
      <w:r w:rsidRPr="005508A7">
        <w:rPr>
          <w:sz w:val="28"/>
        </w:rPr>
        <w:t>3</w:t>
      </w:r>
      <w:r w:rsidR="00970C2D" w:rsidRPr="005508A7">
        <w:rPr>
          <w:sz w:val="28"/>
        </w:rPr>
        <w:t>.</w:t>
      </w:r>
      <w:r w:rsidR="00130567" w:rsidRPr="005508A7">
        <w:rPr>
          <w:sz w:val="28"/>
        </w:rPr>
        <w:t> </w:t>
      </w:r>
      <w:r w:rsidR="00970C2D" w:rsidRPr="005508A7">
        <w:rPr>
          <w:sz w:val="28"/>
        </w:rPr>
        <w:t>Настоящее постановление вступает в силу со дня его подписания</w:t>
      </w:r>
      <w:r w:rsidR="00377664" w:rsidRPr="005508A7">
        <w:rPr>
          <w:sz w:val="28"/>
        </w:rPr>
        <w:t xml:space="preserve"> </w:t>
      </w:r>
      <w:r w:rsidR="00377664" w:rsidRPr="005508A7">
        <w:rPr>
          <w:sz w:val="28"/>
        </w:rPr>
        <w:br/>
        <w:t>и распространяет свое действие на отношения, возникшие с 1 января 2024 года.</w:t>
      </w:r>
    </w:p>
    <w:p w14:paraId="6841B3F8" w14:textId="77777777" w:rsidR="00377664" w:rsidRPr="005508A7" w:rsidRDefault="00377664" w:rsidP="005508A7">
      <w:pPr>
        <w:ind w:firstLine="709"/>
        <w:jc w:val="both"/>
        <w:rPr>
          <w:sz w:val="28"/>
        </w:rPr>
      </w:pPr>
    </w:p>
    <w:p w14:paraId="4FA4E96E" w14:textId="222B6C1E" w:rsidR="001B5924" w:rsidRPr="005508A7" w:rsidRDefault="0052174B" w:rsidP="005508A7">
      <w:pPr>
        <w:ind w:firstLine="709"/>
        <w:jc w:val="both"/>
        <w:rPr>
          <w:sz w:val="28"/>
        </w:rPr>
      </w:pPr>
      <w:r w:rsidRPr="005508A7">
        <w:rPr>
          <w:sz w:val="28"/>
        </w:rPr>
        <w:t>4</w:t>
      </w:r>
      <w:r w:rsidR="00970C2D" w:rsidRPr="005508A7">
        <w:rPr>
          <w:sz w:val="28"/>
        </w:rPr>
        <w:t>.</w:t>
      </w:r>
      <w:r w:rsidR="00130567" w:rsidRPr="005508A7">
        <w:rPr>
          <w:sz w:val="28"/>
        </w:rPr>
        <w:t> </w:t>
      </w:r>
      <w:r w:rsidR="00970C2D" w:rsidRPr="005508A7">
        <w:rPr>
          <w:sz w:val="28"/>
        </w:rPr>
        <w:t xml:space="preserve">Контроль за исполнением настоящего постановления возложить </w:t>
      </w:r>
      <w:r w:rsidR="007F2767" w:rsidRPr="005508A7">
        <w:rPr>
          <w:sz w:val="28"/>
        </w:rPr>
        <w:br/>
      </w:r>
      <w:r w:rsidR="00970C2D" w:rsidRPr="005508A7">
        <w:rPr>
          <w:sz w:val="28"/>
        </w:rPr>
        <w:t>на</w:t>
      </w:r>
      <w:r w:rsidR="00130567" w:rsidRPr="005508A7">
        <w:rPr>
          <w:sz w:val="28"/>
        </w:rPr>
        <w:t xml:space="preserve"> </w:t>
      </w:r>
      <w:r w:rsidR="001B5924" w:rsidRPr="005508A7">
        <w:rPr>
          <w:sz w:val="28"/>
        </w:rPr>
        <w:t>директора Департамента по финансам и бюджету Администрации городского округа Макеевка Донецкой Народной Республики Старых Е.В.</w:t>
      </w:r>
    </w:p>
    <w:p w14:paraId="2BBD8453" w14:textId="7AD5A4DE" w:rsidR="004664B2" w:rsidRPr="005508A7" w:rsidRDefault="004664B2" w:rsidP="005508A7">
      <w:pPr>
        <w:ind w:firstLine="709"/>
        <w:jc w:val="both"/>
        <w:rPr>
          <w:sz w:val="28"/>
        </w:rPr>
      </w:pPr>
    </w:p>
    <w:p w14:paraId="7122E1D7" w14:textId="623EF0F6" w:rsidR="00CF34AE" w:rsidRPr="005508A7" w:rsidRDefault="00CF34AE" w:rsidP="005508A7">
      <w:pPr>
        <w:ind w:firstLine="709"/>
        <w:jc w:val="both"/>
        <w:rPr>
          <w:sz w:val="28"/>
        </w:rPr>
      </w:pPr>
    </w:p>
    <w:p w14:paraId="23AEF0F3" w14:textId="77777777" w:rsidR="00CF34AE" w:rsidRPr="005508A7" w:rsidRDefault="00CF34AE" w:rsidP="005508A7">
      <w:pPr>
        <w:ind w:firstLine="709"/>
        <w:jc w:val="both"/>
        <w:rPr>
          <w:sz w:val="28"/>
        </w:rPr>
      </w:pPr>
    </w:p>
    <w:p w14:paraId="208A1E73" w14:textId="77777777" w:rsidR="00E42EB1" w:rsidRPr="005508A7" w:rsidRDefault="00E42EB1" w:rsidP="005508A7">
      <w:pPr>
        <w:jc w:val="both"/>
        <w:rPr>
          <w:sz w:val="28"/>
        </w:rPr>
      </w:pPr>
      <w:r w:rsidRPr="005508A7">
        <w:rPr>
          <w:sz w:val="28"/>
        </w:rPr>
        <w:t xml:space="preserve">Глава муниципального образования </w:t>
      </w:r>
    </w:p>
    <w:p w14:paraId="6DBEE164" w14:textId="77777777" w:rsidR="007A7919" w:rsidRPr="005508A7" w:rsidRDefault="00E42EB1" w:rsidP="005508A7">
      <w:pPr>
        <w:jc w:val="both"/>
        <w:rPr>
          <w:sz w:val="28"/>
        </w:rPr>
      </w:pPr>
      <w:r w:rsidRPr="005508A7">
        <w:rPr>
          <w:sz w:val="28"/>
        </w:rPr>
        <w:t>городского округа Макеевка</w:t>
      </w:r>
      <w:r w:rsidR="007A7919" w:rsidRPr="005508A7">
        <w:rPr>
          <w:sz w:val="28"/>
        </w:rPr>
        <w:t xml:space="preserve"> </w:t>
      </w:r>
    </w:p>
    <w:p w14:paraId="4ED99B55" w14:textId="3FD148EB" w:rsidR="007A7919" w:rsidRPr="005508A7" w:rsidRDefault="007A7919" w:rsidP="005508A7">
      <w:pPr>
        <w:jc w:val="both"/>
        <w:rPr>
          <w:sz w:val="28"/>
        </w:rPr>
      </w:pPr>
      <w:r w:rsidRPr="005508A7">
        <w:rPr>
          <w:sz w:val="28"/>
        </w:rPr>
        <w:t>Донецкой Нар</w:t>
      </w:r>
      <w:r w:rsidR="00DC4B65" w:rsidRPr="005508A7">
        <w:rPr>
          <w:sz w:val="28"/>
        </w:rPr>
        <w:t>одной Р</w:t>
      </w:r>
      <w:r w:rsidRPr="005508A7">
        <w:rPr>
          <w:sz w:val="28"/>
        </w:rPr>
        <w:t>еспублики</w:t>
      </w:r>
      <w:r w:rsidRPr="005508A7">
        <w:rPr>
          <w:sz w:val="28"/>
        </w:rPr>
        <w:tab/>
      </w:r>
      <w:r w:rsidRPr="005508A7">
        <w:rPr>
          <w:sz w:val="28"/>
        </w:rPr>
        <w:tab/>
      </w:r>
      <w:r w:rsidRPr="005508A7">
        <w:rPr>
          <w:sz w:val="28"/>
        </w:rPr>
        <w:tab/>
      </w:r>
      <w:r w:rsidRPr="005508A7">
        <w:rPr>
          <w:sz w:val="28"/>
        </w:rPr>
        <w:tab/>
      </w:r>
      <w:r w:rsidRPr="005508A7">
        <w:rPr>
          <w:sz w:val="28"/>
        </w:rPr>
        <w:tab/>
      </w:r>
      <w:r w:rsidR="00130567" w:rsidRPr="005508A7">
        <w:rPr>
          <w:sz w:val="28"/>
        </w:rPr>
        <w:t xml:space="preserve">         </w:t>
      </w:r>
      <w:r w:rsidR="00E42EB1" w:rsidRPr="005508A7">
        <w:rPr>
          <w:sz w:val="28"/>
        </w:rPr>
        <w:t>В.Ю. Ключаров</w:t>
      </w:r>
    </w:p>
    <w:p w14:paraId="0D592B08" w14:textId="77777777" w:rsidR="00A66901" w:rsidRPr="005508A7" w:rsidRDefault="00A66901" w:rsidP="005508A7">
      <w:pPr>
        <w:ind w:firstLine="709"/>
        <w:jc w:val="both"/>
        <w:rPr>
          <w:sz w:val="28"/>
        </w:rPr>
      </w:pPr>
    </w:p>
    <w:p w14:paraId="47911075" w14:textId="77777777" w:rsidR="00A66901" w:rsidRPr="005508A7" w:rsidRDefault="00A66901" w:rsidP="005508A7">
      <w:pPr>
        <w:ind w:firstLine="709"/>
        <w:jc w:val="both"/>
        <w:rPr>
          <w:sz w:val="28"/>
        </w:rPr>
      </w:pPr>
    </w:p>
    <w:p w14:paraId="2331351E" w14:textId="77777777" w:rsidR="00A66901" w:rsidRPr="00466F83" w:rsidRDefault="00A66901" w:rsidP="00A66901">
      <w:pPr>
        <w:tabs>
          <w:tab w:val="left" w:pos="7088"/>
        </w:tabs>
        <w:rPr>
          <w:szCs w:val="28"/>
        </w:rPr>
        <w:sectPr w:rsidR="00A66901" w:rsidRPr="00466F83" w:rsidSect="0080120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p w14:paraId="785FEEB7" w14:textId="1C54CAC2" w:rsidR="0080160C" w:rsidRPr="00466F83" w:rsidRDefault="00BD3564" w:rsidP="00723C79">
      <w:pPr>
        <w:ind w:left="5529"/>
        <w:jc w:val="center"/>
        <w:outlineLvl w:val="0"/>
        <w:rPr>
          <w:sz w:val="28"/>
          <w:szCs w:val="28"/>
        </w:rPr>
      </w:pPr>
      <w:r w:rsidRPr="00466F83">
        <w:rPr>
          <w:sz w:val="28"/>
          <w:szCs w:val="28"/>
        </w:rPr>
        <w:lastRenderedPageBreak/>
        <w:t>УТВЕРЖДЕН</w:t>
      </w:r>
    </w:p>
    <w:p w14:paraId="1355D98B" w14:textId="263C15CB" w:rsidR="0080160C" w:rsidRPr="00466F83" w:rsidRDefault="0080160C" w:rsidP="00723C79">
      <w:pPr>
        <w:ind w:left="5529"/>
        <w:jc w:val="center"/>
        <w:outlineLvl w:val="0"/>
        <w:rPr>
          <w:sz w:val="28"/>
          <w:szCs w:val="28"/>
        </w:rPr>
      </w:pPr>
      <w:r w:rsidRPr="00466F83">
        <w:rPr>
          <w:sz w:val="28"/>
          <w:szCs w:val="28"/>
        </w:rPr>
        <w:t>постановлени</w:t>
      </w:r>
      <w:r w:rsidR="00BD3564" w:rsidRPr="00466F83">
        <w:rPr>
          <w:sz w:val="28"/>
          <w:szCs w:val="28"/>
        </w:rPr>
        <w:t>ем</w:t>
      </w:r>
      <w:r w:rsidRPr="00466F83">
        <w:rPr>
          <w:sz w:val="28"/>
          <w:szCs w:val="28"/>
        </w:rPr>
        <w:t xml:space="preserve"> </w:t>
      </w:r>
      <w:r w:rsidR="00AD71DE" w:rsidRPr="00466F83">
        <w:rPr>
          <w:sz w:val="28"/>
          <w:szCs w:val="28"/>
        </w:rPr>
        <w:t>Администрации</w:t>
      </w:r>
    </w:p>
    <w:p w14:paraId="5F877519" w14:textId="77777777" w:rsidR="0080160C" w:rsidRPr="00466F83" w:rsidRDefault="0080160C" w:rsidP="00723C79">
      <w:pPr>
        <w:ind w:left="5529"/>
        <w:jc w:val="center"/>
        <w:outlineLvl w:val="0"/>
        <w:rPr>
          <w:sz w:val="28"/>
          <w:szCs w:val="28"/>
        </w:rPr>
      </w:pPr>
      <w:r w:rsidRPr="00466F83">
        <w:rPr>
          <w:sz w:val="28"/>
          <w:szCs w:val="28"/>
        </w:rPr>
        <w:t>городского округа Макеевка</w:t>
      </w:r>
    </w:p>
    <w:p w14:paraId="6AA4247C" w14:textId="77777777" w:rsidR="0080160C" w:rsidRPr="00466F83" w:rsidRDefault="0080160C" w:rsidP="00723C79">
      <w:pPr>
        <w:ind w:left="5529"/>
        <w:jc w:val="center"/>
        <w:outlineLvl w:val="0"/>
        <w:rPr>
          <w:sz w:val="28"/>
          <w:szCs w:val="28"/>
        </w:rPr>
      </w:pPr>
      <w:r w:rsidRPr="00466F83">
        <w:rPr>
          <w:sz w:val="28"/>
          <w:szCs w:val="28"/>
        </w:rPr>
        <w:t>Донецкой Народной Республики</w:t>
      </w:r>
    </w:p>
    <w:p w14:paraId="3618922C" w14:textId="18E818D0" w:rsidR="00A94DD3" w:rsidRPr="00466F83" w:rsidRDefault="00A94DD3" w:rsidP="00723C79">
      <w:pPr>
        <w:ind w:left="5529"/>
        <w:jc w:val="center"/>
        <w:outlineLvl w:val="0"/>
        <w:rPr>
          <w:sz w:val="28"/>
          <w:szCs w:val="28"/>
        </w:rPr>
      </w:pPr>
      <w:r w:rsidRPr="00466F83">
        <w:rPr>
          <w:sz w:val="28"/>
          <w:szCs w:val="28"/>
        </w:rPr>
        <w:t xml:space="preserve">от </w:t>
      </w:r>
      <w:r w:rsidR="00A84192">
        <w:rPr>
          <w:sz w:val="28"/>
          <w:szCs w:val="28"/>
        </w:rPr>
        <w:t>09.01.2024</w:t>
      </w:r>
      <w:r w:rsidR="002D27EB" w:rsidRPr="00466F83">
        <w:rPr>
          <w:sz w:val="28"/>
          <w:szCs w:val="28"/>
        </w:rPr>
        <w:t xml:space="preserve"> </w:t>
      </w:r>
      <w:r w:rsidRPr="00466F83">
        <w:rPr>
          <w:sz w:val="28"/>
          <w:szCs w:val="28"/>
        </w:rPr>
        <w:t xml:space="preserve">№ </w:t>
      </w:r>
      <w:r w:rsidR="00A84192">
        <w:rPr>
          <w:sz w:val="28"/>
          <w:szCs w:val="28"/>
        </w:rPr>
        <w:t>22</w:t>
      </w:r>
    </w:p>
    <w:p w14:paraId="67AC75C1" w14:textId="77777777" w:rsidR="0080160C" w:rsidRPr="00466F83" w:rsidRDefault="0080160C" w:rsidP="0082074E">
      <w:pPr>
        <w:jc w:val="center"/>
        <w:outlineLvl w:val="0"/>
        <w:rPr>
          <w:sz w:val="28"/>
          <w:szCs w:val="28"/>
        </w:rPr>
      </w:pPr>
    </w:p>
    <w:p w14:paraId="6D80ADD1" w14:textId="77777777" w:rsidR="00A66901" w:rsidRPr="00466F83" w:rsidRDefault="00A66901" w:rsidP="00A66901">
      <w:pPr>
        <w:ind w:firstLine="708"/>
        <w:jc w:val="both"/>
        <w:rPr>
          <w:sz w:val="28"/>
          <w:szCs w:val="28"/>
        </w:rPr>
      </w:pPr>
    </w:p>
    <w:p w14:paraId="422E8CD5" w14:textId="77777777" w:rsidR="00970C2D" w:rsidRPr="005508A7" w:rsidRDefault="00970C2D" w:rsidP="005508A7">
      <w:pPr>
        <w:jc w:val="center"/>
        <w:rPr>
          <w:b/>
          <w:sz w:val="28"/>
        </w:rPr>
      </w:pPr>
      <w:r w:rsidRPr="005508A7">
        <w:rPr>
          <w:b/>
          <w:sz w:val="28"/>
        </w:rPr>
        <w:t>Порядок ведения реестра расходных обязательств</w:t>
      </w:r>
    </w:p>
    <w:p w14:paraId="1CD86059" w14:textId="564195CB" w:rsidR="00130567" w:rsidRPr="005508A7" w:rsidRDefault="00130567" w:rsidP="005508A7">
      <w:pPr>
        <w:jc w:val="center"/>
        <w:rPr>
          <w:b/>
          <w:sz w:val="28"/>
        </w:rPr>
      </w:pPr>
      <w:r w:rsidRPr="005508A7">
        <w:rPr>
          <w:b/>
          <w:sz w:val="28"/>
        </w:rPr>
        <w:t>муниципального образования городского округа Макеевка</w:t>
      </w:r>
    </w:p>
    <w:p w14:paraId="75554214" w14:textId="2D1C6444" w:rsidR="00130567" w:rsidRPr="005508A7" w:rsidRDefault="00130567" w:rsidP="005508A7">
      <w:pPr>
        <w:jc w:val="center"/>
        <w:rPr>
          <w:b/>
          <w:sz w:val="28"/>
        </w:rPr>
      </w:pPr>
      <w:r w:rsidRPr="005508A7">
        <w:rPr>
          <w:b/>
          <w:sz w:val="28"/>
        </w:rPr>
        <w:t>Донецкой Народной Республики</w:t>
      </w:r>
    </w:p>
    <w:p w14:paraId="6859292F" w14:textId="77777777" w:rsidR="00970C2D" w:rsidRPr="005508A7" w:rsidRDefault="00970C2D" w:rsidP="005508A7"/>
    <w:p w14:paraId="3F8DE989" w14:textId="1248F0B6" w:rsidR="00970C2D" w:rsidRPr="00466F83" w:rsidRDefault="00970C2D" w:rsidP="009839E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6F83">
        <w:rPr>
          <w:rFonts w:ascii="Times New Roman" w:hAnsi="Times New Roman" w:cs="Times New Roman"/>
          <w:sz w:val="28"/>
          <w:szCs w:val="28"/>
        </w:rPr>
        <w:t>1.</w:t>
      </w:r>
      <w:r w:rsidR="009839ED" w:rsidRPr="00466F83">
        <w:rPr>
          <w:rFonts w:ascii="Times New Roman" w:hAnsi="Times New Roman" w:cs="Times New Roman"/>
          <w:sz w:val="28"/>
          <w:szCs w:val="28"/>
        </w:rPr>
        <w:t> </w:t>
      </w:r>
      <w:r w:rsidRPr="00466F83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ведения реестра расходных обязательств </w:t>
      </w:r>
      <w:r w:rsidR="00130567" w:rsidRPr="00466F8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округа Макеевка Донецкой Народной Республики </w:t>
      </w:r>
      <w:r w:rsidRPr="00466F83">
        <w:rPr>
          <w:rFonts w:ascii="Times New Roman" w:hAnsi="Times New Roman" w:cs="Times New Roman"/>
          <w:sz w:val="28"/>
          <w:szCs w:val="28"/>
        </w:rPr>
        <w:t>(далее – Реестр)</w:t>
      </w:r>
      <w:r w:rsidRPr="00466F83">
        <w:rPr>
          <w:rFonts w:ascii="Times New Roman" w:hAnsi="Times New Roman" w:cs="Times New Roman"/>
          <w:i/>
          <w:sz w:val="28"/>
          <w:szCs w:val="28"/>
        </w:rPr>
        <w:t>.</w:t>
      </w:r>
    </w:p>
    <w:p w14:paraId="69E26575" w14:textId="3E6146A8" w:rsidR="00970C2D" w:rsidRPr="00466F83" w:rsidRDefault="00970C2D" w:rsidP="00FB6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83">
        <w:rPr>
          <w:rFonts w:ascii="Times New Roman" w:hAnsi="Times New Roman" w:cs="Times New Roman"/>
          <w:sz w:val="28"/>
          <w:szCs w:val="28"/>
        </w:rPr>
        <w:t xml:space="preserve">Для целей настоящего Порядка </w:t>
      </w:r>
      <w:r w:rsidR="00FB633A" w:rsidRPr="00466F83">
        <w:rPr>
          <w:rFonts w:ascii="Times New Roman" w:hAnsi="Times New Roman" w:cs="Times New Roman"/>
          <w:sz w:val="28"/>
          <w:szCs w:val="28"/>
        </w:rPr>
        <w:t>под</w:t>
      </w:r>
      <w:r w:rsidRPr="00466F83">
        <w:rPr>
          <w:rFonts w:ascii="Times New Roman" w:hAnsi="Times New Roman" w:cs="Times New Roman"/>
          <w:sz w:val="28"/>
          <w:szCs w:val="28"/>
        </w:rPr>
        <w:t xml:space="preserve"> термин</w:t>
      </w:r>
      <w:r w:rsidR="00FB633A" w:rsidRPr="00466F83">
        <w:rPr>
          <w:rFonts w:ascii="Times New Roman" w:hAnsi="Times New Roman" w:cs="Times New Roman"/>
          <w:sz w:val="28"/>
          <w:szCs w:val="28"/>
        </w:rPr>
        <w:t>ом «фрагмент Реестра» понимается</w:t>
      </w:r>
      <w:r w:rsidRPr="00466F83">
        <w:rPr>
          <w:rFonts w:ascii="Times New Roman" w:hAnsi="Times New Roman" w:cs="Times New Roman"/>
          <w:sz w:val="28"/>
          <w:szCs w:val="28"/>
        </w:rPr>
        <w:t xml:space="preserve"> часть Реестра, формируемая главными распорядителями средств местного бюджета, которые ведут Реестр, подлежащих исполнению в пределах утвержденных им лимитов бюджетных обязательств и бюджетных ассигнований, и представляемая в </w:t>
      </w:r>
      <w:r w:rsidR="00130567" w:rsidRPr="00466F83">
        <w:rPr>
          <w:rFonts w:ascii="Times New Roman" w:hAnsi="Times New Roman" w:cs="Times New Roman"/>
          <w:sz w:val="28"/>
          <w:szCs w:val="28"/>
        </w:rPr>
        <w:t>Департамент по финансам и бюджету Администрации городского округа Макеевка Донецкой Народной Республики (далее – Департамент по финансам и бюджету Администрации округа)</w:t>
      </w:r>
      <w:r w:rsidRPr="00466F83">
        <w:rPr>
          <w:rFonts w:ascii="Times New Roman" w:hAnsi="Times New Roman" w:cs="Times New Roman"/>
          <w:sz w:val="28"/>
          <w:szCs w:val="28"/>
        </w:rPr>
        <w:t>.</w:t>
      </w:r>
    </w:p>
    <w:p w14:paraId="1EB65275" w14:textId="65644D64" w:rsidR="00970C2D" w:rsidRPr="00466F83" w:rsidRDefault="00970C2D" w:rsidP="009839ED">
      <w:pPr>
        <w:pStyle w:val="ad"/>
        <w:ind w:firstLine="709"/>
        <w:rPr>
          <w:szCs w:val="28"/>
        </w:rPr>
      </w:pPr>
      <w:r w:rsidRPr="00466F83">
        <w:rPr>
          <w:szCs w:val="28"/>
        </w:rPr>
        <w:t>2.</w:t>
      </w:r>
      <w:r w:rsidR="007F2767" w:rsidRPr="00466F83">
        <w:rPr>
          <w:szCs w:val="28"/>
        </w:rPr>
        <w:t> </w:t>
      </w:r>
      <w:r w:rsidRPr="00466F83">
        <w:rPr>
          <w:szCs w:val="28"/>
        </w:rPr>
        <w:t xml:space="preserve">Реестр ведется с целью учета расходных обязательств </w:t>
      </w:r>
      <w:r w:rsidR="00130567" w:rsidRPr="00466F83">
        <w:rPr>
          <w:szCs w:val="28"/>
        </w:rPr>
        <w:t xml:space="preserve">муниципального образования городского округа Макеевка Донецкой Народной Республики (далее – округ) </w:t>
      </w:r>
      <w:r w:rsidRPr="00466F83">
        <w:rPr>
          <w:szCs w:val="28"/>
        </w:rPr>
        <w:t xml:space="preserve">и определения объема средств, необходимых </w:t>
      </w:r>
      <w:r w:rsidR="00130567" w:rsidRPr="00466F83">
        <w:rPr>
          <w:szCs w:val="28"/>
        </w:rPr>
        <w:br/>
      </w:r>
      <w:r w:rsidRPr="00466F83">
        <w:rPr>
          <w:szCs w:val="28"/>
        </w:rPr>
        <w:t>для их исполнения.</w:t>
      </w:r>
      <w:r w:rsidR="00FB633A" w:rsidRPr="00466F83">
        <w:rPr>
          <w:szCs w:val="28"/>
        </w:rPr>
        <w:t xml:space="preserve"> </w:t>
      </w:r>
      <w:r w:rsidRPr="00466F83">
        <w:rPr>
          <w:szCs w:val="28"/>
        </w:rPr>
        <w:t>Данные Реестра используются при:</w:t>
      </w:r>
    </w:p>
    <w:p w14:paraId="53860528" w14:textId="5776EAD4" w:rsidR="00970C2D" w:rsidRPr="00466F83" w:rsidRDefault="00FB633A" w:rsidP="009839ED">
      <w:pPr>
        <w:pStyle w:val="ad"/>
        <w:ind w:firstLine="709"/>
        <w:rPr>
          <w:szCs w:val="28"/>
        </w:rPr>
      </w:pPr>
      <w:r w:rsidRPr="00466F83">
        <w:rPr>
          <w:szCs w:val="28"/>
        </w:rPr>
        <w:t>1) </w:t>
      </w:r>
      <w:r w:rsidR="00970C2D" w:rsidRPr="00466F83">
        <w:rPr>
          <w:szCs w:val="28"/>
        </w:rPr>
        <w:t>разработке проекта бюджета</w:t>
      </w:r>
      <w:r w:rsidR="00130567" w:rsidRPr="00466F83">
        <w:rPr>
          <w:szCs w:val="28"/>
        </w:rPr>
        <w:t xml:space="preserve"> округа</w:t>
      </w:r>
      <w:r w:rsidR="00970C2D" w:rsidRPr="00466F83">
        <w:rPr>
          <w:szCs w:val="28"/>
        </w:rPr>
        <w:t xml:space="preserve"> </w:t>
      </w:r>
      <w:r w:rsidRPr="00466F83">
        <w:rPr>
          <w:szCs w:val="28"/>
        </w:rPr>
        <w:t>на очередной финансовый год (очередной финансовый год и плановый период)</w:t>
      </w:r>
      <w:r w:rsidR="00970C2D" w:rsidRPr="00466F83">
        <w:rPr>
          <w:szCs w:val="28"/>
        </w:rPr>
        <w:t>;</w:t>
      </w:r>
    </w:p>
    <w:p w14:paraId="5780A147" w14:textId="400413C9" w:rsidR="00970C2D" w:rsidRPr="00466F83" w:rsidRDefault="00FB633A" w:rsidP="009839ED">
      <w:pPr>
        <w:pStyle w:val="ad"/>
        <w:ind w:firstLine="709"/>
        <w:rPr>
          <w:szCs w:val="28"/>
        </w:rPr>
      </w:pPr>
      <w:r w:rsidRPr="00466F83">
        <w:rPr>
          <w:szCs w:val="28"/>
        </w:rPr>
        <w:t>2) </w:t>
      </w:r>
      <w:r w:rsidR="00970C2D" w:rsidRPr="00466F83">
        <w:rPr>
          <w:szCs w:val="28"/>
        </w:rPr>
        <w:t xml:space="preserve">определении </w:t>
      </w:r>
      <w:r w:rsidRPr="00466F83">
        <w:rPr>
          <w:szCs w:val="28"/>
        </w:rPr>
        <w:t xml:space="preserve">на очередной финансовый год (очередной финансовый год и плановый период) </w:t>
      </w:r>
      <w:r w:rsidR="00970C2D" w:rsidRPr="00466F83">
        <w:rPr>
          <w:szCs w:val="28"/>
        </w:rPr>
        <w:t xml:space="preserve">объема бюджета действующих обязательств </w:t>
      </w:r>
      <w:r w:rsidR="001B5924" w:rsidRPr="00466F83">
        <w:rPr>
          <w:szCs w:val="28"/>
        </w:rPr>
        <w:br/>
      </w:r>
      <w:r w:rsidR="00970C2D" w:rsidRPr="00466F83">
        <w:rPr>
          <w:szCs w:val="28"/>
        </w:rPr>
        <w:t>и бюджета принимаемых обязательств;</w:t>
      </w:r>
    </w:p>
    <w:p w14:paraId="7CB80126" w14:textId="739541A4" w:rsidR="00970C2D" w:rsidRPr="00466F83" w:rsidRDefault="00FB633A" w:rsidP="009839ED">
      <w:pPr>
        <w:pStyle w:val="ad"/>
        <w:ind w:firstLine="709"/>
        <w:rPr>
          <w:szCs w:val="28"/>
        </w:rPr>
      </w:pPr>
      <w:r w:rsidRPr="00466F83">
        <w:rPr>
          <w:szCs w:val="28"/>
        </w:rPr>
        <w:t>3) </w:t>
      </w:r>
      <w:r w:rsidR="00970C2D" w:rsidRPr="00466F83">
        <w:rPr>
          <w:szCs w:val="28"/>
        </w:rPr>
        <w:t xml:space="preserve">разработке среднесрочного финансового плана </w:t>
      </w:r>
      <w:r w:rsidR="00DD30E4" w:rsidRPr="00466F83">
        <w:rPr>
          <w:szCs w:val="28"/>
        </w:rPr>
        <w:t>округа.</w:t>
      </w:r>
      <w:r w:rsidR="00970C2D" w:rsidRPr="00466F83">
        <w:rPr>
          <w:szCs w:val="28"/>
        </w:rPr>
        <w:t xml:space="preserve"> </w:t>
      </w:r>
    </w:p>
    <w:p w14:paraId="3A10FF46" w14:textId="52CE5E83" w:rsidR="00970C2D" w:rsidRPr="00466F83" w:rsidRDefault="00970C2D" w:rsidP="009839ED">
      <w:pPr>
        <w:pStyle w:val="ad"/>
        <w:ind w:firstLine="709"/>
        <w:rPr>
          <w:szCs w:val="28"/>
        </w:rPr>
      </w:pPr>
      <w:r w:rsidRPr="00466F83">
        <w:rPr>
          <w:szCs w:val="28"/>
        </w:rPr>
        <w:t>3.</w:t>
      </w:r>
      <w:r w:rsidR="007F2767" w:rsidRPr="00466F83">
        <w:rPr>
          <w:szCs w:val="28"/>
        </w:rPr>
        <w:t> </w:t>
      </w:r>
      <w:r w:rsidRPr="00466F83">
        <w:rPr>
          <w:szCs w:val="28"/>
        </w:rPr>
        <w:t xml:space="preserve">Расходные обязательства, не включенные в Реестр, не подлежат учету </w:t>
      </w:r>
      <w:r w:rsidR="007F2767" w:rsidRPr="00466F83">
        <w:rPr>
          <w:szCs w:val="28"/>
        </w:rPr>
        <w:br/>
      </w:r>
      <w:r w:rsidRPr="00466F83">
        <w:rPr>
          <w:szCs w:val="28"/>
        </w:rPr>
        <w:t xml:space="preserve">в составе бюджета действующих и принимаемых обязательств </w:t>
      </w:r>
      <w:r w:rsidR="001B5924" w:rsidRPr="00466F83">
        <w:rPr>
          <w:szCs w:val="28"/>
        </w:rPr>
        <w:br/>
      </w:r>
      <w:r w:rsidRPr="00466F83">
        <w:rPr>
          <w:szCs w:val="28"/>
        </w:rPr>
        <w:t>при формировании основных параметров бюджета</w:t>
      </w:r>
      <w:r w:rsidR="00DD30E4" w:rsidRPr="00466F83">
        <w:rPr>
          <w:szCs w:val="28"/>
        </w:rPr>
        <w:t xml:space="preserve"> округа</w:t>
      </w:r>
      <w:r w:rsidRPr="00466F83">
        <w:rPr>
          <w:szCs w:val="28"/>
        </w:rPr>
        <w:t xml:space="preserve"> и разработке проекта бюджета </w:t>
      </w:r>
      <w:r w:rsidR="00DD30E4" w:rsidRPr="00466F83">
        <w:rPr>
          <w:szCs w:val="28"/>
        </w:rPr>
        <w:t>округа</w:t>
      </w:r>
      <w:r w:rsidRPr="00466F83">
        <w:rPr>
          <w:i/>
          <w:szCs w:val="28"/>
        </w:rPr>
        <w:t xml:space="preserve"> </w:t>
      </w:r>
      <w:r w:rsidRPr="00466F83">
        <w:rPr>
          <w:szCs w:val="28"/>
        </w:rPr>
        <w:t>на очередной финансовый год и плановый период</w:t>
      </w:r>
      <w:r w:rsidR="001B5924" w:rsidRPr="00466F83">
        <w:rPr>
          <w:szCs w:val="28"/>
        </w:rPr>
        <w:t xml:space="preserve"> (очередной финансовый год)</w:t>
      </w:r>
      <w:r w:rsidRPr="00466F83">
        <w:rPr>
          <w:szCs w:val="28"/>
        </w:rPr>
        <w:t>.</w:t>
      </w:r>
    </w:p>
    <w:p w14:paraId="391DECA2" w14:textId="6F08EEE3" w:rsidR="00970C2D" w:rsidRPr="00466F83" w:rsidRDefault="00970C2D" w:rsidP="009839ED">
      <w:pPr>
        <w:pStyle w:val="ad"/>
        <w:ind w:firstLine="709"/>
        <w:rPr>
          <w:szCs w:val="28"/>
        </w:rPr>
      </w:pPr>
      <w:r w:rsidRPr="00466F83">
        <w:rPr>
          <w:szCs w:val="28"/>
        </w:rPr>
        <w:t xml:space="preserve">Реестр представляет собой единую информационную базу данных, содержащую в бумажной и электронной форме сведения, перечисленные </w:t>
      </w:r>
      <w:r w:rsidR="007F2767" w:rsidRPr="00466F83">
        <w:rPr>
          <w:szCs w:val="28"/>
        </w:rPr>
        <w:br/>
      </w:r>
      <w:r w:rsidRPr="00466F83">
        <w:rPr>
          <w:szCs w:val="28"/>
        </w:rPr>
        <w:t>в пункте 7 настоящего Порядка.</w:t>
      </w:r>
    </w:p>
    <w:p w14:paraId="4C0BD246" w14:textId="5B12E516" w:rsidR="00970C2D" w:rsidRPr="00466F83" w:rsidRDefault="00970C2D" w:rsidP="009839ED">
      <w:pPr>
        <w:pStyle w:val="ad"/>
        <w:ind w:firstLine="709"/>
        <w:rPr>
          <w:szCs w:val="28"/>
        </w:rPr>
      </w:pPr>
      <w:r w:rsidRPr="00466F83">
        <w:rPr>
          <w:szCs w:val="28"/>
        </w:rPr>
        <w:t xml:space="preserve">Ведение Реестра осуществляется путем внесения в единую информационную базу данных сведений о расходных обязательствах </w:t>
      </w:r>
      <w:r w:rsidR="00DD30E4" w:rsidRPr="00466F83">
        <w:rPr>
          <w:szCs w:val="28"/>
        </w:rPr>
        <w:t>округа</w:t>
      </w:r>
      <w:r w:rsidRPr="00466F83">
        <w:rPr>
          <w:szCs w:val="28"/>
        </w:rPr>
        <w:t>, обновления и (или) исключения этих сведений.</w:t>
      </w:r>
    </w:p>
    <w:p w14:paraId="7C8EB5F2" w14:textId="44C56A28" w:rsidR="00970C2D" w:rsidRPr="00466F83" w:rsidRDefault="00970C2D" w:rsidP="009839ED">
      <w:pPr>
        <w:pStyle w:val="ad"/>
        <w:ind w:firstLine="709"/>
        <w:rPr>
          <w:szCs w:val="28"/>
        </w:rPr>
      </w:pPr>
      <w:r w:rsidRPr="00466F83">
        <w:rPr>
          <w:szCs w:val="28"/>
        </w:rPr>
        <w:t xml:space="preserve">Каждый вновь принятый муниципальный правовой акт органов местного самоуправления </w:t>
      </w:r>
      <w:r w:rsidR="00DD30E4" w:rsidRPr="00466F83">
        <w:rPr>
          <w:szCs w:val="28"/>
        </w:rPr>
        <w:t>округа</w:t>
      </w:r>
      <w:r w:rsidRPr="00466F83">
        <w:rPr>
          <w:szCs w:val="28"/>
        </w:rPr>
        <w:t xml:space="preserve">, предусматривающий возникновение расходного обязательства </w:t>
      </w:r>
      <w:r w:rsidR="00DD30E4" w:rsidRPr="00466F83">
        <w:rPr>
          <w:szCs w:val="28"/>
        </w:rPr>
        <w:t>округа</w:t>
      </w:r>
      <w:r w:rsidRPr="00466F83">
        <w:rPr>
          <w:szCs w:val="28"/>
        </w:rPr>
        <w:t>, подлежит обязательному включению в Реест</w:t>
      </w:r>
      <w:r w:rsidR="00DD30E4" w:rsidRPr="00466F83">
        <w:rPr>
          <w:szCs w:val="28"/>
        </w:rPr>
        <w:t>р</w:t>
      </w:r>
      <w:r w:rsidRPr="00466F83">
        <w:rPr>
          <w:szCs w:val="28"/>
        </w:rPr>
        <w:t>.</w:t>
      </w:r>
    </w:p>
    <w:p w14:paraId="09E7020C" w14:textId="44C177BF" w:rsidR="00970C2D" w:rsidRPr="00466F83" w:rsidRDefault="00970C2D" w:rsidP="009839ED">
      <w:pPr>
        <w:pStyle w:val="ad"/>
        <w:ind w:firstLine="709"/>
        <w:rPr>
          <w:szCs w:val="28"/>
        </w:rPr>
      </w:pPr>
      <w:r w:rsidRPr="00466F83">
        <w:rPr>
          <w:szCs w:val="28"/>
        </w:rPr>
        <w:lastRenderedPageBreak/>
        <w:t xml:space="preserve">Каждое расходное обязательство регистрируется в Реестре отдельно </w:t>
      </w:r>
      <w:r w:rsidR="007F2767" w:rsidRPr="00466F83">
        <w:rPr>
          <w:szCs w:val="28"/>
        </w:rPr>
        <w:br/>
      </w:r>
      <w:r w:rsidRPr="00466F83">
        <w:rPr>
          <w:szCs w:val="28"/>
        </w:rPr>
        <w:t>и имеет свой уникальный код.</w:t>
      </w:r>
    </w:p>
    <w:p w14:paraId="7E464705" w14:textId="77777777" w:rsidR="00970C2D" w:rsidRPr="00466F83" w:rsidRDefault="00970C2D" w:rsidP="009839ED">
      <w:pPr>
        <w:pStyle w:val="ad"/>
        <w:ind w:firstLine="709"/>
        <w:rPr>
          <w:szCs w:val="28"/>
        </w:rPr>
      </w:pPr>
      <w:r w:rsidRPr="00466F83">
        <w:rPr>
          <w:szCs w:val="28"/>
        </w:rPr>
        <w:t>Обязательным условием надлежащего оформления расходного обязательства является его включение в Реестр.</w:t>
      </w:r>
    </w:p>
    <w:p w14:paraId="691F81A7" w14:textId="46FBACEE" w:rsidR="00970C2D" w:rsidRPr="00466F83" w:rsidRDefault="00970C2D" w:rsidP="009839ED">
      <w:pPr>
        <w:pStyle w:val="ad"/>
        <w:ind w:firstLine="709"/>
        <w:rPr>
          <w:szCs w:val="28"/>
        </w:rPr>
      </w:pPr>
      <w:r w:rsidRPr="00466F83">
        <w:rPr>
          <w:szCs w:val="28"/>
        </w:rPr>
        <w:t>4.</w:t>
      </w:r>
      <w:r w:rsidR="007F2767" w:rsidRPr="00466F83">
        <w:rPr>
          <w:szCs w:val="28"/>
        </w:rPr>
        <w:t> </w:t>
      </w:r>
      <w:r w:rsidRPr="00466F83">
        <w:rPr>
          <w:szCs w:val="28"/>
        </w:rPr>
        <w:t xml:space="preserve">Ведение Реестра осуществляется </w:t>
      </w:r>
      <w:r w:rsidR="00DD30E4" w:rsidRPr="00466F83">
        <w:rPr>
          <w:szCs w:val="28"/>
        </w:rPr>
        <w:t xml:space="preserve">Департаментом по финансам </w:t>
      </w:r>
      <w:r w:rsidR="007F2767" w:rsidRPr="00466F83">
        <w:rPr>
          <w:szCs w:val="28"/>
        </w:rPr>
        <w:br/>
      </w:r>
      <w:r w:rsidR="00DD30E4" w:rsidRPr="00466F83">
        <w:rPr>
          <w:szCs w:val="28"/>
        </w:rPr>
        <w:t>и бюджету Администрации округа.</w:t>
      </w:r>
    </w:p>
    <w:p w14:paraId="78BDC0CD" w14:textId="3C1A6D88" w:rsidR="00970C2D" w:rsidRPr="00466F83" w:rsidRDefault="00970C2D" w:rsidP="009839ED">
      <w:pPr>
        <w:pStyle w:val="ad"/>
        <w:ind w:firstLine="709"/>
        <w:rPr>
          <w:szCs w:val="28"/>
        </w:rPr>
      </w:pPr>
      <w:r w:rsidRPr="00466F83">
        <w:rPr>
          <w:szCs w:val="28"/>
        </w:rPr>
        <w:t>5.</w:t>
      </w:r>
      <w:r w:rsidR="007F2767" w:rsidRPr="00466F83">
        <w:rPr>
          <w:szCs w:val="28"/>
        </w:rPr>
        <w:t> </w:t>
      </w:r>
      <w:r w:rsidRPr="00466F83">
        <w:rPr>
          <w:szCs w:val="28"/>
        </w:rPr>
        <w:t xml:space="preserve">В сфере реализации полномочий по ведению Реестра </w:t>
      </w:r>
      <w:r w:rsidR="001B5924" w:rsidRPr="00466F83">
        <w:rPr>
          <w:szCs w:val="28"/>
        </w:rPr>
        <w:t xml:space="preserve">Департамент </w:t>
      </w:r>
      <w:r w:rsidR="007F2767" w:rsidRPr="00466F83">
        <w:rPr>
          <w:szCs w:val="28"/>
        </w:rPr>
        <w:br/>
      </w:r>
      <w:r w:rsidR="00DD30E4" w:rsidRPr="00466F83">
        <w:rPr>
          <w:szCs w:val="28"/>
        </w:rPr>
        <w:t>по финансам и бюджету Администрации округа</w:t>
      </w:r>
      <w:r w:rsidRPr="00466F83">
        <w:rPr>
          <w:szCs w:val="28"/>
        </w:rPr>
        <w:t xml:space="preserve"> осуществляет следующее:</w:t>
      </w:r>
    </w:p>
    <w:p w14:paraId="229A7036" w14:textId="173ACE76" w:rsidR="00970C2D" w:rsidRPr="00466F83" w:rsidRDefault="001B5924" w:rsidP="009839ED">
      <w:pPr>
        <w:pStyle w:val="ad"/>
        <w:ind w:firstLine="709"/>
        <w:rPr>
          <w:szCs w:val="28"/>
        </w:rPr>
      </w:pPr>
      <w:r w:rsidRPr="00466F83">
        <w:rPr>
          <w:szCs w:val="28"/>
        </w:rPr>
        <w:t>1) </w:t>
      </w:r>
      <w:r w:rsidR="00970C2D" w:rsidRPr="00466F83">
        <w:rPr>
          <w:szCs w:val="28"/>
        </w:rPr>
        <w:t xml:space="preserve">разрабатывает и издает методические и инструктивные материалы </w:t>
      </w:r>
      <w:r w:rsidR="007F2767" w:rsidRPr="00466F83">
        <w:rPr>
          <w:szCs w:val="28"/>
        </w:rPr>
        <w:br/>
      </w:r>
      <w:r w:rsidR="00970C2D" w:rsidRPr="00466F83">
        <w:rPr>
          <w:szCs w:val="28"/>
        </w:rPr>
        <w:t>по вопросам ведения Реестра;</w:t>
      </w:r>
    </w:p>
    <w:p w14:paraId="19CF8549" w14:textId="302F0761" w:rsidR="00970C2D" w:rsidRPr="00466F83" w:rsidRDefault="001B5924" w:rsidP="009839ED">
      <w:pPr>
        <w:pStyle w:val="ad"/>
        <w:ind w:firstLine="709"/>
        <w:rPr>
          <w:szCs w:val="28"/>
        </w:rPr>
      </w:pPr>
      <w:r w:rsidRPr="00466F83">
        <w:rPr>
          <w:szCs w:val="28"/>
        </w:rPr>
        <w:t>2) </w:t>
      </w:r>
      <w:r w:rsidR="00970C2D" w:rsidRPr="00466F83">
        <w:rPr>
          <w:szCs w:val="28"/>
        </w:rPr>
        <w:t>осуществляет детальную проверку фрагментов Реестра</w:t>
      </w:r>
      <w:r w:rsidRPr="00466F83">
        <w:rPr>
          <w:szCs w:val="28"/>
        </w:rPr>
        <w:t>, п</w:t>
      </w:r>
      <w:r w:rsidR="00970C2D" w:rsidRPr="00466F83">
        <w:rPr>
          <w:szCs w:val="28"/>
        </w:rPr>
        <w:t xml:space="preserve">о итогам </w:t>
      </w:r>
      <w:r w:rsidRPr="00466F83">
        <w:rPr>
          <w:szCs w:val="28"/>
        </w:rPr>
        <w:t>которой</w:t>
      </w:r>
      <w:r w:rsidR="00970C2D" w:rsidRPr="00466F83">
        <w:rPr>
          <w:szCs w:val="28"/>
        </w:rPr>
        <w:t xml:space="preserve"> вправе изменить (дополнить) перечень расходных обязательств </w:t>
      </w:r>
      <w:r w:rsidR="00DD30E4" w:rsidRPr="00466F83">
        <w:rPr>
          <w:szCs w:val="28"/>
        </w:rPr>
        <w:t>округа</w:t>
      </w:r>
      <w:r w:rsidR="00970C2D" w:rsidRPr="00466F83">
        <w:rPr>
          <w:szCs w:val="28"/>
        </w:rPr>
        <w:t>, подлежащих отражению в фрагменте Реестра;</w:t>
      </w:r>
    </w:p>
    <w:p w14:paraId="673A2752" w14:textId="2E3BCAAE" w:rsidR="0000100B" w:rsidRPr="00466F83" w:rsidRDefault="001B5924" w:rsidP="009839ED">
      <w:pPr>
        <w:pStyle w:val="ad"/>
        <w:ind w:firstLine="709"/>
        <w:rPr>
          <w:szCs w:val="28"/>
        </w:rPr>
      </w:pPr>
      <w:r w:rsidRPr="00466F83">
        <w:rPr>
          <w:szCs w:val="28"/>
        </w:rPr>
        <w:t>3) </w:t>
      </w:r>
      <w:r w:rsidR="0000100B" w:rsidRPr="00466F83">
        <w:rPr>
          <w:szCs w:val="28"/>
        </w:rPr>
        <w:t>осуществляет детальную проверку Реестра</w:t>
      </w:r>
      <w:r w:rsidRPr="00466F83">
        <w:rPr>
          <w:szCs w:val="28"/>
        </w:rPr>
        <w:t xml:space="preserve">, по итогам которой </w:t>
      </w:r>
      <w:r w:rsidR="0000100B" w:rsidRPr="00466F83">
        <w:rPr>
          <w:szCs w:val="28"/>
        </w:rPr>
        <w:t>вправе изменить (дополнить) перечень расходных обязательств округа, подлежащих отражению в Реестре;</w:t>
      </w:r>
    </w:p>
    <w:p w14:paraId="2BED2BD9" w14:textId="392B0D42" w:rsidR="00970C2D" w:rsidRPr="00466F83" w:rsidRDefault="001B5924" w:rsidP="009839ED">
      <w:pPr>
        <w:pStyle w:val="ad"/>
        <w:ind w:firstLine="709"/>
        <w:rPr>
          <w:szCs w:val="28"/>
        </w:rPr>
      </w:pPr>
      <w:r w:rsidRPr="00466F83">
        <w:rPr>
          <w:szCs w:val="28"/>
        </w:rPr>
        <w:t>4) </w:t>
      </w:r>
      <w:r w:rsidR="00970C2D" w:rsidRPr="00466F83">
        <w:rPr>
          <w:szCs w:val="28"/>
        </w:rPr>
        <w:t>сводит фрагменты Реестра по отдельным главным распорядителям средств местного бюджета в Реестр;</w:t>
      </w:r>
    </w:p>
    <w:p w14:paraId="44B7FEA5" w14:textId="7E078DDC" w:rsidR="00970C2D" w:rsidRPr="00466F83" w:rsidRDefault="001B5924" w:rsidP="009839ED">
      <w:pPr>
        <w:pStyle w:val="ad"/>
        <w:ind w:firstLine="709"/>
        <w:rPr>
          <w:szCs w:val="28"/>
        </w:rPr>
      </w:pPr>
      <w:r w:rsidRPr="00466F83">
        <w:rPr>
          <w:szCs w:val="28"/>
        </w:rPr>
        <w:t>5) </w:t>
      </w:r>
      <w:r w:rsidR="00970C2D" w:rsidRPr="00466F83">
        <w:rPr>
          <w:szCs w:val="28"/>
        </w:rPr>
        <w:t xml:space="preserve">представляет Реестр в </w:t>
      </w:r>
      <w:r w:rsidR="00DD30E4" w:rsidRPr="00466F83">
        <w:rPr>
          <w:szCs w:val="28"/>
        </w:rPr>
        <w:t>Министерство финансов</w:t>
      </w:r>
      <w:r w:rsidR="0000100B" w:rsidRPr="00466F83">
        <w:rPr>
          <w:szCs w:val="28"/>
        </w:rPr>
        <w:t xml:space="preserve"> Донецкой Народной Республики</w:t>
      </w:r>
      <w:r w:rsidR="00970C2D" w:rsidRPr="00466F83">
        <w:rPr>
          <w:szCs w:val="28"/>
        </w:rPr>
        <w:t xml:space="preserve"> в порядке, установленном нормативным правовым актом </w:t>
      </w:r>
      <w:r w:rsidR="0000100B" w:rsidRPr="00466F83">
        <w:rPr>
          <w:szCs w:val="28"/>
        </w:rPr>
        <w:t>Министерств</w:t>
      </w:r>
      <w:r w:rsidRPr="00466F83">
        <w:rPr>
          <w:szCs w:val="28"/>
        </w:rPr>
        <w:t>а</w:t>
      </w:r>
      <w:r w:rsidR="0000100B" w:rsidRPr="00466F83">
        <w:rPr>
          <w:szCs w:val="28"/>
        </w:rPr>
        <w:t xml:space="preserve"> финансов Донецкой Народной Республики</w:t>
      </w:r>
      <w:r w:rsidR="00970C2D" w:rsidRPr="00466F83">
        <w:rPr>
          <w:i/>
          <w:szCs w:val="28"/>
        </w:rPr>
        <w:t>.</w:t>
      </w:r>
    </w:p>
    <w:p w14:paraId="61B0DF79" w14:textId="57562B6B" w:rsidR="00970C2D" w:rsidRPr="00466F83" w:rsidRDefault="00970C2D" w:rsidP="009839ED">
      <w:pPr>
        <w:pStyle w:val="ad"/>
        <w:ind w:firstLine="709"/>
        <w:rPr>
          <w:szCs w:val="28"/>
        </w:rPr>
      </w:pPr>
      <w:r w:rsidRPr="00466F83">
        <w:rPr>
          <w:szCs w:val="28"/>
        </w:rPr>
        <w:t>6.</w:t>
      </w:r>
      <w:r w:rsidR="007F2767" w:rsidRPr="00466F83">
        <w:rPr>
          <w:szCs w:val="28"/>
        </w:rPr>
        <w:t> </w:t>
      </w:r>
      <w:r w:rsidRPr="00466F83">
        <w:rPr>
          <w:szCs w:val="28"/>
        </w:rPr>
        <w:t xml:space="preserve">В сфере реализации полномочий по ведению Реестра главные распорядители средств местного бюджета осуществляют следующее: </w:t>
      </w:r>
    </w:p>
    <w:p w14:paraId="597A1580" w14:textId="530A9346" w:rsidR="00970C2D" w:rsidRPr="00466F83" w:rsidRDefault="001B5924" w:rsidP="009839ED">
      <w:pPr>
        <w:pStyle w:val="ad"/>
        <w:ind w:firstLine="709"/>
        <w:rPr>
          <w:szCs w:val="28"/>
        </w:rPr>
      </w:pPr>
      <w:r w:rsidRPr="00466F83">
        <w:rPr>
          <w:szCs w:val="28"/>
        </w:rPr>
        <w:t>1) </w:t>
      </w:r>
      <w:r w:rsidR="00970C2D" w:rsidRPr="00466F83">
        <w:rPr>
          <w:szCs w:val="28"/>
        </w:rPr>
        <w:t xml:space="preserve">ведут фрагмент Реестра в соответствии с методическими </w:t>
      </w:r>
      <w:r w:rsidR="007F2767" w:rsidRPr="00466F83">
        <w:rPr>
          <w:szCs w:val="28"/>
        </w:rPr>
        <w:br/>
      </w:r>
      <w:r w:rsidR="00970C2D" w:rsidRPr="00466F83">
        <w:rPr>
          <w:szCs w:val="28"/>
        </w:rPr>
        <w:t xml:space="preserve">и инструктивными материалами </w:t>
      </w:r>
      <w:r w:rsidR="0000100B" w:rsidRPr="00466F83">
        <w:rPr>
          <w:szCs w:val="28"/>
        </w:rPr>
        <w:t>Департамента по финансам и бюджету Администрации округа</w:t>
      </w:r>
      <w:r w:rsidR="00970C2D" w:rsidRPr="00466F83">
        <w:rPr>
          <w:szCs w:val="28"/>
        </w:rPr>
        <w:t>;</w:t>
      </w:r>
    </w:p>
    <w:p w14:paraId="3B97A299" w14:textId="65A9BC9F" w:rsidR="00970C2D" w:rsidRPr="00466F83" w:rsidRDefault="001B5924" w:rsidP="009839ED">
      <w:pPr>
        <w:pStyle w:val="ad"/>
        <w:ind w:firstLine="709"/>
        <w:rPr>
          <w:szCs w:val="28"/>
        </w:rPr>
      </w:pPr>
      <w:r w:rsidRPr="00466F83">
        <w:rPr>
          <w:szCs w:val="28"/>
        </w:rPr>
        <w:t>2) </w:t>
      </w:r>
      <w:r w:rsidR="00970C2D" w:rsidRPr="00466F83">
        <w:rPr>
          <w:szCs w:val="28"/>
        </w:rPr>
        <w:t xml:space="preserve">представляют фрагмент Реестра в </w:t>
      </w:r>
      <w:r w:rsidR="0000100B" w:rsidRPr="00466F83">
        <w:rPr>
          <w:szCs w:val="28"/>
        </w:rPr>
        <w:t xml:space="preserve">Департамент по финансам </w:t>
      </w:r>
      <w:r w:rsidRPr="00466F83">
        <w:rPr>
          <w:szCs w:val="28"/>
        </w:rPr>
        <w:br/>
      </w:r>
      <w:r w:rsidR="0000100B" w:rsidRPr="00466F83">
        <w:rPr>
          <w:szCs w:val="28"/>
        </w:rPr>
        <w:t>и бюджету Администрации округа.</w:t>
      </w:r>
    </w:p>
    <w:p w14:paraId="43458BEB" w14:textId="6DFC0447" w:rsidR="00970C2D" w:rsidRPr="00466F83" w:rsidRDefault="00970C2D" w:rsidP="009839ED">
      <w:pPr>
        <w:pStyle w:val="ad"/>
        <w:ind w:firstLine="709"/>
        <w:rPr>
          <w:szCs w:val="28"/>
        </w:rPr>
      </w:pPr>
      <w:r w:rsidRPr="00466F83">
        <w:rPr>
          <w:szCs w:val="28"/>
        </w:rPr>
        <w:t>7.</w:t>
      </w:r>
      <w:r w:rsidR="007F2767" w:rsidRPr="00466F83">
        <w:rPr>
          <w:szCs w:val="28"/>
        </w:rPr>
        <w:t> </w:t>
      </w:r>
      <w:r w:rsidRPr="00466F83">
        <w:rPr>
          <w:szCs w:val="28"/>
        </w:rPr>
        <w:t>Реестр, а также фрагменты Реестра состоят из разделов согласно форме, утвержденной приказом Министерства финансов Российской Федерации от 03.03.2020 № 34н «Об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Федерации» (далее – приказ № 34н).</w:t>
      </w:r>
    </w:p>
    <w:p w14:paraId="5E158305" w14:textId="7813C1E7" w:rsidR="00970C2D" w:rsidRPr="00466F83" w:rsidRDefault="00970C2D" w:rsidP="009839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F83">
        <w:rPr>
          <w:sz w:val="28"/>
          <w:szCs w:val="28"/>
        </w:rPr>
        <w:t>8.</w:t>
      </w:r>
      <w:r w:rsidR="007F2767" w:rsidRPr="00466F83">
        <w:rPr>
          <w:sz w:val="28"/>
          <w:szCs w:val="28"/>
        </w:rPr>
        <w:t> </w:t>
      </w:r>
      <w:r w:rsidRPr="00466F83">
        <w:rPr>
          <w:sz w:val="28"/>
          <w:szCs w:val="28"/>
        </w:rPr>
        <w:t>Ведение Реестра, а также ведение фрагментов Реестра осуществляется по форме согласно приказу № 34н</w:t>
      </w:r>
      <w:r w:rsidR="0000100B" w:rsidRPr="00466F83">
        <w:rPr>
          <w:sz w:val="28"/>
          <w:szCs w:val="28"/>
        </w:rPr>
        <w:t xml:space="preserve"> </w:t>
      </w:r>
      <w:r w:rsidRPr="00466F83">
        <w:rPr>
          <w:sz w:val="28"/>
          <w:szCs w:val="28"/>
        </w:rPr>
        <w:t>(таблица № 2 приложения № 3 к приказу</w:t>
      </w:r>
      <w:r w:rsidR="0000100B" w:rsidRPr="00466F83">
        <w:rPr>
          <w:sz w:val="28"/>
          <w:szCs w:val="28"/>
        </w:rPr>
        <w:t xml:space="preserve"> </w:t>
      </w:r>
      <w:r w:rsidR="001B5924" w:rsidRPr="00466F83">
        <w:rPr>
          <w:sz w:val="28"/>
          <w:szCs w:val="28"/>
        </w:rPr>
        <w:br/>
        <w:t xml:space="preserve">№ </w:t>
      </w:r>
      <w:r w:rsidR="0000100B" w:rsidRPr="00466F83">
        <w:rPr>
          <w:sz w:val="28"/>
          <w:szCs w:val="28"/>
        </w:rPr>
        <w:t>34н</w:t>
      </w:r>
      <w:r w:rsidRPr="00466F83">
        <w:rPr>
          <w:sz w:val="28"/>
          <w:szCs w:val="28"/>
        </w:rPr>
        <w:t>).</w:t>
      </w:r>
    </w:p>
    <w:p w14:paraId="7A50500C" w14:textId="36D51A53" w:rsidR="00970C2D" w:rsidRPr="00466F83" w:rsidRDefault="00970C2D" w:rsidP="009839ED">
      <w:pPr>
        <w:pStyle w:val="ad"/>
        <w:ind w:firstLine="709"/>
        <w:rPr>
          <w:szCs w:val="28"/>
        </w:rPr>
      </w:pPr>
      <w:bookmarkStart w:id="2" w:name="_Hlk157255962"/>
      <w:r w:rsidRPr="00466F83">
        <w:rPr>
          <w:szCs w:val="28"/>
        </w:rPr>
        <w:t>9.</w:t>
      </w:r>
      <w:r w:rsidR="007F2767" w:rsidRPr="00466F83">
        <w:rPr>
          <w:szCs w:val="28"/>
        </w:rPr>
        <w:t> </w:t>
      </w:r>
      <w:r w:rsidRPr="00466F83">
        <w:rPr>
          <w:szCs w:val="28"/>
        </w:rPr>
        <w:t xml:space="preserve">Ежегодно до начала распределения органами местного самоуправления </w:t>
      </w:r>
      <w:r w:rsidR="0000100B" w:rsidRPr="00466F83">
        <w:rPr>
          <w:szCs w:val="28"/>
        </w:rPr>
        <w:t xml:space="preserve">округа </w:t>
      </w:r>
      <w:r w:rsidRPr="00466F83">
        <w:rPr>
          <w:szCs w:val="28"/>
        </w:rPr>
        <w:t xml:space="preserve">предельных объемов бюджетного финансирования на очередной финансовый год в соответствии с бюджетной классификацией расходов бюджетов главные распорядители средств местного бюджета представляют </w:t>
      </w:r>
      <w:r w:rsidR="007F2767" w:rsidRPr="00466F83">
        <w:rPr>
          <w:szCs w:val="28"/>
        </w:rPr>
        <w:br/>
      </w:r>
      <w:r w:rsidRPr="00466F83">
        <w:rPr>
          <w:szCs w:val="28"/>
        </w:rPr>
        <w:t xml:space="preserve">в </w:t>
      </w:r>
      <w:r w:rsidR="0000100B" w:rsidRPr="00466F83">
        <w:rPr>
          <w:szCs w:val="28"/>
        </w:rPr>
        <w:t>Департамент по финансам и бюджету Администрации округа</w:t>
      </w:r>
      <w:r w:rsidRPr="00466F83">
        <w:rPr>
          <w:szCs w:val="28"/>
        </w:rPr>
        <w:t xml:space="preserve"> </w:t>
      </w:r>
      <w:r w:rsidR="001B5924" w:rsidRPr="00466F83">
        <w:rPr>
          <w:szCs w:val="28"/>
        </w:rPr>
        <w:br/>
      </w:r>
      <w:r w:rsidRPr="00466F83">
        <w:rPr>
          <w:szCs w:val="28"/>
        </w:rPr>
        <w:t>фрагменты Реестра по форме, указанной в настоящем Порядке.</w:t>
      </w:r>
    </w:p>
    <w:bookmarkEnd w:id="2"/>
    <w:p w14:paraId="761BD883" w14:textId="1111EBDA" w:rsidR="00970C2D" w:rsidRPr="00466F83" w:rsidRDefault="00970C2D" w:rsidP="009839ED">
      <w:pPr>
        <w:pStyle w:val="ad"/>
        <w:ind w:firstLine="709"/>
        <w:rPr>
          <w:szCs w:val="28"/>
        </w:rPr>
      </w:pPr>
      <w:r w:rsidRPr="00466F83">
        <w:rPr>
          <w:szCs w:val="28"/>
        </w:rPr>
        <w:lastRenderedPageBreak/>
        <w:t>10.</w:t>
      </w:r>
      <w:r w:rsidR="007F2767" w:rsidRPr="00466F83">
        <w:rPr>
          <w:szCs w:val="28"/>
        </w:rPr>
        <w:t> </w:t>
      </w:r>
      <w:r w:rsidR="00642C32" w:rsidRPr="00466F83">
        <w:rPr>
          <w:szCs w:val="28"/>
        </w:rPr>
        <w:t xml:space="preserve">Департамент по финансам и бюджету Администрации округа </w:t>
      </w:r>
      <w:r w:rsidR="007F2767" w:rsidRPr="00466F83">
        <w:rPr>
          <w:szCs w:val="28"/>
        </w:rPr>
        <w:br/>
      </w:r>
      <w:r w:rsidRPr="00466F83">
        <w:rPr>
          <w:szCs w:val="28"/>
        </w:rPr>
        <w:t xml:space="preserve">в месячный срок осуществляет сведение фрагментов Реестра и формирование (обновление) Реестра. </w:t>
      </w:r>
    </w:p>
    <w:p w14:paraId="254E190B" w14:textId="46F0E894" w:rsidR="00970C2D" w:rsidRPr="00466F83" w:rsidRDefault="00642C32" w:rsidP="009839ED">
      <w:pPr>
        <w:pStyle w:val="ad"/>
        <w:ind w:firstLine="709"/>
        <w:rPr>
          <w:szCs w:val="28"/>
        </w:rPr>
      </w:pPr>
      <w:r w:rsidRPr="00466F83">
        <w:rPr>
          <w:szCs w:val="28"/>
        </w:rPr>
        <w:t xml:space="preserve">Департамент по финансам и бюджету Администрации округа </w:t>
      </w:r>
      <w:r w:rsidR="00970C2D" w:rsidRPr="00466F83">
        <w:rPr>
          <w:szCs w:val="28"/>
        </w:rPr>
        <w:t>осуществляет закрепление данного состояния Реестра и архивирование соответствующего состояния Реестра в электронном и печатном форматах.</w:t>
      </w:r>
    </w:p>
    <w:p w14:paraId="402393C9" w14:textId="75494C6D" w:rsidR="00970C2D" w:rsidRPr="00466F83" w:rsidRDefault="00970C2D" w:rsidP="009839ED">
      <w:pPr>
        <w:pStyle w:val="ad"/>
        <w:ind w:firstLine="709"/>
        <w:rPr>
          <w:szCs w:val="28"/>
        </w:rPr>
      </w:pPr>
      <w:r w:rsidRPr="00466F83">
        <w:rPr>
          <w:szCs w:val="28"/>
        </w:rPr>
        <w:t>11.</w:t>
      </w:r>
      <w:r w:rsidR="007F2767" w:rsidRPr="00466F83">
        <w:rPr>
          <w:szCs w:val="28"/>
        </w:rPr>
        <w:t> </w:t>
      </w:r>
      <w:r w:rsidRPr="00466F83">
        <w:rPr>
          <w:szCs w:val="28"/>
        </w:rPr>
        <w:t xml:space="preserve">Данные Реестра являются основой для разработки среднесрочного финансового плана в части формирования бюджета действующих обязательств </w:t>
      </w:r>
      <w:r w:rsidR="00642C32" w:rsidRPr="00466F83">
        <w:rPr>
          <w:szCs w:val="28"/>
        </w:rPr>
        <w:t>округа</w:t>
      </w:r>
      <w:r w:rsidRPr="00466F83">
        <w:rPr>
          <w:szCs w:val="28"/>
        </w:rPr>
        <w:t xml:space="preserve"> и проекта местного бюджета на очередной финансовый год (очередной финансовый год и плановый период) в части формирования расходной части местного бюджета.</w:t>
      </w:r>
    </w:p>
    <w:p w14:paraId="2FE9693A" w14:textId="03899BA3" w:rsidR="00970C2D" w:rsidRPr="00466F83" w:rsidRDefault="00970C2D" w:rsidP="009839ED">
      <w:pPr>
        <w:pStyle w:val="ad"/>
        <w:ind w:firstLine="709"/>
        <w:rPr>
          <w:szCs w:val="28"/>
        </w:rPr>
      </w:pPr>
      <w:r w:rsidRPr="00466F83">
        <w:rPr>
          <w:szCs w:val="28"/>
        </w:rPr>
        <w:t xml:space="preserve">Порядок использования данных Реестра </w:t>
      </w:r>
      <w:r w:rsidR="00642C32" w:rsidRPr="00466F83">
        <w:rPr>
          <w:szCs w:val="28"/>
        </w:rPr>
        <w:t>п</w:t>
      </w:r>
      <w:r w:rsidRPr="00466F83">
        <w:rPr>
          <w:szCs w:val="28"/>
        </w:rPr>
        <w:t xml:space="preserve">ри разработке среднесрочного финансового плана </w:t>
      </w:r>
      <w:r w:rsidR="00642C32" w:rsidRPr="00466F83">
        <w:rPr>
          <w:szCs w:val="28"/>
        </w:rPr>
        <w:t xml:space="preserve">округа </w:t>
      </w:r>
      <w:r w:rsidRPr="00466F83">
        <w:rPr>
          <w:szCs w:val="28"/>
        </w:rPr>
        <w:t xml:space="preserve">определяется в муниципальном правовом акте </w:t>
      </w:r>
      <w:r w:rsidR="007F2767" w:rsidRPr="00466F83">
        <w:rPr>
          <w:szCs w:val="28"/>
        </w:rPr>
        <w:br/>
      </w:r>
      <w:r w:rsidRPr="00466F83">
        <w:rPr>
          <w:szCs w:val="28"/>
        </w:rPr>
        <w:t xml:space="preserve">о составлении среднесрочного финансового плана </w:t>
      </w:r>
      <w:r w:rsidR="00642C32" w:rsidRPr="00466F83">
        <w:rPr>
          <w:szCs w:val="28"/>
        </w:rPr>
        <w:t>округа</w:t>
      </w:r>
      <w:r w:rsidRPr="00466F83">
        <w:rPr>
          <w:szCs w:val="28"/>
        </w:rPr>
        <w:t>.</w:t>
      </w:r>
    </w:p>
    <w:p w14:paraId="28769C6E" w14:textId="14487E73" w:rsidR="00970C2D" w:rsidRPr="00466F83" w:rsidRDefault="00970C2D" w:rsidP="009839ED">
      <w:pPr>
        <w:pStyle w:val="ad"/>
        <w:ind w:firstLine="709"/>
        <w:rPr>
          <w:szCs w:val="28"/>
        </w:rPr>
      </w:pPr>
      <w:r w:rsidRPr="00466F83">
        <w:rPr>
          <w:szCs w:val="28"/>
        </w:rPr>
        <w:t xml:space="preserve">Порядок использования данных Реестра при разработке проекта местного бюджета на очередной финансовый год (очередной финансовый год </w:t>
      </w:r>
      <w:r w:rsidR="007F2767" w:rsidRPr="00466F83">
        <w:rPr>
          <w:szCs w:val="28"/>
        </w:rPr>
        <w:br/>
      </w:r>
      <w:r w:rsidRPr="00466F83">
        <w:rPr>
          <w:szCs w:val="28"/>
        </w:rPr>
        <w:t xml:space="preserve">и плановый период) определяется в муниципальном правовом акте </w:t>
      </w:r>
      <w:r w:rsidR="007F2767" w:rsidRPr="00466F83">
        <w:rPr>
          <w:szCs w:val="28"/>
        </w:rPr>
        <w:br/>
      </w:r>
      <w:r w:rsidRPr="00466F83">
        <w:rPr>
          <w:szCs w:val="28"/>
        </w:rPr>
        <w:t xml:space="preserve">об организации бюджетного процесса в </w:t>
      </w:r>
      <w:r w:rsidR="00642C32" w:rsidRPr="00466F83">
        <w:rPr>
          <w:szCs w:val="28"/>
        </w:rPr>
        <w:t>округ</w:t>
      </w:r>
      <w:r w:rsidR="00FB633A" w:rsidRPr="00466F83">
        <w:rPr>
          <w:szCs w:val="28"/>
        </w:rPr>
        <w:t>е</w:t>
      </w:r>
      <w:r w:rsidRPr="00466F83">
        <w:rPr>
          <w:i/>
          <w:szCs w:val="28"/>
        </w:rPr>
        <w:t>.</w:t>
      </w:r>
    </w:p>
    <w:p w14:paraId="695BF0F0" w14:textId="6665BCCA" w:rsidR="00970C2D" w:rsidRPr="00466F83" w:rsidRDefault="00970C2D" w:rsidP="009839ED">
      <w:pPr>
        <w:pStyle w:val="ad"/>
        <w:ind w:firstLine="709"/>
        <w:rPr>
          <w:szCs w:val="28"/>
        </w:rPr>
      </w:pPr>
      <w:r w:rsidRPr="00466F83">
        <w:rPr>
          <w:szCs w:val="28"/>
        </w:rPr>
        <w:t>12.</w:t>
      </w:r>
      <w:r w:rsidR="007F2767" w:rsidRPr="00466F83">
        <w:rPr>
          <w:szCs w:val="28"/>
        </w:rPr>
        <w:t> </w:t>
      </w:r>
      <w:r w:rsidRPr="00466F83">
        <w:rPr>
          <w:szCs w:val="28"/>
        </w:rPr>
        <w:t>После принятия решения о местном бюджете на очередной финансовый год (очередной финансовый год и плановый период) главные распорядители средств местного бюджета представляют в</w:t>
      </w:r>
      <w:r w:rsidR="00642C32" w:rsidRPr="00466F83">
        <w:rPr>
          <w:szCs w:val="28"/>
        </w:rPr>
        <w:t xml:space="preserve"> Департамент </w:t>
      </w:r>
      <w:r w:rsidR="007F2767" w:rsidRPr="00466F83">
        <w:rPr>
          <w:szCs w:val="28"/>
        </w:rPr>
        <w:br/>
      </w:r>
      <w:r w:rsidR="00642C32" w:rsidRPr="00466F83">
        <w:rPr>
          <w:szCs w:val="28"/>
        </w:rPr>
        <w:t>по финансам и бюджету Администрации округа</w:t>
      </w:r>
      <w:r w:rsidRPr="00466F83">
        <w:rPr>
          <w:szCs w:val="28"/>
        </w:rPr>
        <w:t xml:space="preserve"> обновленные фрагменты Реестра с учетом решения о местном бюджете на очередной финансовый </w:t>
      </w:r>
      <w:r w:rsidR="007F2767" w:rsidRPr="00466F83">
        <w:rPr>
          <w:szCs w:val="28"/>
        </w:rPr>
        <w:br/>
      </w:r>
      <w:r w:rsidRPr="00466F83">
        <w:rPr>
          <w:szCs w:val="28"/>
        </w:rPr>
        <w:t xml:space="preserve">год (очередной финансовый год и плановый период) и с учетом изменений (дополнений) состава и (или) объемов расходных обязательств </w:t>
      </w:r>
      <w:r w:rsidR="00642C32" w:rsidRPr="00466F83">
        <w:rPr>
          <w:szCs w:val="28"/>
        </w:rPr>
        <w:t>округа</w:t>
      </w:r>
      <w:r w:rsidRPr="00466F83">
        <w:rPr>
          <w:szCs w:val="28"/>
        </w:rPr>
        <w:t>.</w:t>
      </w:r>
    </w:p>
    <w:p w14:paraId="0737243F" w14:textId="0CC643F9" w:rsidR="00970C2D" w:rsidRPr="00466F83" w:rsidRDefault="00970C2D" w:rsidP="009839ED">
      <w:pPr>
        <w:pStyle w:val="ad"/>
        <w:ind w:firstLine="709"/>
        <w:rPr>
          <w:szCs w:val="28"/>
        </w:rPr>
      </w:pPr>
      <w:r w:rsidRPr="00466F83">
        <w:rPr>
          <w:szCs w:val="28"/>
        </w:rPr>
        <w:t>13.</w:t>
      </w:r>
      <w:r w:rsidR="007F2767" w:rsidRPr="00466F83">
        <w:rPr>
          <w:szCs w:val="28"/>
        </w:rPr>
        <w:t> </w:t>
      </w:r>
      <w:r w:rsidR="00642C32" w:rsidRPr="00466F83">
        <w:rPr>
          <w:szCs w:val="28"/>
        </w:rPr>
        <w:t>Департамент по финансам и бюджету Администрации округа</w:t>
      </w:r>
      <w:r w:rsidRPr="00466F83">
        <w:rPr>
          <w:szCs w:val="28"/>
        </w:rPr>
        <w:t xml:space="preserve"> </w:t>
      </w:r>
      <w:r w:rsidR="007F2767" w:rsidRPr="00466F83">
        <w:rPr>
          <w:szCs w:val="28"/>
        </w:rPr>
        <w:br/>
      </w:r>
      <w:r w:rsidRPr="00466F83">
        <w:rPr>
          <w:szCs w:val="28"/>
        </w:rPr>
        <w:t xml:space="preserve">в месячный срок осуществляет сведение обновленных фрагментов Реестра </w:t>
      </w:r>
      <w:r w:rsidR="007F2767" w:rsidRPr="00466F83">
        <w:rPr>
          <w:szCs w:val="28"/>
        </w:rPr>
        <w:br/>
      </w:r>
      <w:r w:rsidRPr="00466F83">
        <w:rPr>
          <w:szCs w:val="28"/>
        </w:rPr>
        <w:t>и формирование (обновление) Реестра</w:t>
      </w:r>
      <w:r w:rsidR="00130567" w:rsidRPr="00466F83">
        <w:rPr>
          <w:szCs w:val="28"/>
        </w:rPr>
        <w:t>.</w:t>
      </w:r>
    </w:p>
    <w:p w14:paraId="69763E6E" w14:textId="0041D14F" w:rsidR="00970C2D" w:rsidRPr="00466F83" w:rsidRDefault="00642C32" w:rsidP="009839ED">
      <w:pPr>
        <w:pStyle w:val="ad"/>
        <w:ind w:firstLine="709"/>
        <w:rPr>
          <w:szCs w:val="28"/>
        </w:rPr>
      </w:pPr>
      <w:r w:rsidRPr="00466F83">
        <w:rPr>
          <w:szCs w:val="28"/>
        </w:rPr>
        <w:t xml:space="preserve">Департамент по финансам и бюджету Администрации </w:t>
      </w:r>
      <w:r w:rsidR="003E562B" w:rsidRPr="00466F83">
        <w:rPr>
          <w:szCs w:val="28"/>
        </w:rPr>
        <w:t xml:space="preserve">округа осуществляет </w:t>
      </w:r>
      <w:r w:rsidR="00970C2D" w:rsidRPr="00466F83">
        <w:rPr>
          <w:szCs w:val="28"/>
        </w:rPr>
        <w:t>закрепление данного состояния Реестра и архивирование соответствующего состояния Реестра в электронном и печатном форматах.</w:t>
      </w:r>
    </w:p>
    <w:p w14:paraId="7845EEFA" w14:textId="4F5C3890" w:rsidR="00970C2D" w:rsidRPr="00466F83" w:rsidRDefault="00970C2D" w:rsidP="009839ED">
      <w:pPr>
        <w:pStyle w:val="ad"/>
        <w:ind w:firstLine="709"/>
        <w:rPr>
          <w:caps/>
          <w:szCs w:val="28"/>
        </w:rPr>
      </w:pPr>
      <w:r w:rsidRPr="00466F83">
        <w:rPr>
          <w:szCs w:val="28"/>
        </w:rPr>
        <w:t>14.</w:t>
      </w:r>
      <w:r w:rsidR="007F2767" w:rsidRPr="00466F83">
        <w:rPr>
          <w:szCs w:val="28"/>
        </w:rPr>
        <w:t> </w:t>
      </w:r>
      <w:r w:rsidRPr="00466F83">
        <w:rPr>
          <w:szCs w:val="28"/>
        </w:rPr>
        <w:t xml:space="preserve">Реестр подлежит опубликованию в составе информационных ресурсов </w:t>
      </w:r>
      <w:r w:rsidR="007F2767" w:rsidRPr="00466F83">
        <w:rPr>
          <w:szCs w:val="28"/>
        </w:rPr>
        <w:t>округа</w:t>
      </w:r>
      <w:r w:rsidRPr="00466F83">
        <w:rPr>
          <w:szCs w:val="28"/>
        </w:rPr>
        <w:t>.</w:t>
      </w:r>
    </w:p>
    <w:p w14:paraId="663F8124" w14:textId="36ECCFD1" w:rsidR="004A7AF8" w:rsidRPr="005508A7" w:rsidRDefault="004A7AF8" w:rsidP="005508A7"/>
    <w:p w14:paraId="35ED59BF" w14:textId="6D98BF8A" w:rsidR="00896B76" w:rsidRPr="005508A7" w:rsidRDefault="00896B76" w:rsidP="005508A7"/>
    <w:p w14:paraId="17F8F218" w14:textId="77777777" w:rsidR="00896B76" w:rsidRPr="005508A7" w:rsidRDefault="00896B76" w:rsidP="005508A7"/>
    <w:p w14:paraId="13CE9352" w14:textId="3F8FE757" w:rsidR="00377664" w:rsidRPr="005508A7" w:rsidRDefault="00377664" w:rsidP="005508A7">
      <w:pPr>
        <w:jc w:val="both"/>
        <w:rPr>
          <w:sz w:val="28"/>
        </w:rPr>
      </w:pPr>
      <w:r w:rsidRPr="005508A7">
        <w:rPr>
          <w:sz w:val="28"/>
        </w:rPr>
        <w:t xml:space="preserve">Глава муниципального образования </w:t>
      </w:r>
    </w:p>
    <w:p w14:paraId="76F6622A" w14:textId="77777777" w:rsidR="00377664" w:rsidRPr="005508A7" w:rsidRDefault="00377664" w:rsidP="005508A7">
      <w:pPr>
        <w:jc w:val="both"/>
        <w:rPr>
          <w:sz w:val="28"/>
        </w:rPr>
      </w:pPr>
      <w:r w:rsidRPr="005508A7">
        <w:rPr>
          <w:sz w:val="28"/>
        </w:rPr>
        <w:t xml:space="preserve">городского округа Макеевка </w:t>
      </w:r>
    </w:p>
    <w:p w14:paraId="6520E57F" w14:textId="77777777" w:rsidR="00377664" w:rsidRPr="005508A7" w:rsidRDefault="00377664" w:rsidP="005508A7">
      <w:pPr>
        <w:jc w:val="both"/>
        <w:rPr>
          <w:sz w:val="28"/>
        </w:rPr>
      </w:pPr>
      <w:r w:rsidRPr="005508A7">
        <w:rPr>
          <w:sz w:val="28"/>
        </w:rPr>
        <w:t>Донецкой Народной Республики</w:t>
      </w:r>
      <w:r w:rsidRPr="005508A7">
        <w:rPr>
          <w:sz w:val="28"/>
        </w:rPr>
        <w:tab/>
      </w:r>
      <w:r w:rsidRPr="005508A7">
        <w:rPr>
          <w:sz w:val="28"/>
        </w:rPr>
        <w:tab/>
      </w:r>
      <w:r w:rsidRPr="005508A7">
        <w:rPr>
          <w:sz w:val="28"/>
        </w:rPr>
        <w:tab/>
      </w:r>
      <w:r w:rsidRPr="005508A7">
        <w:rPr>
          <w:sz w:val="28"/>
        </w:rPr>
        <w:tab/>
      </w:r>
      <w:r w:rsidRPr="005508A7">
        <w:rPr>
          <w:sz w:val="28"/>
        </w:rPr>
        <w:tab/>
        <w:t xml:space="preserve">         В.Ю. Ключаров</w:t>
      </w:r>
    </w:p>
    <w:p w14:paraId="64A28D17" w14:textId="446C37FE" w:rsidR="00896B76" w:rsidRPr="00466F83" w:rsidRDefault="00896B76" w:rsidP="00377664">
      <w:pPr>
        <w:ind w:firstLine="708"/>
        <w:jc w:val="both"/>
        <w:rPr>
          <w:sz w:val="28"/>
          <w:szCs w:val="28"/>
        </w:rPr>
      </w:pPr>
    </w:p>
    <w:p w14:paraId="06ACEABC" w14:textId="77777777" w:rsidR="00896B76" w:rsidRPr="00466F83" w:rsidRDefault="00896B76" w:rsidP="00377664">
      <w:pPr>
        <w:ind w:firstLine="708"/>
        <w:jc w:val="both"/>
        <w:rPr>
          <w:sz w:val="28"/>
          <w:szCs w:val="28"/>
        </w:rPr>
      </w:pPr>
    </w:p>
    <w:p w14:paraId="16BF0149" w14:textId="38A0F874" w:rsidR="00896B76" w:rsidRPr="00466F83" w:rsidRDefault="00896B76" w:rsidP="00377664">
      <w:pPr>
        <w:ind w:firstLine="708"/>
        <w:jc w:val="both"/>
        <w:rPr>
          <w:sz w:val="28"/>
          <w:szCs w:val="28"/>
        </w:rPr>
      </w:pPr>
    </w:p>
    <w:p w14:paraId="084AC178" w14:textId="3EE6ACBF" w:rsidR="00896B76" w:rsidRDefault="00896B76" w:rsidP="00377664">
      <w:pPr>
        <w:ind w:firstLine="708"/>
        <w:jc w:val="both"/>
        <w:rPr>
          <w:sz w:val="28"/>
          <w:szCs w:val="28"/>
        </w:rPr>
      </w:pPr>
    </w:p>
    <w:p w14:paraId="327DFE12" w14:textId="629D6AA8" w:rsidR="005508A7" w:rsidRDefault="005508A7" w:rsidP="00377664">
      <w:pPr>
        <w:ind w:firstLine="708"/>
        <w:jc w:val="both"/>
        <w:rPr>
          <w:sz w:val="28"/>
          <w:szCs w:val="28"/>
        </w:rPr>
      </w:pPr>
    </w:p>
    <w:p w14:paraId="4C11AD23" w14:textId="77777777" w:rsidR="005508A7" w:rsidRPr="00466F83" w:rsidRDefault="005508A7" w:rsidP="00377664">
      <w:pPr>
        <w:ind w:firstLine="708"/>
        <w:jc w:val="both"/>
        <w:rPr>
          <w:sz w:val="28"/>
          <w:szCs w:val="28"/>
        </w:rPr>
      </w:pPr>
    </w:p>
    <w:p w14:paraId="31504947" w14:textId="77777777" w:rsidR="00896B76" w:rsidRPr="00466F83" w:rsidRDefault="00896B76" w:rsidP="00377664">
      <w:pPr>
        <w:ind w:firstLine="708"/>
        <w:jc w:val="both"/>
        <w:rPr>
          <w:sz w:val="28"/>
          <w:szCs w:val="28"/>
        </w:rPr>
      </w:pPr>
    </w:p>
    <w:p w14:paraId="0611572D" w14:textId="242D4637" w:rsidR="00EA2B5C" w:rsidRDefault="00377664" w:rsidP="005508A7">
      <w:pPr>
        <w:tabs>
          <w:tab w:val="left" w:pos="7088"/>
        </w:tabs>
        <w:rPr>
          <w:sz w:val="28"/>
          <w:szCs w:val="28"/>
        </w:rPr>
      </w:pPr>
      <w:r w:rsidRPr="00466F83">
        <w:rPr>
          <w:sz w:val="24"/>
          <w:szCs w:val="24"/>
        </w:rPr>
        <w:t>Старых Е.В.</w:t>
      </w:r>
      <w:bookmarkStart w:id="3" w:name="_Hlk157072253"/>
      <w:bookmarkEnd w:id="3"/>
    </w:p>
    <w:sectPr w:rsidR="00EA2B5C" w:rsidSect="00466F83">
      <w:headerReference w:type="even" r:id="rId12"/>
      <w:headerReference w:type="default" r:id="rId13"/>
      <w:headerReference w:type="first" r:id="rId14"/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BC69B" w14:textId="77777777" w:rsidR="00FA64F3" w:rsidRDefault="00FA64F3" w:rsidP="00206AF8">
      <w:r>
        <w:separator/>
      </w:r>
    </w:p>
  </w:endnote>
  <w:endnote w:type="continuationSeparator" w:id="0">
    <w:p w14:paraId="7C862CCE" w14:textId="77777777" w:rsidR="00FA64F3" w:rsidRDefault="00FA64F3" w:rsidP="0020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19B71" w14:textId="77777777" w:rsidR="005508A7" w:rsidRDefault="005508A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3FE4B" w14:textId="77777777" w:rsidR="005508A7" w:rsidRDefault="005508A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ED64C" w14:textId="77777777" w:rsidR="005508A7" w:rsidRDefault="005508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AAF35" w14:textId="77777777" w:rsidR="00FA64F3" w:rsidRDefault="00FA64F3" w:rsidP="00206AF8">
      <w:r>
        <w:separator/>
      </w:r>
    </w:p>
  </w:footnote>
  <w:footnote w:type="continuationSeparator" w:id="0">
    <w:p w14:paraId="2A5314EF" w14:textId="77777777" w:rsidR="00FA64F3" w:rsidRDefault="00FA64F3" w:rsidP="00206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78ED3" w14:textId="524F8163" w:rsidR="00A66901" w:rsidRDefault="005508A7" w:rsidP="0066415D">
    <w:pPr>
      <w:pStyle w:val="a7"/>
      <w:framePr w:wrap="around" w:vAnchor="text" w:hAnchor="margin" w:xAlign="center" w:y="1"/>
      <w:rPr>
        <w:rStyle w:val="ab"/>
      </w:rPr>
    </w:pPr>
    <w:r>
      <w:rPr>
        <w:noProof/>
      </w:rPr>
      <w:pict w14:anchorId="3235BA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2110" o:spid="_x0000_s2050" type="#_x0000_t136" style="position:absolute;margin-left:0;margin-top:0;width:622.7pt;height:56.6pt;rotation:315;z-index:-25165516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A66901">
      <w:rPr>
        <w:rStyle w:val="ab"/>
      </w:rPr>
      <w:fldChar w:fldCharType="begin"/>
    </w:r>
    <w:r w:rsidR="00A66901">
      <w:rPr>
        <w:rStyle w:val="ab"/>
      </w:rPr>
      <w:instrText xml:space="preserve">PAGE  </w:instrText>
    </w:r>
    <w:r w:rsidR="00A66901">
      <w:rPr>
        <w:rStyle w:val="ab"/>
      </w:rPr>
      <w:fldChar w:fldCharType="end"/>
    </w:r>
  </w:p>
  <w:p w14:paraId="52FEF132" w14:textId="77777777" w:rsidR="00A66901" w:rsidRDefault="00A6690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974BE" w14:textId="7CA75BD9" w:rsidR="00A66901" w:rsidRPr="00A61C1D" w:rsidRDefault="005508A7" w:rsidP="0066415D">
    <w:pPr>
      <w:pStyle w:val="a7"/>
      <w:contextualSpacing/>
      <w:jc w:val="center"/>
      <w:rPr>
        <w:sz w:val="24"/>
        <w:szCs w:val="24"/>
      </w:rPr>
    </w:pPr>
    <w:r>
      <w:rPr>
        <w:noProof/>
      </w:rPr>
      <w:pict w14:anchorId="1D1278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2111" o:spid="_x0000_s2051" type="#_x0000_t136" style="position:absolute;left:0;text-align:left;margin-left:0;margin-top:0;width:622.7pt;height:56.6pt;rotation:315;z-index:-25165312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A66901" w:rsidRPr="00A61C1D">
      <w:rPr>
        <w:sz w:val="24"/>
        <w:szCs w:val="24"/>
      </w:rPr>
      <w:fldChar w:fldCharType="begin"/>
    </w:r>
    <w:r w:rsidR="00A66901" w:rsidRPr="00A61C1D">
      <w:rPr>
        <w:sz w:val="24"/>
        <w:szCs w:val="24"/>
      </w:rPr>
      <w:instrText>PAGE   \* MERGEFORMAT</w:instrText>
    </w:r>
    <w:r w:rsidR="00A66901"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="00A66901" w:rsidRPr="00A61C1D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0305C" w14:textId="0720F5E2" w:rsidR="00A66901" w:rsidRDefault="005508A7" w:rsidP="0066415D">
    <w:pPr>
      <w:pStyle w:val="a7"/>
      <w:contextualSpacing/>
    </w:pPr>
    <w:r>
      <w:rPr>
        <w:noProof/>
      </w:rPr>
      <w:pict w14:anchorId="247A69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2109" o:spid="_x0000_s2049" type="#_x0000_t136" style="position:absolute;margin-left:0;margin-top:0;width:622.7pt;height:56.6pt;rotation:315;z-index:-25165721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88BF" w14:textId="276CC6EF" w:rsidR="007F7FB8" w:rsidRDefault="005508A7" w:rsidP="0066415D">
    <w:pPr>
      <w:pStyle w:val="a7"/>
      <w:framePr w:wrap="around" w:vAnchor="text" w:hAnchor="margin" w:xAlign="center" w:y="1"/>
      <w:rPr>
        <w:rStyle w:val="ab"/>
      </w:rPr>
    </w:pPr>
    <w:r>
      <w:rPr>
        <w:noProof/>
      </w:rPr>
      <w:pict w14:anchorId="0DF5BD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2116" o:spid="_x0000_s2056" type="#_x0000_t136" style="position:absolute;margin-left:0;margin-top:0;width:622.7pt;height:56.6pt;rotation:315;z-index:-25164288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7F7FB8">
      <w:rPr>
        <w:rStyle w:val="ab"/>
      </w:rPr>
      <w:fldChar w:fldCharType="begin"/>
    </w:r>
    <w:r w:rsidR="007F7FB8">
      <w:rPr>
        <w:rStyle w:val="ab"/>
      </w:rPr>
      <w:instrText xml:space="preserve">PAGE  </w:instrText>
    </w:r>
    <w:r w:rsidR="007F7FB8">
      <w:rPr>
        <w:rStyle w:val="ab"/>
      </w:rPr>
      <w:fldChar w:fldCharType="end"/>
    </w:r>
  </w:p>
  <w:p w14:paraId="721809FC" w14:textId="77777777" w:rsidR="007F7FB8" w:rsidRDefault="007F7FB8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33A16" w14:textId="78F33067" w:rsidR="007F7FB8" w:rsidRPr="00A61C1D" w:rsidRDefault="005508A7" w:rsidP="0066415D">
    <w:pPr>
      <w:pStyle w:val="a7"/>
      <w:contextualSpacing/>
      <w:jc w:val="center"/>
      <w:rPr>
        <w:sz w:val="24"/>
        <w:szCs w:val="24"/>
      </w:rPr>
    </w:pPr>
    <w:r>
      <w:rPr>
        <w:noProof/>
      </w:rPr>
      <w:pict w14:anchorId="79DB4F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2117" o:spid="_x0000_s2057" type="#_x0000_t136" style="position:absolute;left:0;text-align:left;margin-left:0;margin-top:0;width:622.7pt;height:56.6pt;rotation:315;z-index:-251640832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7F7FB8" w:rsidRPr="00A61C1D">
      <w:rPr>
        <w:sz w:val="24"/>
        <w:szCs w:val="24"/>
      </w:rPr>
      <w:fldChar w:fldCharType="begin"/>
    </w:r>
    <w:r w:rsidR="007F7FB8" w:rsidRPr="00A61C1D">
      <w:rPr>
        <w:sz w:val="24"/>
        <w:szCs w:val="24"/>
      </w:rPr>
      <w:instrText>PAGE   \* MERGEFORMAT</w:instrText>
    </w:r>
    <w:r w:rsidR="007F7FB8"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="007F7FB8" w:rsidRPr="00A61C1D">
      <w:rPr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80191" w14:textId="3F5B0170" w:rsidR="007F7FB8" w:rsidRDefault="005508A7" w:rsidP="0066415D">
    <w:pPr>
      <w:pStyle w:val="a7"/>
      <w:contextualSpacing/>
    </w:pPr>
    <w:r>
      <w:rPr>
        <w:noProof/>
      </w:rPr>
      <w:pict w14:anchorId="335783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2115" o:spid="_x0000_s2055" type="#_x0000_t136" style="position:absolute;margin-left:0;margin-top:0;width:622.7pt;height:56.6pt;rotation:315;z-index:-25164492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pI/zhclTktiivP6B5OD5cvYLkbS3CEvbbnRByDwd/d27TEGUajBJG6jvhD+0DFTmBbGwloiP037vuXL+11KzqQ==" w:salt="yY3ihN1r2xfr0VUNR2z1lQ==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95"/>
    <w:rsid w:val="0000100B"/>
    <w:rsid w:val="000424B0"/>
    <w:rsid w:val="00045E86"/>
    <w:rsid w:val="00084B48"/>
    <w:rsid w:val="00093B01"/>
    <w:rsid w:val="000948D8"/>
    <w:rsid w:val="000B5F72"/>
    <w:rsid w:val="00101E33"/>
    <w:rsid w:val="00103F1C"/>
    <w:rsid w:val="00113E86"/>
    <w:rsid w:val="00115629"/>
    <w:rsid w:val="00130567"/>
    <w:rsid w:val="0014287B"/>
    <w:rsid w:val="001443E9"/>
    <w:rsid w:val="00144506"/>
    <w:rsid w:val="001577B2"/>
    <w:rsid w:val="0018338D"/>
    <w:rsid w:val="001A0E87"/>
    <w:rsid w:val="001B5924"/>
    <w:rsid w:val="001B786E"/>
    <w:rsid w:val="001E593A"/>
    <w:rsid w:val="001F0342"/>
    <w:rsid w:val="001F43FA"/>
    <w:rsid w:val="00206AF8"/>
    <w:rsid w:val="00243E80"/>
    <w:rsid w:val="00270CCD"/>
    <w:rsid w:val="002768EA"/>
    <w:rsid w:val="00281F9A"/>
    <w:rsid w:val="00293519"/>
    <w:rsid w:val="002A0905"/>
    <w:rsid w:val="002A7ED6"/>
    <w:rsid w:val="002B3ED6"/>
    <w:rsid w:val="002B6A46"/>
    <w:rsid w:val="002D27EB"/>
    <w:rsid w:val="002D505A"/>
    <w:rsid w:val="002E1B15"/>
    <w:rsid w:val="002E7288"/>
    <w:rsid w:val="003069DF"/>
    <w:rsid w:val="0032055F"/>
    <w:rsid w:val="0033189C"/>
    <w:rsid w:val="0034527F"/>
    <w:rsid w:val="00360C8A"/>
    <w:rsid w:val="0037696D"/>
    <w:rsid w:val="00377664"/>
    <w:rsid w:val="00384EEC"/>
    <w:rsid w:val="003B2F58"/>
    <w:rsid w:val="003E562B"/>
    <w:rsid w:val="003E6E9C"/>
    <w:rsid w:val="004023E0"/>
    <w:rsid w:val="00416760"/>
    <w:rsid w:val="00421514"/>
    <w:rsid w:val="00442BDB"/>
    <w:rsid w:val="0045414B"/>
    <w:rsid w:val="004664B2"/>
    <w:rsid w:val="00466F83"/>
    <w:rsid w:val="004A692E"/>
    <w:rsid w:val="004A7AF8"/>
    <w:rsid w:val="004B7B16"/>
    <w:rsid w:val="004C2C44"/>
    <w:rsid w:val="004E6512"/>
    <w:rsid w:val="004E743C"/>
    <w:rsid w:val="004F5654"/>
    <w:rsid w:val="0050219B"/>
    <w:rsid w:val="005021FE"/>
    <w:rsid w:val="0052174B"/>
    <w:rsid w:val="005508A7"/>
    <w:rsid w:val="005531DF"/>
    <w:rsid w:val="00571500"/>
    <w:rsid w:val="00573F06"/>
    <w:rsid w:val="005A6F36"/>
    <w:rsid w:val="005B49E8"/>
    <w:rsid w:val="005B4B26"/>
    <w:rsid w:val="005C4423"/>
    <w:rsid w:val="00617254"/>
    <w:rsid w:val="0062379C"/>
    <w:rsid w:val="00634500"/>
    <w:rsid w:val="00642C32"/>
    <w:rsid w:val="0065630C"/>
    <w:rsid w:val="006A1135"/>
    <w:rsid w:val="006C5AE3"/>
    <w:rsid w:val="00710A19"/>
    <w:rsid w:val="00715E09"/>
    <w:rsid w:val="00723C79"/>
    <w:rsid w:val="00724B5E"/>
    <w:rsid w:val="007A7919"/>
    <w:rsid w:val="007B5E39"/>
    <w:rsid w:val="007C14DB"/>
    <w:rsid w:val="007D705B"/>
    <w:rsid w:val="007F2767"/>
    <w:rsid w:val="007F2D7E"/>
    <w:rsid w:val="007F7FB8"/>
    <w:rsid w:val="008009B5"/>
    <w:rsid w:val="0080160C"/>
    <w:rsid w:val="0081017C"/>
    <w:rsid w:val="0082074E"/>
    <w:rsid w:val="00822142"/>
    <w:rsid w:val="00834EEF"/>
    <w:rsid w:val="0085679F"/>
    <w:rsid w:val="00861CAA"/>
    <w:rsid w:val="00875DBC"/>
    <w:rsid w:val="00896B76"/>
    <w:rsid w:val="008E36B4"/>
    <w:rsid w:val="008F088E"/>
    <w:rsid w:val="008F788B"/>
    <w:rsid w:val="00931828"/>
    <w:rsid w:val="00963541"/>
    <w:rsid w:val="00970C2D"/>
    <w:rsid w:val="009839ED"/>
    <w:rsid w:val="00987DB8"/>
    <w:rsid w:val="009927F9"/>
    <w:rsid w:val="009C0AA7"/>
    <w:rsid w:val="009F0595"/>
    <w:rsid w:val="00A1096E"/>
    <w:rsid w:val="00A23382"/>
    <w:rsid w:val="00A50AC7"/>
    <w:rsid w:val="00A53AC6"/>
    <w:rsid w:val="00A66901"/>
    <w:rsid w:val="00A84192"/>
    <w:rsid w:val="00A94DD3"/>
    <w:rsid w:val="00AD1BE0"/>
    <w:rsid w:val="00AD71DE"/>
    <w:rsid w:val="00AE1EAD"/>
    <w:rsid w:val="00B1767B"/>
    <w:rsid w:val="00B256D6"/>
    <w:rsid w:val="00B35F1C"/>
    <w:rsid w:val="00B36470"/>
    <w:rsid w:val="00B4061F"/>
    <w:rsid w:val="00B4084F"/>
    <w:rsid w:val="00B45B36"/>
    <w:rsid w:val="00B61F38"/>
    <w:rsid w:val="00B62367"/>
    <w:rsid w:val="00B948BD"/>
    <w:rsid w:val="00BA54E7"/>
    <w:rsid w:val="00BB1E06"/>
    <w:rsid w:val="00BD3564"/>
    <w:rsid w:val="00C3006B"/>
    <w:rsid w:val="00C3508E"/>
    <w:rsid w:val="00C64B94"/>
    <w:rsid w:val="00CD5E82"/>
    <w:rsid w:val="00CE6B8C"/>
    <w:rsid w:val="00CF113A"/>
    <w:rsid w:val="00CF3070"/>
    <w:rsid w:val="00CF34AE"/>
    <w:rsid w:val="00D072D1"/>
    <w:rsid w:val="00D11DB5"/>
    <w:rsid w:val="00D375F6"/>
    <w:rsid w:val="00D9362A"/>
    <w:rsid w:val="00D93CFB"/>
    <w:rsid w:val="00DC3986"/>
    <w:rsid w:val="00DC4B65"/>
    <w:rsid w:val="00DD3098"/>
    <w:rsid w:val="00DD30E4"/>
    <w:rsid w:val="00DE4BCA"/>
    <w:rsid w:val="00DF025B"/>
    <w:rsid w:val="00E06BD6"/>
    <w:rsid w:val="00E240A9"/>
    <w:rsid w:val="00E24189"/>
    <w:rsid w:val="00E42EB1"/>
    <w:rsid w:val="00E70F39"/>
    <w:rsid w:val="00EA2B5C"/>
    <w:rsid w:val="00EA6ED8"/>
    <w:rsid w:val="00EB5C25"/>
    <w:rsid w:val="00ED4626"/>
    <w:rsid w:val="00EE0145"/>
    <w:rsid w:val="00EE4153"/>
    <w:rsid w:val="00EF5C61"/>
    <w:rsid w:val="00F06DD0"/>
    <w:rsid w:val="00F119A5"/>
    <w:rsid w:val="00F805CF"/>
    <w:rsid w:val="00F8335F"/>
    <w:rsid w:val="00F90941"/>
    <w:rsid w:val="00F96A95"/>
    <w:rsid w:val="00FA64F3"/>
    <w:rsid w:val="00FB633A"/>
    <w:rsid w:val="00F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66021F2"/>
  <w15:docId w15:val="{A4F53EC9-5F74-46F7-9147-46F2E01C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E3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01E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0F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F3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06A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6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06A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6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A66901"/>
  </w:style>
  <w:style w:type="character" w:styleId="ac">
    <w:name w:val="Hyperlink"/>
    <w:basedOn w:val="a0"/>
    <w:uiPriority w:val="99"/>
    <w:unhideWhenUsed/>
    <w:rsid w:val="004C2C4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2C44"/>
    <w:rPr>
      <w:color w:val="605E5C"/>
      <w:shd w:val="clear" w:color="auto" w:fill="E1DFDD"/>
    </w:rPr>
  </w:style>
  <w:style w:type="paragraph" w:customStyle="1" w:styleId="ConsNonformat">
    <w:name w:val="ConsNonformat"/>
    <w:rsid w:val="00970C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70C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Обычный текст"/>
    <w:basedOn w:val="a"/>
    <w:rsid w:val="00970C2D"/>
    <w:pPr>
      <w:ind w:firstLine="567"/>
      <w:jc w:val="both"/>
    </w:pPr>
    <w:rPr>
      <w:sz w:val="28"/>
      <w:szCs w:val="24"/>
    </w:rPr>
  </w:style>
  <w:style w:type="paragraph" w:styleId="ae">
    <w:name w:val="footnote text"/>
    <w:basedOn w:val="a"/>
    <w:link w:val="af"/>
    <w:semiHidden/>
    <w:rsid w:val="00970C2D"/>
  </w:style>
  <w:style w:type="character" w:customStyle="1" w:styleId="af">
    <w:name w:val="Текст сноски Знак"/>
    <w:basedOn w:val="a0"/>
    <w:link w:val="ae"/>
    <w:semiHidden/>
    <w:rsid w:val="00970C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970C2D"/>
    <w:rPr>
      <w:vertAlign w:val="superscript"/>
    </w:rPr>
  </w:style>
  <w:style w:type="paragraph" w:customStyle="1" w:styleId="no-indent">
    <w:name w:val="no-indent"/>
    <w:basedOn w:val="a"/>
    <w:rsid w:val="00DD309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user_union08</dc:creator>
  <cp:lastModifiedBy>user_analitic06</cp:lastModifiedBy>
  <cp:revision>59</cp:revision>
  <cp:lastPrinted>2024-01-20T06:28:00Z</cp:lastPrinted>
  <dcterms:created xsi:type="dcterms:W3CDTF">2024-01-15T11:07:00Z</dcterms:created>
  <dcterms:modified xsi:type="dcterms:W3CDTF">2024-05-31T05:56:00Z</dcterms:modified>
</cp:coreProperties>
</file>